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CE1875">
      <w:pPr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BCF0CC" wp14:editId="6F8DEAF1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1A1957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E97883">
        <w:rPr>
          <w:rFonts w:ascii="Arial" w:hAnsi="Arial" w:cs="Arial"/>
          <w:b/>
          <w:bCs/>
          <w:sz w:val="32"/>
          <w:szCs w:val="32"/>
        </w:rPr>
        <w:t>1</w:t>
      </w:r>
      <w:r w:rsidR="00451036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451036">
        <w:rPr>
          <w:rFonts w:ascii="Arial" w:hAnsi="Arial" w:cs="Arial"/>
          <w:b/>
          <w:bCs/>
          <w:sz w:val="32"/>
          <w:szCs w:val="32"/>
        </w:rPr>
        <w:t>января 2022</w:t>
      </w:r>
      <w:r w:rsidR="003F76EB"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451036">
        <w:rPr>
          <w:rFonts w:ascii="Arial" w:hAnsi="Arial" w:cs="Arial"/>
          <w:b/>
          <w:bCs/>
          <w:sz w:val="32"/>
          <w:szCs w:val="32"/>
        </w:rPr>
        <w:t>5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Pr="003F76EB" w:rsidRDefault="00634F0A" w:rsidP="003672C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>О внесении изменений в постановление Администрации города Фатежа от 12.11.2021 г</w:t>
      </w:r>
      <w:r w:rsidR="0015315B">
        <w:rPr>
          <w:rStyle w:val="a4"/>
          <w:rFonts w:ascii="Arial" w:hAnsi="Arial" w:cs="Arial"/>
          <w:sz w:val="32"/>
          <w:szCs w:val="32"/>
        </w:rPr>
        <w:t>.</w:t>
      </w:r>
      <w:r>
        <w:rPr>
          <w:rStyle w:val="a4"/>
          <w:rFonts w:ascii="Arial" w:hAnsi="Arial" w:cs="Arial"/>
          <w:sz w:val="32"/>
          <w:szCs w:val="32"/>
        </w:rPr>
        <w:t xml:space="preserve"> № 213 «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Об </w:t>
      </w:r>
      <w:r w:rsidR="00D37EE5">
        <w:rPr>
          <w:rStyle w:val="a4"/>
          <w:rFonts w:ascii="Arial" w:hAnsi="Arial" w:cs="Arial"/>
          <w:sz w:val="32"/>
          <w:szCs w:val="32"/>
        </w:rPr>
        <w:t>определении управляющей организации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</w:t>
      </w:r>
      <w:r w:rsidR="00D37EE5">
        <w:rPr>
          <w:rStyle w:val="a4"/>
          <w:rFonts w:ascii="Arial" w:hAnsi="Arial" w:cs="Arial"/>
          <w:sz w:val="32"/>
          <w:szCs w:val="32"/>
        </w:rPr>
        <w:t>и домами</w:t>
      </w:r>
      <w:r w:rsidR="000F7B9F" w:rsidRPr="003F76EB">
        <w:rPr>
          <w:rStyle w:val="a4"/>
          <w:rFonts w:ascii="Arial" w:hAnsi="Arial" w:cs="Arial"/>
          <w:sz w:val="32"/>
          <w:szCs w:val="32"/>
        </w:rPr>
        <w:t>, в отношении котор</w:t>
      </w:r>
      <w:r w:rsidR="00D37EE5">
        <w:rPr>
          <w:rStyle w:val="a4"/>
          <w:rFonts w:ascii="Arial" w:hAnsi="Arial" w:cs="Arial"/>
          <w:sz w:val="32"/>
          <w:szCs w:val="32"/>
        </w:rPr>
        <w:t>ых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собственник</w:t>
      </w:r>
      <w:r w:rsidR="00B97F64">
        <w:rPr>
          <w:rStyle w:val="a4"/>
          <w:rFonts w:ascii="Arial" w:hAnsi="Arial" w:cs="Arial"/>
          <w:sz w:val="32"/>
          <w:szCs w:val="32"/>
        </w:rPr>
        <w:t>ами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помещений в многоквартирном доме не выбран способ управления таким домом или выбранный способ управления не реализован, не опр</w:t>
      </w:r>
      <w:r w:rsidR="00D37EE5">
        <w:rPr>
          <w:rStyle w:val="a4"/>
          <w:rFonts w:ascii="Arial" w:hAnsi="Arial" w:cs="Arial"/>
          <w:sz w:val="32"/>
          <w:szCs w:val="32"/>
        </w:rPr>
        <w:t>еделена управляющая организация</w:t>
      </w:r>
      <w:r>
        <w:rPr>
          <w:rStyle w:val="a4"/>
          <w:rFonts w:ascii="Arial" w:hAnsi="Arial" w:cs="Arial"/>
          <w:sz w:val="32"/>
          <w:szCs w:val="32"/>
        </w:rPr>
        <w:t>»</w:t>
      </w:r>
    </w:p>
    <w:p w:rsidR="000F7B9F" w:rsidRDefault="000F7B9F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1473D" w:rsidRDefault="0081473D" w:rsidP="003B3A51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F7B9F" w:rsidRDefault="000F7B9F" w:rsidP="003B3A51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>В соответствии с</w:t>
      </w:r>
      <w:r w:rsidR="000E702E" w:rsidRPr="003672C7">
        <w:rPr>
          <w:rFonts w:ascii="Arial" w:hAnsi="Arial" w:cs="Arial"/>
        </w:rPr>
        <w:t xml:space="preserve"> частью 17 статьи 161</w:t>
      </w:r>
      <w:r w:rsidRPr="003672C7">
        <w:rPr>
          <w:rFonts w:ascii="Arial" w:hAnsi="Arial" w:cs="Arial"/>
        </w:rPr>
        <w:t xml:space="preserve"> Жилищн</w:t>
      </w:r>
      <w:r w:rsidR="000E702E" w:rsidRPr="003672C7">
        <w:rPr>
          <w:rFonts w:ascii="Arial" w:hAnsi="Arial" w:cs="Arial"/>
        </w:rPr>
        <w:t>ого</w:t>
      </w:r>
      <w:r w:rsidRPr="003672C7">
        <w:rPr>
          <w:rFonts w:ascii="Arial" w:hAnsi="Arial" w:cs="Arial"/>
        </w:rPr>
        <w:t xml:space="preserve"> кодекс</w:t>
      </w:r>
      <w:r w:rsidR="000E702E" w:rsidRPr="003672C7">
        <w:rPr>
          <w:rFonts w:ascii="Arial" w:hAnsi="Arial" w:cs="Arial"/>
        </w:rPr>
        <w:t>а</w:t>
      </w:r>
      <w:r w:rsidR="006F3E94" w:rsidRPr="003672C7">
        <w:rPr>
          <w:rFonts w:ascii="Arial" w:hAnsi="Arial" w:cs="Arial"/>
        </w:rPr>
        <w:t xml:space="preserve"> </w:t>
      </w:r>
      <w:r w:rsidRPr="003672C7">
        <w:rPr>
          <w:rFonts w:ascii="Arial" w:hAnsi="Arial" w:cs="Arial"/>
        </w:rPr>
        <w:t>Российской Федерации, постановлением Правитель</w:t>
      </w:r>
      <w:r w:rsidR="009F2FF8">
        <w:rPr>
          <w:rFonts w:ascii="Arial" w:hAnsi="Arial" w:cs="Arial"/>
        </w:rPr>
        <w:t>ства Российской Федерации от 21.12.</w:t>
      </w:r>
      <w:r w:rsidRPr="003672C7">
        <w:rPr>
          <w:rFonts w:ascii="Arial" w:hAnsi="Arial" w:cs="Arial"/>
        </w:rPr>
        <w:t xml:space="preserve">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</w:t>
      </w:r>
      <w:proofErr w:type="gramStart"/>
      <w:r w:rsidRPr="003672C7">
        <w:rPr>
          <w:rFonts w:ascii="Arial" w:hAnsi="Arial" w:cs="Arial"/>
        </w:rPr>
        <w:t>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="009F2FF8" w:rsidRPr="009F2FF8">
        <w:rPr>
          <w:rFonts w:ascii="Arial" w:hAnsi="Arial" w:cs="Arial"/>
          <w:bCs/>
          <w:color w:val="000000"/>
          <w:spacing w:val="-10"/>
        </w:rPr>
        <w:t xml:space="preserve"> </w:t>
      </w:r>
      <w:r w:rsidR="009F2FF8">
        <w:rPr>
          <w:rFonts w:ascii="Arial" w:hAnsi="Arial" w:cs="Arial"/>
          <w:bCs/>
          <w:color w:val="000000"/>
          <w:spacing w:val="-10"/>
        </w:rPr>
        <w:t>постановлением Администрации города Фатежа от 01.11.2021 года № 206 «</w:t>
      </w:r>
      <w:r w:rsidR="009F2FF8">
        <w:rPr>
          <w:rFonts w:ascii="Arial" w:hAnsi="Arial" w:cs="Arial"/>
          <w:color w:val="000000"/>
          <w:spacing w:val="-10"/>
        </w:rPr>
        <w:t>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</w:t>
      </w:r>
      <w:proofErr w:type="gramEnd"/>
      <w:r w:rsidR="009F2FF8">
        <w:rPr>
          <w:rFonts w:ascii="Arial" w:hAnsi="Arial" w:cs="Arial"/>
          <w:color w:val="000000"/>
          <w:spacing w:val="-10"/>
        </w:rPr>
        <w:t xml:space="preserve"> </w:t>
      </w:r>
      <w:proofErr w:type="gramStart"/>
      <w:r w:rsidR="009F2FF8">
        <w:rPr>
          <w:rFonts w:ascii="Arial" w:hAnsi="Arial" w:cs="Arial"/>
          <w:color w:val="000000"/>
          <w:spacing w:val="-10"/>
        </w:rPr>
        <w:t>способ управления не реализован, не определена управляющая организация и об утверждении Порядка принятии решения по определению управляющей организации»</w:t>
      </w:r>
      <w:r w:rsidR="009F2FF8">
        <w:rPr>
          <w:rFonts w:ascii="Arial" w:hAnsi="Arial" w:cs="Arial"/>
          <w:bCs/>
          <w:color w:val="000000"/>
          <w:spacing w:val="-10"/>
        </w:rPr>
        <w:t>,</w:t>
      </w:r>
      <w:r w:rsidR="009F2FF8">
        <w:rPr>
          <w:rFonts w:ascii="Arial" w:hAnsi="Arial" w:cs="Arial"/>
          <w:bCs/>
          <w:color w:val="000000"/>
          <w:spacing w:val="-10"/>
          <w:sz w:val="28"/>
          <w:szCs w:val="28"/>
        </w:rPr>
        <w:t xml:space="preserve"> </w:t>
      </w:r>
      <w:r w:rsidR="009F2FF8">
        <w:rPr>
          <w:rFonts w:ascii="Arial" w:hAnsi="Arial" w:cs="Arial"/>
          <w:bCs/>
          <w:color w:val="000000"/>
          <w:spacing w:val="-10"/>
        </w:rPr>
        <w:t>постановлением Администрации города Фатежа от 10.11.2021 года № 211 «</w:t>
      </w:r>
      <w:r w:rsidR="009F2FF8">
        <w:rPr>
          <w:rFonts w:ascii="Arial" w:hAnsi="Arial" w:cs="Arial"/>
          <w:color w:val="000000"/>
          <w:spacing w:val="-10"/>
        </w:rPr>
        <w:t xml:space="preserve">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="009F2FF8">
        <w:rPr>
          <w:rFonts w:ascii="Arial" w:hAnsi="Arial" w:cs="Arial"/>
        </w:rPr>
        <w:t>руководствуясь</w:t>
      </w:r>
      <w:proofErr w:type="gramEnd"/>
      <w:r w:rsidR="009F2FF8">
        <w:rPr>
          <w:rFonts w:ascii="Arial" w:hAnsi="Arial" w:cs="Arial"/>
        </w:rPr>
        <w:t xml:space="preserve"> </w:t>
      </w:r>
      <w:proofErr w:type="gramStart"/>
      <w:r w:rsidR="009F2FF8">
        <w:rPr>
          <w:rFonts w:ascii="Arial" w:hAnsi="Arial" w:cs="Arial"/>
        </w:rPr>
        <w:t>Федеральным законом от 06.10.2003 года № 131-ФЗ «Об общих принципах организации местного самоуправления в Российской Федерации» и Уставом муниципального образования «город Фатеж»</w:t>
      </w:r>
      <w:r w:rsidRPr="003672C7">
        <w:rPr>
          <w:rFonts w:ascii="Arial" w:hAnsi="Arial" w:cs="Arial"/>
        </w:rPr>
        <w:t xml:space="preserve">, </w:t>
      </w:r>
      <w:r w:rsidR="00016864" w:rsidRPr="0081473D">
        <w:rPr>
          <w:rFonts w:ascii="Arial" w:eastAsia="Arial" w:hAnsi="Arial" w:cs="Arial"/>
          <w:lang w:bidi="ru-RU"/>
        </w:rPr>
        <w:t>в связи с проведением общего собрания собственников помещений в многоквартирн</w:t>
      </w:r>
      <w:r w:rsidR="00016864">
        <w:rPr>
          <w:rFonts w:ascii="Arial" w:eastAsia="Arial" w:hAnsi="Arial" w:cs="Arial"/>
          <w:lang w:bidi="ru-RU"/>
        </w:rPr>
        <w:t>ом</w:t>
      </w:r>
      <w:r w:rsidR="00016864" w:rsidRPr="0081473D">
        <w:rPr>
          <w:rFonts w:ascii="Arial" w:eastAsia="Arial" w:hAnsi="Arial" w:cs="Arial"/>
          <w:lang w:bidi="ru-RU"/>
        </w:rPr>
        <w:t xml:space="preserve"> дом</w:t>
      </w:r>
      <w:r w:rsidR="00016864">
        <w:rPr>
          <w:rFonts w:ascii="Arial" w:eastAsia="Arial" w:hAnsi="Arial" w:cs="Arial"/>
          <w:lang w:bidi="ru-RU"/>
        </w:rPr>
        <w:t>е</w:t>
      </w:r>
      <w:r w:rsidR="00016864" w:rsidRPr="0081473D">
        <w:rPr>
          <w:rFonts w:ascii="Arial" w:eastAsia="Arial" w:hAnsi="Arial" w:cs="Arial"/>
          <w:lang w:bidi="ru-RU"/>
        </w:rPr>
        <w:t xml:space="preserve"> и выбора формы управления дом</w:t>
      </w:r>
      <w:r w:rsidR="00016864">
        <w:rPr>
          <w:rFonts w:ascii="Arial" w:eastAsia="Arial" w:hAnsi="Arial" w:cs="Arial"/>
          <w:lang w:bidi="ru-RU"/>
        </w:rPr>
        <w:t xml:space="preserve">ом, </w:t>
      </w:r>
      <w:r w:rsidR="0085566B">
        <w:rPr>
          <w:rFonts w:ascii="Arial" w:eastAsia="Arial" w:hAnsi="Arial" w:cs="Arial"/>
          <w:lang w:bidi="ru-RU"/>
        </w:rPr>
        <w:t xml:space="preserve">на основании </w:t>
      </w:r>
      <w:r w:rsidR="00016864">
        <w:rPr>
          <w:rFonts w:ascii="Arial" w:hAnsi="Arial" w:cs="Arial"/>
        </w:rPr>
        <w:t xml:space="preserve">протокола №01 от 25 декабря 2021 г. внеочередного общего собрания </w:t>
      </w:r>
      <w:r w:rsidR="00016864">
        <w:rPr>
          <w:rFonts w:ascii="Arial" w:hAnsi="Arial" w:cs="Arial"/>
        </w:rPr>
        <w:lastRenderedPageBreak/>
        <w:t>собственников помещений в многоквартирном доме, расположенном по адресу:</w:t>
      </w:r>
      <w:proofErr w:type="gramEnd"/>
      <w:r w:rsidR="00016864">
        <w:rPr>
          <w:rFonts w:ascii="Arial" w:hAnsi="Arial" w:cs="Arial"/>
        </w:rPr>
        <w:t xml:space="preserve"> Курская область, г. Фатеж, ул. Советская, д. 34 в очной форме голосования  по вопросам выбора способа управления МКД, </w:t>
      </w:r>
      <w:r w:rsidR="003F76EB" w:rsidRPr="003672C7">
        <w:rPr>
          <w:rFonts w:ascii="Arial" w:hAnsi="Arial" w:cs="Arial"/>
        </w:rPr>
        <w:t xml:space="preserve">Администрация города Фатежа </w:t>
      </w:r>
      <w:r w:rsidR="009560CE" w:rsidRPr="003672C7">
        <w:rPr>
          <w:rFonts w:ascii="Arial" w:hAnsi="Arial" w:cs="Arial"/>
        </w:rPr>
        <w:t>постановля</w:t>
      </w:r>
      <w:r w:rsidR="003F76EB" w:rsidRPr="003672C7">
        <w:rPr>
          <w:rFonts w:ascii="Arial" w:hAnsi="Arial" w:cs="Arial"/>
        </w:rPr>
        <w:t>ет</w:t>
      </w:r>
      <w:r w:rsidRPr="003672C7">
        <w:rPr>
          <w:rFonts w:ascii="Arial" w:hAnsi="Arial" w:cs="Arial"/>
        </w:rPr>
        <w:t>:</w:t>
      </w:r>
    </w:p>
    <w:p w:rsidR="00804DF8" w:rsidRDefault="00804DF8" w:rsidP="003B3A51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Исключить из постановления </w:t>
      </w:r>
      <w:r w:rsidRPr="0081473D">
        <w:rPr>
          <w:rFonts w:ascii="Arial" w:eastAsia="Arial" w:hAnsi="Arial" w:cs="Arial"/>
          <w:lang w:bidi="ru-RU"/>
        </w:rPr>
        <w:t xml:space="preserve">администрации </w:t>
      </w:r>
      <w:r>
        <w:rPr>
          <w:rFonts w:ascii="Arial" w:eastAsia="Arial" w:hAnsi="Arial" w:cs="Arial"/>
          <w:lang w:bidi="ru-RU"/>
        </w:rPr>
        <w:t>города Фатежа</w:t>
      </w:r>
      <w:r w:rsidRPr="0081473D">
        <w:rPr>
          <w:rFonts w:ascii="Arial" w:eastAsia="Arial" w:hAnsi="Arial" w:cs="Arial"/>
          <w:lang w:bidi="ru-RU"/>
        </w:rPr>
        <w:t xml:space="preserve"> от</w:t>
      </w:r>
      <w:r>
        <w:rPr>
          <w:rFonts w:ascii="Arial" w:eastAsia="Arial" w:hAnsi="Arial" w:cs="Arial"/>
          <w:lang w:bidi="ru-RU"/>
        </w:rPr>
        <w:t xml:space="preserve"> 12.11.2021 г.</w:t>
      </w:r>
      <w:r w:rsidRPr="0081473D">
        <w:rPr>
          <w:rFonts w:ascii="Arial" w:eastAsia="Arial" w:hAnsi="Arial" w:cs="Arial"/>
          <w:lang w:bidi="ru-RU"/>
        </w:rPr>
        <w:t xml:space="preserve"> № </w:t>
      </w:r>
      <w:r>
        <w:rPr>
          <w:rFonts w:ascii="Arial" w:eastAsia="Arial" w:hAnsi="Arial" w:cs="Arial"/>
          <w:lang w:bidi="ru-RU"/>
        </w:rPr>
        <w:t>213</w:t>
      </w:r>
      <w:r w:rsidRPr="0081473D">
        <w:rPr>
          <w:rFonts w:ascii="Arial" w:eastAsia="Arial" w:hAnsi="Arial" w:cs="Arial"/>
          <w:lang w:bidi="ru-RU"/>
        </w:rPr>
        <w:t xml:space="preserve"> «</w:t>
      </w:r>
      <w:r w:rsidRPr="0081473D">
        <w:rPr>
          <w:rStyle w:val="a4"/>
          <w:rFonts w:ascii="Arial" w:hAnsi="Arial" w:cs="Arial"/>
          <w:b w:val="0"/>
        </w:rPr>
        <w:t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Style w:val="a4"/>
          <w:rFonts w:ascii="Arial" w:hAnsi="Arial" w:cs="Arial"/>
          <w:b w:val="0"/>
        </w:rPr>
        <w:t>», жилой многоквартирный дом, расположенный по адресу</w:t>
      </w:r>
      <w:proofErr w:type="gramStart"/>
      <w:r>
        <w:rPr>
          <w:rStyle w:val="a4"/>
          <w:rFonts w:ascii="Arial" w:hAnsi="Arial" w:cs="Arial"/>
          <w:b w:val="0"/>
        </w:rPr>
        <w:t xml:space="preserve"> :</w:t>
      </w:r>
      <w:proofErr w:type="gramEnd"/>
      <w:r>
        <w:rPr>
          <w:rStyle w:val="a4"/>
          <w:rFonts w:ascii="Arial" w:hAnsi="Arial" w:cs="Arial"/>
          <w:b w:val="0"/>
        </w:rPr>
        <w:t xml:space="preserve"> Курская область, г. Фатеж, ул. Советская, д. 34</w:t>
      </w:r>
      <w:r>
        <w:rPr>
          <w:rFonts w:ascii="Arial" w:hAnsi="Arial" w:cs="Arial"/>
          <w:color w:val="000000"/>
        </w:rPr>
        <w:t>.</w:t>
      </w:r>
    </w:p>
    <w:p w:rsidR="0051141D" w:rsidRDefault="0051141D" w:rsidP="0051141D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Внести изменения в Приложение №1</w:t>
      </w:r>
      <w:r w:rsidRPr="006B7AF2">
        <w:rPr>
          <w:rFonts w:ascii="Arial" w:eastAsia="Arial" w:hAnsi="Arial" w:cs="Arial"/>
          <w:lang w:bidi="ru-RU"/>
        </w:rPr>
        <w:t xml:space="preserve"> </w:t>
      </w:r>
      <w:r>
        <w:rPr>
          <w:rFonts w:ascii="Arial" w:eastAsia="Arial" w:hAnsi="Arial" w:cs="Arial"/>
          <w:lang w:bidi="ru-RU"/>
        </w:rPr>
        <w:t>постановления</w:t>
      </w:r>
      <w:r w:rsidRPr="0081473D">
        <w:rPr>
          <w:rFonts w:ascii="Arial" w:eastAsia="Arial" w:hAnsi="Arial" w:cs="Arial"/>
          <w:lang w:bidi="ru-RU"/>
        </w:rPr>
        <w:t xml:space="preserve"> администрации </w:t>
      </w:r>
      <w:r>
        <w:rPr>
          <w:rFonts w:ascii="Arial" w:eastAsia="Arial" w:hAnsi="Arial" w:cs="Arial"/>
          <w:lang w:bidi="ru-RU"/>
        </w:rPr>
        <w:t>города Фатежа</w:t>
      </w:r>
      <w:r w:rsidRPr="0081473D">
        <w:rPr>
          <w:rFonts w:ascii="Arial" w:eastAsia="Arial" w:hAnsi="Arial" w:cs="Arial"/>
          <w:lang w:bidi="ru-RU"/>
        </w:rPr>
        <w:t xml:space="preserve"> от</w:t>
      </w:r>
      <w:r>
        <w:rPr>
          <w:rFonts w:ascii="Arial" w:eastAsia="Arial" w:hAnsi="Arial" w:cs="Arial"/>
          <w:lang w:bidi="ru-RU"/>
        </w:rPr>
        <w:t xml:space="preserve"> 12.11.2021 г.</w:t>
      </w:r>
      <w:r w:rsidRPr="0081473D">
        <w:rPr>
          <w:rFonts w:ascii="Arial" w:eastAsia="Arial" w:hAnsi="Arial" w:cs="Arial"/>
          <w:lang w:bidi="ru-RU"/>
        </w:rPr>
        <w:t xml:space="preserve"> № </w:t>
      </w:r>
      <w:r>
        <w:rPr>
          <w:rFonts w:ascii="Arial" w:eastAsia="Arial" w:hAnsi="Arial" w:cs="Arial"/>
          <w:lang w:bidi="ru-RU"/>
        </w:rPr>
        <w:t>213</w:t>
      </w:r>
      <w:r w:rsidRPr="0081473D">
        <w:rPr>
          <w:rFonts w:ascii="Arial" w:eastAsia="Arial" w:hAnsi="Arial" w:cs="Arial"/>
          <w:lang w:bidi="ru-RU"/>
        </w:rPr>
        <w:t xml:space="preserve"> «</w:t>
      </w:r>
      <w:r w:rsidRPr="0081473D">
        <w:rPr>
          <w:rStyle w:val="a4"/>
          <w:rFonts w:ascii="Arial" w:hAnsi="Arial" w:cs="Arial"/>
          <w:b w:val="0"/>
        </w:rPr>
        <w:t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Style w:val="a4"/>
          <w:rFonts w:ascii="Arial" w:hAnsi="Arial" w:cs="Arial"/>
          <w:b w:val="0"/>
        </w:rPr>
        <w:t>», и</w:t>
      </w:r>
      <w:r>
        <w:rPr>
          <w:rFonts w:ascii="Arial" w:hAnsi="Arial" w:cs="Arial"/>
          <w:color w:val="000000"/>
        </w:rPr>
        <w:t>зложить Приложение №1 в новой редакции (прилагается).</w:t>
      </w:r>
      <w:proofErr w:type="gramEnd"/>
    </w:p>
    <w:p w:rsidR="00374698" w:rsidRDefault="00374698" w:rsidP="0037469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97883">
        <w:rPr>
          <w:rFonts w:ascii="Arial" w:hAnsi="Arial" w:cs="Arial"/>
        </w:rPr>
        <w:t>В течени</w:t>
      </w:r>
      <w:r w:rsidR="00A141E8">
        <w:rPr>
          <w:rFonts w:ascii="Arial" w:hAnsi="Arial" w:cs="Arial"/>
        </w:rPr>
        <w:t>е</w:t>
      </w:r>
      <w:r w:rsidR="00E97883">
        <w:rPr>
          <w:rFonts w:ascii="Arial" w:hAnsi="Arial" w:cs="Arial"/>
        </w:rPr>
        <w:t xml:space="preserve"> одного рабочего дня со дня принятия настоящего постановления р</w:t>
      </w:r>
      <w:r>
        <w:rPr>
          <w:rFonts w:ascii="Arial" w:hAnsi="Arial" w:cs="Arial"/>
        </w:rPr>
        <w:t xml:space="preserve">азместить </w:t>
      </w:r>
      <w:r w:rsidR="00E97883">
        <w:rPr>
          <w:rFonts w:ascii="Arial" w:hAnsi="Arial" w:cs="Arial"/>
        </w:rPr>
        <w:t>его</w:t>
      </w:r>
      <w:r>
        <w:rPr>
          <w:rFonts w:ascii="Arial" w:hAnsi="Arial" w:cs="Arial"/>
        </w:rPr>
        <w:t xml:space="preserve"> в государственной информационной системе жилищно-коммунального хозяйства и на официальном сайте администрации города Фатежа в сети «Интернет</w:t>
      </w:r>
      <w:r w:rsidR="00E97883">
        <w:rPr>
          <w:rFonts w:ascii="Arial" w:hAnsi="Arial" w:cs="Arial"/>
        </w:rPr>
        <w:t>, а также копию настоящего постановления направить в Государственную жилищную инспекцию Курской област</w:t>
      </w:r>
      <w:proofErr w:type="gramStart"/>
      <w:r w:rsidR="00E97883">
        <w:rPr>
          <w:rFonts w:ascii="Arial" w:hAnsi="Arial" w:cs="Arial"/>
        </w:rPr>
        <w:t>и и ООО</w:t>
      </w:r>
      <w:proofErr w:type="gramEnd"/>
      <w:r w:rsidR="00E97883">
        <w:rPr>
          <w:rFonts w:ascii="Arial" w:hAnsi="Arial" w:cs="Arial"/>
        </w:rPr>
        <w:t xml:space="preserve"> «</w:t>
      </w:r>
      <w:proofErr w:type="spellStart"/>
      <w:r w:rsidR="00E97883">
        <w:rPr>
          <w:rFonts w:ascii="Arial" w:hAnsi="Arial" w:cs="Arial"/>
        </w:rPr>
        <w:t>ЖилКомСервис</w:t>
      </w:r>
      <w:proofErr w:type="spellEnd"/>
      <w:r w:rsidR="00E97883">
        <w:rPr>
          <w:rFonts w:ascii="Arial" w:hAnsi="Arial" w:cs="Arial"/>
        </w:rPr>
        <w:t>».</w:t>
      </w:r>
      <w:r>
        <w:t xml:space="preserve"> </w:t>
      </w:r>
    </w:p>
    <w:p w:rsidR="00374698" w:rsidRDefault="00374698" w:rsidP="00374698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rFonts w:ascii="Arial" w:hAnsi="Arial" w:cs="Arial"/>
          <w:color w:val="000000"/>
        </w:rPr>
        <w:t xml:space="preserve">4. В течение </w:t>
      </w:r>
      <w:r w:rsidR="00E97883">
        <w:rPr>
          <w:rFonts w:ascii="Arial" w:hAnsi="Arial" w:cs="Arial"/>
          <w:color w:val="000000"/>
        </w:rPr>
        <w:t>пяти</w:t>
      </w:r>
      <w:r>
        <w:rPr>
          <w:rFonts w:ascii="Arial" w:hAnsi="Arial" w:cs="Arial"/>
          <w:color w:val="000000"/>
        </w:rPr>
        <w:t xml:space="preserve"> рабочих дней со дня принятия настоящего постановления </w:t>
      </w:r>
      <w:r w:rsidR="00E97883">
        <w:rPr>
          <w:rFonts w:ascii="Arial" w:hAnsi="Arial" w:cs="Arial"/>
          <w:color w:val="000000"/>
        </w:rPr>
        <w:t xml:space="preserve">направить его </w:t>
      </w:r>
      <w:r>
        <w:rPr>
          <w:rFonts w:ascii="Arial" w:hAnsi="Arial" w:cs="Arial"/>
          <w:color w:val="000000"/>
        </w:rPr>
        <w:t>собственник</w:t>
      </w:r>
      <w:r w:rsidR="00E97883">
        <w:rPr>
          <w:rFonts w:ascii="Arial" w:hAnsi="Arial" w:cs="Arial"/>
          <w:color w:val="000000"/>
        </w:rPr>
        <w:t>ам</w:t>
      </w:r>
      <w:r>
        <w:rPr>
          <w:rFonts w:ascii="Arial" w:hAnsi="Arial" w:cs="Arial"/>
          <w:color w:val="000000"/>
        </w:rPr>
        <w:t xml:space="preserve"> жилых помещений в жилом многоквартирном доме, расположенном по адресу: Курская область, г. Фатеж, ул. Советская, д. 34,</w:t>
      </w:r>
      <w:r w:rsidR="00A141E8">
        <w:rPr>
          <w:rFonts w:ascii="Arial" w:hAnsi="Arial" w:cs="Arial"/>
          <w:color w:val="000000"/>
        </w:rPr>
        <w:t xml:space="preserve"> путем размещения на информационных досках, расположенных в многоквартирном доме</w:t>
      </w:r>
      <w:r>
        <w:t>.</w:t>
      </w:r>
    </w:p>
    <w:p w:rsidR="000F7B9F" w:rsidRPr="003672C7" w:rsidRDefault="00A141E8" w:rsidP="003B3A5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F7B9F" w:rsidRPr="003672C7">
        <w:rPr>
          <w:rFonts w:ascii="Arial" w:hAnsi="Arial" w:cs="Arial"/>
        </w:rPr>
        <w:t xml:space="preserve">. </w:t>
      </w:r>
      <w:proofErr w:type="gramStart"/>
      <w:r w:rsidR="000F7B9F" w:rsidRPr="003672C7">
        <w:rPr>
          <w:rFonts w:ascii="Arial" w:hAnsi="Arial" w:cs="Arial"/>
        </w:rPr>
        <w:t>Контроль за</w:t>
      </w:r>
      <w:proofErr w:type="gramEnd"/>
      <w:r w:rsidR="000F7B9F" w:rsidRPr="003672C7">
        <w:rPr>
          <w:rFonts w:ascii="Arial" w:hAnsi="Arial" w:cs="Arial"/>
        </w:rPr>
        <w:t xml:space="preserve"> выполнением настоящего постановления </w:t>
      </w:r>
      <w:r w:rsidR="00E1313E" w:rsidRPr="003672C7">
        <w:rPr>
          <w:rFonts w:ascii="Arial" w:hAnsi="Arial" w:cs="Arial"/>
        </w:rPr>
        <w:t>оставляю за собой</w:t>
      </w:r>
      <w:r w:rsidR="000F7B9F" w:rsidRPr="003672C7">
        <w:rPr>
          <w:rFonts w:ascii="Arial" w:hAnsi="Arial" w:cs="Arial"/>
        </w:rPr>
        <w:t>.</w:t>
      </w:r>
    </w:p>
    <w:p w:rsidR="000F7B9F" w:rsidRPr="003672C7" w:rsidRDefault="00A141E8" w:rsidP="003B3A5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F7B9F" w:rsidRPr="003672C7">
        <w:rPr>
          <w:rFonts w:ascii="Arial" w:hAnsi="Arial" w:cs="Arial"/>
        </w:rPr>
        <w:t xml:space="preserve">. </w:t>
      </w:r>
      <w:r w:rsidR="0069666B" w:rsidRPr="003672C7">
        <w:rPr>
          <w:rFonts w:ascii="Arial" w:hAnsi="Arial" w:cs="Arial"/>
        </w:rPr>
        <w:t>Постановление вступает в силу со дня его подписания.</w:t>
      </w:r>
    </w:p>
    <w:p w:rsidR="000F7B9F" w:rsidRPr="003672C7" w:rsidRDefault="000F7B9F" w:rsidP="00E1313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F7B9F" w:rsidRPr="003672C7" w:rsidRDefault="000F7B9F" w:rsidP="00E1313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F7B9F" w:rsidRPr="003672C7" w:rsidRDefault="000F7B9F" w:rsidP="00E1313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F7B9F" w:rsidRPr="003672C7" w:rsidRDefault="00E1313E" w:rsidP="00E1313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>Глав</w:t>
      </w:r>
      <w:r w:rsidR="006E34D4" w:rsidRPr="003672C7">
        <w:rPr>
          <w:rFonts w:ascii="Arial" w:hAnsi="Arial" w:cs="Arial"/>
        </w:rPr>
        <w:t>а</w:t>
      </w:r>
      <w:r w:rsidRPr="003672C7">
        <w:rPr>
          <w:rFonts w:ascii="Arial" w:hAnsi="Arial" w:cs="Arial"/>
        </w:rPr>
        <w:t xml:space="preserve"> города</w:t>
      </w:r>
      <w:r w:rsidR="006E34D4" w:rsidRPr="003672C7">
        <w:rPr>
          <w:rFonts w:ascii="Arial" w:hAnsi="Arial" w:cs="Arial"/>
        </w:rPr>
        <w:t xml:space="preserve"> Фатежа</w:t>
      </w:r>
      <w:r w:rsidR="000E702E" w:rsidRPr="003672C7">
        <w:rPr>
          <w:rFonts w:ascii="Arial" w:hAnsi="Arial" w:cs="Arial"/>
        </w:rPr>
        <w:t xml:space="preserve"> </w:t>
      </w:r>
      <w:r w:rsidR="000E702E" w:rsidRPr="003672C7">
        <w:rPr>
          <w:rFonts w:ascii="Arial" w:hAnsi="Arial" w:cs="Arial"/>
        </w:rPr>
        <w:tab/>
      </w:r>
      <w:r w:rsidR="000E702E"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="006E34D4" w:rsidRPr="003672C7">
        <w:rPr>
          <w:rFonts w:ascii="Arial" w:hAnsi="Arial" w:cs="Arial"/>
        </w:rPr>
        <w:t xml:space="preserve">     </w:t>
      </w:r>
      <w:r w:rsidR="006C784E"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</w:t>
      </w:r>
      <w:r w:rsidR="006E34D4" w:rsidRPr="003672C7">
        <w:rPr>
          <w:rFonts w:ascii="Arial" w:hAnsi="Arial" w:cs="Arial"/>
        </w:rPr>
        <w:t xml:space="preserve">     </w:t>
      </w:r>
      <w:r w:rsidRPr="003672C7">
        <w:rPr>
          <w:rFonts w:ascii="Arial" w:hAnsi="Arial" w:cs="Arial"/>
        </w:rPr>
        <w:t xml:space="preserve"> </w:t>
      </w:r>
      <w:r w:rsidR="00972844" w:rsidRPr="003672C7">
        <w:rPr>
          <w:rFonts w:ascii="Arial" w:hAnsi="Arial" w:cs="Arial"/>
        </w:rPr>
        <w:t xml:space="preserve"> </w:t>
      </w:r>
      <w:r w:rsidR="00442D7C" w:rsidRPr="003672C7">
        <w:rPr>
          <w:rFonts w:ascii="Arial" w:hAnsi="Arial" w:cs="Arial"/>
        </w:rPr>
        <w:t xml:space="preserve">           </w:t>
      </w:r>
      <w:r w:rsidR="006E34D4" w:rsidRPr="003672C7">
        <w:rPr>
          <w:rFonts w:ascii="Arial" w:hAnsi="Arial" w:cs="Arial"/>
        </w:rPr>
        <w:t>С.М</w:t>
      </w:r>
      <w:r w:rsidR="00972844" w:rsidRPr="003672C7">
        <w:rPr>
          <w:rFonts w:ascii="Arial" w:hAnsi="Arial" w:cs="Arial"/>
        </w:rPr>
        <w:t xml:space="preserve">. </w:t>
      </w:r>
      <w:proofErr w:type="spellStart"/>
      <w:r w:rsidR="006E34D4" w:rsidRPr="003672C7">
        <w:rPr>
          <w:rFonts w:ascii="Arial" w:hAnsi="Arial" w:cs="Arial"/>
        </w:rPr>
        <w:t>Цуканов</w:t>
      </w:r>
      <w:proofErr w:type="spellEnd"/>
    </w:p>
    <w:p w:rsidR="000F7B9F" w:rsidRPr="003672C7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16864" w:rsidRDefault="00016864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16864" w:rsidRDefault="00016864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16864" w:rsidRDefault="00016864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16864" w:rsidRDefault="00016864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16864" w:rsidRDefault="00016864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A141E8" w:rsidRDefault="00A141E8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A141E8" w:rsidRDefault="00A141E8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E80E4C" w:rsidRDefault="00E80E4C" w:rsidP="00E80E4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Исп. Гмырина Т.В.</w:t>
      </w:r>
    </w:p>
    <w:p w:rsidR="00E80E4C" w:rsidRDefault="00E80E4C" w:rsidP="00E80E4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8(47144) 2-17-79</w:t>
      </w:r>
    </w:p>
    <w:p w:rsidR="00A141E8" w:rsidRDefault="00E80E4C" w:rsidP="00E80E4C">
      <w:pPr>
        <w:pStyle w:val="a3"/>
        <w:tabs>
          <w:tab w:val="left" w:pos="2254"/>
        </w:tabs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  <w:sz w:val="28"/>
          <w:szCs w:val="28"/>
        </w:rPr>
        <w:tab/>
      </w:r>
      <w:bookmarkStart w:id="0" w:name="_GoBack"/>
      <w:bookmarkEnd w:id="0"/>
    </w:p>
    <w:p w:rsidR="00277C9B" w:rsidRDefault="006854B0" w:rsidP="0006613C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Приложение№1 </w:t>
      </w:r>
    </w:p>
    <w:p w:rsidR="0015315B" w:rsidRDefault="006854B0" w:rsidP="0006613C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  <w:r w:rsidR="00277C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6854B0" w:rsidRDefault="006854B0" w:rsidP="0006613C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города Фатежа от 17.01.2022 г. №5</w:t>
      </w:r>
    </w:p>
    <w:p w:rsidR="0015315B" w:rsidRDefault="0015315B" w:rsidP="0015315B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«О внесении изменений в постановление </w:t>
      </w:r>
    </w:p>
    <w:p w:rsidR="0015315B" w:rsidRDefault="0015315B" w:rsidP="0015315B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города Фатежа </w:t>
      </w:r>
    </w:p>
    <w:p w:rsidR="0015315B" w:rsidRDefault="0015315B" w:rsidP="0015315B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Fonts w:ascii="Arial" w:hAnsi="Arial" w:cs="Arial"/>
        </w:rPr>
        <w:t>от 12.11.2021 г. № 213 «</w:t>
      </w:r>
      <w:r>
        <w:rPr>
          <w:rStyle w:val="a4"/>
          <w:rFonts w:ascii="Arial" w:hAnsi="Arial" w:cs="Arial"/>
          <w:b w:val="0"/>
        </w:rPr>
        <w:t xml:space="preserve">Об определении </w:t>
      </w:r>
    </w:p>
    <w:p w:rsidR="0015315B" w:rsidRDefault="0015315B" w:rsidP="0015315B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</w:t>
      </w:r>
    </w:p>
    <w:p w:rsidR="0015315B" w:rsidRDefault="0015315B" w:rsidP="0015315B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для управления многоквартирными домами, </w:t>
      </w:r>
    </w:p>
    <w:p w:rsidR="0015315B" w:rsidRDefault="0015315B" w:rsidP="0015315B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в </w:t>
      </w:r>
      <w:proofErr w:type="gramStart"/>
      <w:r>
        <w:rPr>
          <w:rStyle w:val="a4"/>
          <w:rFonts w:ascii="Arial" w:hAnsi="Arial" w:cs="Arial"/>
          <w:b w:val="0"/>
        </w:rPr>
        <w:t>отношении</w:t>
      </w:r>
      <w:proofErr w:type="gramEnd"/>
      <w:r>
        <w:rPr>
          <w:rStyle w:val="a4"/>
          <w:rFonts w:ascii="Arial" w:hAnsi="Arial" w:cs="Arial"/>
          <w:b w:val="0"/>
        </w:rPr>
        <w:t xml:space="preserve"> которых собственниками </w:t>
      </w:r>
    </w:p>
    <w:p w:rsidR="0015315B" w:rsidRDefault="0015315B" w:rsidP="0015315B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помещений в многоквартирном доме </w:t>
      </w:r>
    </w:p>
    <w:p w:rsidR="0015315B" w:rsidRDefault="0015315B" w:rsidP="0015315B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15315B" w:rsidRDefault="0015315B" w:rsidP="0015315B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выбранный способ управления не реализован, </w:t>
      </w:r>
    </w:p>
    <w:p w:rsidR="0015315B" w:rsidRDefault="0015315B" w:rsidP="0015315B">
      <w:pPr>
        <w:pStyle w:val="a3"/>
        <w:spacing w:before="0" w:beforeAutospacing="0" w:after="0" w:afterAutospacing="0"/>
        <w:jc w:val="right"/>
        <w:rPr>
          <w:b/>
        </w:rPr>
      </w:pPr>
      <w:r>
        <w:rPr>
          <w:rStyle w:val="a4"/>
          <w:rFonts w:ascii="Arial" w:hAnsi="Arial" w:cs="Arial"/>
          <w:b w:val="0"/>
        </w:rPr>
        <w:t xml:space="preserve"> не определена управляющая организация»</w:t>
      </w:r>
    </w:p>
    <w:p w:rsidR="006854B0" w:rsidRDefault="006854B0" w:rsidP="0006613C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613C" w:rsidRDefault="006854B0" w:rsidP="00277C9B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48411E" w:rsidRDefault="0048411E" w:rsidP="0006613C">
      <w:pPr>
        <w:spacing w:after="0" w:line="240" w:lineRule="auto"/>
        <w:ind w:left="288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0CD7" w:rsidRDefault="00130CD7" w:rsidP="00130CD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A05B45">
        <w:rPr>
          <w:rFonts w:ascii="Arial" w:hAnsi="Arial" w:cs="Arial"/>
          <w:b/>
          <w:sz w:val="32"/>
          <w:szCs w:val="32"/>
        </w:rPr>
        <w:t xml:space="preserve">Перечень </w:t>
      </w:r>
    </w:p>
    <w:p w:rsidR="002E6141" w:rsidRPr="00A05B45" w:rsidRDefault="002E6141" w:rsidP="00130CD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130CD7" w:rsidRDefault="00130CD7" w:rsidP="00FC584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30CD7">
        <w:rPr>
          <w:rFonts w:ascii="Arial" w:hAnsi="Arial" w:cs="Arial"/>
          <w:b/>
          <w:sz w:val="32"/>
          <w:szCs w:val="32"/>
        </w:rPr>
        <w:t xml:space="preserve"> многоквартирных домов, в отношении которых определена управляющая организация общество с ограниченной ответственностью «</w:t>
      </w:r>
      <w:proofErr w:type="spellStart"/>
      <w:r>
        <w:rPr>
          <w:rFonts w:ascii="Arial" w:hAnsi="Arial" w:cs="Arial"/>
          <w:b/>
          <w:sz w:val="32"/>
          <w:szCs w:val="32"/>
        </w:rPr>
        <w:t>ЖилКомСервис</w:t>
      </w:r>
      <w:proofErr w:type="spellEnd"/>
      <w:r w:rsidRPr="00130CD7">
        <w:rPr>
          <w:rFonts w:ascii="Arial" w:hAnsi="Arial" w:cs="Arial"/>
          <w:b/>
          <w:sz w:val="32"/>
          <w:szCs w:val="32"/>
        </w:rPr>
        <w:t>»</w:t>
      </w:r>
    </w:p>
    <w:p w:rsidR="00FC5844" w:rsidRDefault="00FC5844" w:rsidP="00FC584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00744" w:rsidRDefault="00F00744" w:rsidP="00FC584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3210"/>
        <w:gridCol w:w="992"/>
        <w:gridCol w:w="1047"/>
        <w:gridCol w:w="1077"/>
        <w:gridCol w:w="811"/>
        <w:gridCol w:w="812"/>
        <w:gridCol w:w="811"/>
      </w:tblGrid>
      <w:tr w:rsidR="00EC2344" w:rsidTr="00D01EAC">
        <w:trPr>
          <w:trHeight w:val="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 w:rsidP="00FC5844">
            <w:pPr>
              <w:spacing w:after="0"/>
              <w:jc w:val="center"/>
              <w:rPr>
                <w:sz w:val="28"/>
                <w:szCs w:val="28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 w:rsidP="00FC5844">
            <w:pPr>
              <w:spacing w:after="0"/>
              <w:jc w:val="center"/>
              <w:rPr>
                <w:sz w:val="28"/>
                <w:szCs w:val="28"/>
              </w:rPr>
            </w:pPr>
            <w:r>
              <w:t>Адрес многоквартирного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EC2344" w:rsidP="00FC5844">
            <w:pPr>
              <w:spacing w:after="0"/>
              <w:jc w:val="center"/>
            </w:pPr>
            <w:r>
              <w:t xml:space="preserve">Дата постройки, </w:t>
            </w:r>
            <w:proofErr w:type="gramStart"/>
            <w:r>
              <w:t>г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 w:rsidP="00FC5844">
            <w:pPr>
              <w:spacing w:after="0"/>
              <w:jc w:val="center"/>
              <w:rPr>
                <w:sz w:val="28"/>
                <w:szCs w:val="28"/>
              </w:rPr>
            </w:pPr>
            <w:r>
              <w:t xml:space="preserve">Общая площадь жилых помещений многоквартирного дома,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 w:rsidP="00FC5844">
            <w:pPr>
              <w:spacing w:after="0"/>
              <w:ind w:left="-52" w:right="-93" w:firstLine="52"/>
              <w:jc w:val="center"/>
              <w:rPr>
                <w:sz w:val="28"/>
                <w:szCs w:val="28"/>
              </w:rPr>
            </w:pPr>
            <w:r>
              <w:t xml:space="preserve">Общая площадь многоквартирного дома,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EC2344" w:rsidP="00FC5844">
            <w:pPr>
              <w:spacing w:after="0"/>
              <w:ind w:left="-52" w:right="-93" w:firstLine="52"/>
              <w:jc w:val="center"/>
            </w:pPr>
            <w:r>
              <w:t xml:space="preserve">Количество помещений,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EC2344" w:rsidP="00FC5844">
            <w:pPr>
              <w:spacing w:after="0"/>
              <w:ind w:left="-52" w:right="-93" w:firstLine="52"/>
              <w:jc w:val="center"/>
            </w:pPr>
            <w:r>
              <w:t xml:space="preserve">Количество этажей,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EC2344" w:rsidP="00FC5844">
            <w:pPr>
              <w:spacing w:after="0"/>
              <w:ind w:left="-52" w:right="-93" w:firstLine="52"/>
              <w:jc w:val="center"/>
            </w:pPr>
            <w:r>
              <w:t xml:space="preserve">Количество подъездов,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EC2344" w:rsidTr="00D01EAC">
        <w:trPr>
          <w:trHeight w:val="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6854B0">
            <w:pPr>
              <w:jc w:val="center"/>
              <w:rPr>
                <w:sz w:val="28"/>
                <w:szCs w:val="28"/>
              </w:rPr>
            </w:pPr>
            <w:r>
              <w:t>1</w:t>
            </w:r>
            <w:r w:rsidR="00EC2344"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 w:rsidP="00EC2344">
            <w:pPr>
              <w:ind w:right="-94"/>
              <w:rPr>
                <w:sz w:val="28"/>
                <w:szCs w:val="28"/>
              </w:rPr>
            </w:pPr>
            <w:r>
              <w:t xml:space="preserve">г. Фатеж, ул. </w:t>
            </w:r>
            <w:proofErr w:type="spellStart"/>
            <w:r>
              <w:t>Загородняя</w:t>
            </w:r>
            <w:proofErr w:type="spellEnd"/>
            <w:r>
              <w:t>, д. 33-а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EC2344">
            <w:pPr>
              <w:jc w:val="center"/>
            </w:pPr>
            <w:r>
              <w:t>1980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 w:rsidP="00EC2344">
            <w:pPr>
              <w:jc w:val="center"/>
              <w:rPr>
                <w:sz w:val="28"/>
                <w:szCs w:val="28"/>
              </w:rPr>
            </w:pPr>
            <w:r>
              <w:t>313,4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 w:rsidP="00EC2344">
            <w:pPr>
              <w:jc w:val="center"/>
              <w:rPr>
                <w:sz w:val="28"/>
                <w:szCs w:val="28"/>
              </w:rPr>
            </w:pPr>
            <w:r>
              <w:t>441,9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EC2344">
            <w:pPr>
              <w:jc w:val="center"/>
            </w:pPr>
            <w: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EC2344">
            <w:pPr>
              <w:jc w:val="center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EC2344">
            <w:pPr>
              <w:jc w:val="center"/>
            </w:pPr>
            <w:r>
              <w:t>1</w:t>
            </w:r>
          </w:p>
        </w:tc>
      </w:tr>
      <w:tr w:rsidR="00EC2344" w:rsidTr="00D01EAC">
        <w:trPr>
          <w:trHeight w:val="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6854B0">
            <w:pPr>
              <w:jc w:val="center"/>
              <w:rPr>
                <w:sz w:val="28"/>
                <w:szCs w:val="28"/>
              </w:rPr>
            </w:pPr>
            <w:r>
              <w:t>2</w:t>
            </w:r>
            <w:r w:rsidR="00EC2344"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 w:rsidP="00F00744">
            <w:pPr>
              <w:rPr>
                <w:sz w:val="28"/>
                <w:szCs w:val="28"/>
              </w:rPr>
            </w:pPr>
            <w:r>
              <w:t xml:space="preserve">г. Фатеж, ул. </w:t>
            </w:r>
            <w:proofErr w:type="gramStart"/>
            <w:r w:rsidR="00F00744">
              <w:t>Весёлая</w:t>
            </w:r>
            <w:proofErr w:type="gramEnd"/>
            <w:r w:rsidR="00F00744">
              <w:t>, д. 41-а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F00744">
            <w:pPr>
              <w:jc w:val="center"/>
            </w:pPr>
            <w:r>
              <w:t>1968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F00744" w:rsidP="00F00744">
            <w:pPr>
              <w:jc w:val="center"/>
              <w:rPr>
                <w:sz w:val="28"/>
                <w:szCs w:val="28"/>
              </w:rPr>
            </w:pPr>
            <w:r>
              <w:t>240,0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F00744" w:rsidP="00F00744">
            <w:pPr>
              <w:jc w:val="center"/>
              <w:rPr>
                <w:sz w:val="28"/>
                <w:szCs w:val="28"/>
              </w:rPr>
            </w:pPr>
            <w:r>
              <w:t>259,0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F00744">
            <w:pPr>
              <w:jc w:val="center"/>
            </w:pPr>
            <w: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F00744">
            <w:pPr>
              <w:jc w:val="center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F00744">
            <w:pPr>
              <w:jc w:val="center"/>
            </w:pPr>
            <w:r>
              <w:t>1</w:t>
            </w:r>
          </w:p>
        </w:tc>
      </w:tr>
      <w:tr w:rsidR="00EC2344" w:rsidTr="00D01EAC">
        <w:trPr>
          <w:trHeight w:val="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6854B0">
            <w:pPr>
              <w:jc w:val="center"/>
              <w:rPr>
                <w:sz w:val="28"/>
                <w:szCs w:val="28"/>
              </w:rPr>
            </w:pPr>
            <w:r>
              <w:t>3</w:t>
            </w:r>
            <w:r w:rsidR="00EC2344"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EC2344" w:rsidP="00F00744">
            <w:pPr>
              <w:rPr>
                <w:sz w:val="28"/>
                <w:szCs w:val="28"/>
              </w:rPr>
            </w:pPr>
            <w:r>
              <w:t xml:space="preserve">г. </w:t>
            </w:r>
            <w:r w:rsidR="00F00744">
              <w:t xml:space="preserve">Фатеж, ул. </w:t>
            </w:r>
            <w:proofErr w:type="gramStart"/>
            <w:r w:rsidR="00F00744">
              <w:t>Красная</w:t>
            </w:r>
            <w:proofErr w:type="gramEnd"/>
            <w:r w:rsidR="00F00744">
              <w:t>, д.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F00744">
            <w:pPr>
              <w:jc w:val="center"/>
            </w:pPr>
            <w:r>
              <w:t>до 1917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F00744">
            <w:pPr>
              <w:jc w:val="center"/>
              <w:rPr>
                <w:sz w:val="28"/>
                <w:szCs w:val="28"/>
              </w:rPr>
            </w:pPr>
            <w:r>
              <w:t>308,2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44" w:rsidRDefault="00F00744">
            <w:pPr>
              <w:jc w:val="center"/>
              <w:rPr>
                <w:sz w:val="28"/>
                <w:szCs w:val="28"/>
              </w:rPr>
            </w:pPr>
            <w:r>
              <w:t>308,2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F00744">
            <w:pPr>
              <w:jc w:val="center"/>
            </w:pPr>
            <w: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F00744">
            <w:pPr>
              <w:jc w:val="center"/>
            </w:pPr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44" w:rsidRDefault="00F00744">
            <w:pPr>
              <w:jc w:val="center"/>
            </w:pPr>
            <w:r>
              <w:t>1</w:t>
            </w:r>
          </w:p>
        </w:tc>
      </w:tr>
      <w:tr w:rsidR="00F00744" w:rsidTr="00D01EAC">
        <w:trPr>
          <w:trHeight w:val="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6854B0">
            <w:pPr>
              <w:jc w:val="center"/>
            </w:pPr>
            <w:r>
              <w:t>4</w:t>
            </w:r>
            <w:r w:rsidR="00F00744"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 w:rsidP="00F00744">
            <w:r>
              <w:t>г. Фатеж, ул. Урицкого, д.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до 1917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239,8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406,5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1</w:t>
            </w:r>
          </w:p>
        </w:tc>
      </w:tr>
      <w:tr w:rsidR="00F00744" w:rsidTr="00D01EAC">
        <w:trPr>
          <w:trHeight w:val="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6854B0">
            <w:pPr>
              <w:jc w:val="center"/>
            </w:pPr>
            <w:r>
              <w:t>5</w:t>
            </w:r>
            <w:r w:rsidR="00F00744"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 w:rsidP="00F00744">
            <w:r>
              <w:t>г. Фатеж, ул. Урицкого, д.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до 1917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362,3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400,6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44" w:rsidRDefault="00F00744">
            <w:pPr>
              <w:jc w:val="center"/>
            </w:pPr>
            <w:r>
              <w:t>1</w:t>
            </w:r>
          </w:p>
        </w:tc>
      </w:tr>
    </w:tbl>
    <w:p w:rsidR="00DE7079" w:rsidRDefault="00DE7079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DE7079" w:rsidRDefault="00DE7079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277C9B" w:rsidRDefault="00277C9B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277C9B" w:rsidRDefault="00277C9B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277C9B" w:rsidRDefault="00277C9B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277C9B" w:rsidRDefault="00277C9B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277C9B" w:rsidRDefault="00277C9B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277C9B" w:rsidRDefault="00277C9B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277C9B" w:rsidRDefault="00277C9B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277C9B" w:rsidRDefault="00277C9B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277C9B" w:rsidRDefault="00277C9B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277C9B" w:rsidRDefault="00277C9B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277C9B" w:rsidRDefault="00277C9B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277C9B" w:rsidRDefault="00277C9B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277C9B" w:rsidRDefault="00277C9B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277C9B" w:rsidRDefault="00277C9B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277C9B" w:rsidRDefault="00277C9B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016864" w:rsidRDefault="00016864" w:rsidP="00016864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="Arial"/>
          <w:sz w:val="22"/>
          <w:lang w:bidi="ru-RU"/>
        </w:rPr>
      </w:pPr>
      <w:r w:rsidRPr="003672C7">
        <w:rPr>
          <w:rFonts w:ascii="Arial" w:hAnsi="Arial" w:cs="Arial"/>
        </w:rPr>
        <w:t>1.</w:t>
      </w:r>
      <w:r w:rsidRPr="00A92ECA">
        <w:rPr>
          <w:rFonts w:ascii="Arial" w:hAnsi="Arial" w:cs="Arial"/>
        </w:rPr>
        <w:t xml:space="preserve"> </w:t>
      </w:r>
      <w:r w:rsidRPr="0081473D">
        <w:rPr>
          <w:rFonts w:ascii="Arial" w:eastAsia="Arial" w:hAnsi="Arial" w:cs="Arial"/>
          <w:lang w:bidi="ru-RU"/>
        </w:rPr>
        <w:t xml:space="preserve">Исключить из </w:t>
      </w:r>
      <w:r>
        <w:rPr>
          <w:rFonts w:ascii="Arial" w:eastAsia="Arial" w:hAnsi="Arial" w:cs="Arial"/>
          <w:lang w:bidi="ru-RU"/>
        </w:rPr>
        <w:t>постановления</w:t>
      </w:r>
      <w:r w:rsidRPr="0081473D">
        <w:rPr>
          <w:rFonts w:ascii="Arial" w:eastAsia="Arial" w:hAnsi="Arial" w:cs="Arial"/>
          <w:lang w:bidi="ru-RU"/>
        </w:rPr>
        <w:t xml:space="preserve"> администрации </w:t>
      </w:r>
      <w:r>
        <w:rPr>
          <w:rFonts w:ascii="Arial" w:eastAsia="Arial" w:hAnsi="Arial" w:cs="Arial"/>
          <w:lang w:bidi="ru-RU"/>
        </w:rPr>
        <w:t>города Фатежа</w:t>
      </w:r>
      <w:r w:rsidRPr="0081473D">
        <w:rPr>
          <w:rFonts w:ascii="Arial" w:eastAsia="Arial" w:hAnsi="Arial" w:cs="Arial"/>
          <w:lang w:bidi="ru-RU"/>
        </w:rPr>
        <w:t xml:space="preserve"> от</w:t>
      </w:r>
      <w:r>
        <w:rPr>
          <w:rFonts w:ascii="Arial" w:eastAsia="Arial" w:hAnsi="Arial" w:cs="Arial"/>
          <w:lang w:bidi="ru-RU"/>
        </w:rPr>
        <w:t xml:space="preserve"> 12.11.2021 г.</w:t>
      </w:r>
      <w:r w:rsidRPr="0081473D">
        <w:rPr>
          <w:rFonts w:ascii="Arial" w:eastAsia="Arial" w:hAnsi="Arial" w:cs="Arial"/>
          <w:lang w:bidi="ru-RU"/>
        </w:rPr>
        <w:t xml:space="preserve"> № </w:t>
      </w:r>
      <w:r>
        <w:rPr>
          <w:rFonts w:ascii="Arial" w:eastAsia="Arial" w:hAnsi="Arial" w:cs="Arial"/>
          <w:lang w:bidi="ru-RU"/>
        </w:rPr>
        <w:t>213</w:t>
      </w:r>
      <w:r w:rsidRPr="0081473D">
        <w:rPr>
          <w:rFonts w:ascii="Arial" w:eastAsia="Arial" w:hAnsi="Arial" w:cs="Arial"/>
          <w:lang w:bidi="ru-RU"/>
        </w:rPr>
        <w:t xml:space="preserve"> «</w:t>
      </w:r>
      <w:r w:rsidRPr="0081473D">
        <w:rPr>
          <w:rStyle w:val="a4"/>
          <w:rFonts w:ascii="Arial" w:hAnsi="Arial" w:cs="Arial"/>
          <w:b w:val="0"/>
        </w:rPr>
        <w:t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Style w:val="a4"/>
          <w:rFonts w:ascii="Arial" w:hAnsi="Arial" w:cs="Arial"/>
          <w:b w:val="0"/>
        </w:rPr>
        <w:t>»</w:t>
      </w:r>
      <w:r w:rsidRPr="0081473D">
        <w:rPr>
          <w:rFonts w:ascii="Arial" w:eastAsia="Arial" w:hAnsi="Arial" w:cs="Arial"/>
          <w:lang w:bidi="ru-RU"/>
        </w:rPr>
        <w:t>,</w:t>
      </w:r>
      <w:r>
        <w:rPr>
          <w:rFonts w:ascii="Arial" w:eastAsia="Arial" w:hAnsi="Arial" w:cs="Arial"/>
          <w:lang w:bidi="ru-RU"/>
        </w:rPr>
        <w:t xml:space="preserve"> жилой многоквартирный дом, </w:t>
      </w:r>
      <w:r w:rsidRPr="0081473D">
        <w:rPr>
          <w:rFonts w:ascii="Arial" w:eastAsia="Arial" w:hAnsi="Arial" w:cs="Arial"/>
          <w:lang w:bidi="ru-RU"/>
        </w:rPr>
        <w:t>расположенны</w:t>
      </w:r>
      <w:r>
        <w:rPr>
          <w:rFonts w:ascii="Arial" w:eastAsia="Arial" w:hAnsi="Arial" w:cs="Arial"/>
          <w:lang w:bidi="ru-RU"/>
        </w:rPr>
        <w:t>й</w:t>
      </w:r>
      <w:r w:rsidRPr="0081473D">
        <w:rPr>
          <w:rFonts w:ascii="Arial" w:eastAsia="Arial" w:hAnsi="Arial" w:cs="Arial"/>
          <w:lang w:bidi="ru-RU"/>
        </w:rPr>
        <w:t xml:space="preserve"> по адресам: </w:t>
      </w:r>
      <w:r>
        <w:rPr>
          <w:rFonts w:ascii="Arial" w:eastAsia="Arial" w:hAnsi="Arial" w:cs="Arial"/>
          <w:lang w:bidi="ru-RU"/>
        </w:rPr>
        <w:t>Курская область, г. Фатеж, ул. Советская, д. 34,</w:t>
      </w:r>
      <w:r w:rsidRPr="0081473D">
        <w:rPr>
          <w:rFonts w:ascii="Arial" w:eastAsia="Arial" w:hAnsi="Arial" w:cs="Arial"/>
          <w:lang w:bidi="ru-RU"/>
        </w:rPr>
        <w:t xml:space="preserve"> в связи с проведением общего собрания собственников помещений в многоквартирн</w:t>
      </w:r>
      <w:r>
        <w:rPr>
          <w:rFonts w:ascii="Arial" w:eastAsia="Arial" w:hAnsi="Arial" w:cs="Arial"/>
          <w:lang w:bidi="ru-RU"/>
        </w:rPr>
        <w:t>ом</w:t>
      </w:r>
      <w:r w:rsidRPr="0081473D">
        <w:rPr>
          <w:rFonts w:ascii="Arial" w:eastAsia="Arial" w:hAnsi="Arial" w:cs="Arial"/>
          <w:lang w:bidi="ru-RU"/>
        </w:rPr>
        <w:t xml:space="preserve"> дом</w:t>
      </w:r>
      <w:r>
        <w:rPr>
          <w:rFonts w:ascii="Arial" w:eastAsia="Arial" w:hAnsi="Arial" w:cs="Arial"/>
          <w:lang w:bidi="ru-RU"/>
        </w:rPr>
        <w:t>е</w:t>
      </w:r>
      <w:r w:rsidRPr="0081473D">
        <w:rPr>
          <w:rFonts w:ascii="Arial" w:eastAsia="Arial" w:hAnsi="Arial" w:cs="Arial"/>
          <w:lang w:bidi="ru-RU"/>
        </w:rPr>
        <w:t xml:space="preserve"> и выбора формы управления дом</w:t>
      </w:r>
      <w:r>
        <w:rPr>
          <w:rFonts w:ascii="Arial" w:eastAsia="Arial" w:hAnsi="Arial" w:cs="Arial"/>
          <w:lang w:bidi="ru-RU"/>
        </w:rPr>
        <w:t>ом.</w:t>
      </w:r>
      <w:r>
        <w:rPr>
          <w:rFonts w:eastAsia="Arial"/>
          <w:sz w:val="22"/>
          <w:lang w:bidi="ru-RU"/>
        </w:rPr>
        <w:t xml:space="preserve"> </w:t>
      </w:r>
    </w:p>
    <w:p w:rsidR="00A05B45" w:rsidRDefault="00A05B45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D01EAC" w:rsidRDefault="00016864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  <w:r>
        <w:rPr>
          <w:rFonts w:ascii="Arial" w:hAnsi="Arial" w:cs="Arial"/>
        </w:rPr>
        <w:t>на основании обращения собственника жилого многоквартирного дома, расположенного по адресу: Курская область, г. Фатеж, ул. Советская, д. 34, (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>. № от</w:t>
      </w:r>
      <w:proofErr w:type="gramStart"/>
      <w:r>
        <w:rPr>
          <w:rFonts w:ascii="Arial" w:hAnsi="Arial" w:cs="Arial"/>
        </w:rPr>
        <w:t xml:space="preserve"> )</w:t>
      </w:r>
      <w:proofErr w:type="gramEnd"/>
      <w:r>
        <w:rPr>
          <w:rFonts w:ascii="Arial" w:hAnsi="Arial" w:cs="Arial"/>
        </w:rPr>
        <w:t>, протокола №01 от 25 декабря 2021 г. внеочередного общего собрания собственников помещений в многоквартирном доме, расположенном по адресу: Курская область, г. Фатеж, ул. Советская, д. 34 в очной форме голосования  по вопросам выбора способа управления МКД, решения государственной жилищной инспекции Курской области от 17.01.2022 №05-11/12 «О внесении изменений в реестр лицензий Курской области в отношении многоквартирного жилого дома, находящегося по адресу: Курская область, г. Фатеж, ул. Советская, д. 34 ООО «</w:t>
      </w:r>
      <w:proofErr w:type="spellStart"/>
      <w:r>
        <w:rPr>
          <w:rFonts w:ascii="Arial" w:hAnsi="Arial" w:cs="Arial"/>
        </w:rPr>
        <w:t>ЖилКомСервис</w:t>
      </w:r>
      <w:proofErr w:type="spellEnd"/>
      <w:r>
        <w:rPr>
          <w:rFonts w:ascii="Arial" w:hAnsi="Arial" w:cs="Arial"/>
        </w:rPr>
        <w:t>» (ИНН 4625004849),</w:t>
      </w:r>
    </w:p>
    <w:sectPr w:rsidR="00D01EAC" w:rsidSect="00F0074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D20" w:rsidRDefault="00A41D20" w:rsidP="006854B0">
      <w:pPr>
        <w:spacing w:after="0" w:line="240" w:lineRule="auto"/>
      </w:pPr>
      <w:r>
        <w:separator/>
      </w:r>
    </w:p>
  </w:endnote>
  <w:endnote w:type="continuationSeparator" w:id="0">
    <w:p w:rsidR="00A41D20" w:rsidRDefault="00A41D20" w:rsidP="0068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D20" w:rsidRDefault="00A41D20" w:rsidP="006854B0">
      <w:pPr>
        <w:spacing w:after="0" w:line="240" w:lineRule="auto"/>
      </w:pPr>
      <w:r>
        <w:separator/>
      </w:r>
    </w:p>
  </w:footnote>
  <w:footnote w:type="continuationSeparator" w:id="0">
    <w:p w:rsidR="00A41D20" w:rsidRDefault="00A41D20" w:rsidP="00685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0C63"/>
    <w:multiLevelType w:val="hybridMultilevel"/>
    <w:tmpl w:val="22AEE68C"/>
    <w:lvl w:ilvl="0" w:tplc="913087B2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E31193D"/>
    <w:multiLevelType w:val="multilevel"/>
    <w:tmpl w:val="D0CC99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9F"/>
    <w:rsid w:val="000158CE"/>
    <w:rsid w:val="00016864"/>
    <w:rsid w:val="0002095B"/>
    <w:rsid w:val="0002665D"/>
    <w:rsid w:val="00035FD2"/>
    <w:rsid w:val="00037844"/>
    <w:rsid w:val="0005507C"/>
    <w:rsid w:val="0006613C"/>
    <w:rsid w:val="000D07DF"/>
    <w:rsid w:val="000E0C8F"/>
    <w:rsid w:val="000E702E"/>
    <w:rsid w:val="000F7B9F"/>
    <w:rsid w:val="00130CD7"/>
    <w:rsid w:val="0013641E"/>
    <w:rsid w:val="0015315B"/>
    <w:rsid w:val="0015626B"/>
    <w:rsid w:val="001575AB"/>
    <w:rsid w:val="001674E1"/>
    <w:rsid w:val="001A1957"/>
    <w:rsid w:val="001A7593"/>
    <w:rsid w:val="001E7DB0"/>
    <w:rsid w:val="001F520F"/>
    <w:rsid w:val="001F75DF"/>
    <w:rsid w:val="002028D6"/>
    <w:rsid w:val="00247F16"/>
    <w:rsid w:val="00277C9B"/>
    <w:rsid w:val="002B7C2C"/>
    <w:rsid w:val="002E593E"/>
    <w:rsid w:val="002E6141"/>
    <w:rsid w:val="002F3B54"/>
    <w:rsid w:val="0031249C"/>
    <w:rsid w:val="003672C7"/>
    <w:rsid w:val="00371D5C"/>
    <w:rsid w:val="00374698"/>
    <w:rsid w:val="003B3A51"/>
    <w:rsid w:val="003D114D"/>
    <w:rsid w:val="003F76EB"/>
    <w:rsid w:val="00415F25"/>
    <w:rsid w:val="004238ED"/>
    <w:rsid w:val="00434F2D"/>
    <w:rsid w:val="00442D7C"/>
    <w:rsid w:val="00451036"/>
    <w:rsid w:val="00462EEE"/>
    <w:rsid w:val="004719EA"/>
    <w:rsid w:val="00473E53"/>
    <w:rsid w:val="0048411E"/>
    <w:rsid w:val="004E4A24"/>
    <w:rsid w:val="0051141D"/>
    <w:rsid w:val="00513386"/>
    <w:rsid w:val="00593B0F"/>
    <w:rsid w:val="005A2E90"/>
    <w:rsid w:val="005D1933"/>
    <w:rsid w:val="005D1FE3"/>
    <w:rsid w:val="00620B36"/>
    <w:rsid w:val="006233CF"/>
    <w:rsid w:val="00634F0A"/>
    <w:rsid w:val="00635DE6"/>
    <w:rsid w:val="00643703"/>
    <w:rsid w:val="00645126"/>
    <w:rsid w:val="006854B0"/>
    <w:rsid w:val="0069666B"/>
    <w:rsid w:val="006B7AF2"/>
    <w:rsid w:val="006C784E"/>
    <w:rsid w:val="006D11CD"/>
    <w:rsid w:val="006E34D4"/>
    <w:rsid w:val="006F3E94"/>
    <w:rsid w:val="006F669C"/>
    <w:rsid w:val="0070606A"/>
    <w:rsid w:val="00713215"/>
    <w:rsid w:val="007275BC"/>
    <w:rsid w:val="007428F7"/>
    <w:rsid w:val="00760E60"/>
    <w:rsid w:val="00781ECD"/>
    <w:rsid w:val="007973A2"/>
    <w:rsid w:val="00804DF8"/>
    <w:rsid w:val="0081473D"/>
    <w:rsid w:val="00823E42"/>
    <w:rsid w:val="0085566B"/>
    <w:rsid w:val="008B6B42"/>
    <w:rsid w:val="008B7E7D"/>
    <w:rsid w:val="008C4518"/>
    <w:rsid w:val="008D59FB"/>
    <w:rsid w:val="008E2F5B"/>
    <w:rsid w:val="00906879"/>
    <w:rsid w:val="00927776"/>
    <w:rsid w:val="0095150A"/>
    <w:rsid w:val="009560CE"/>
    <w:rsid w:val="00972844"/>
    <w:rsid w:val="00985478"/>
    <w:rsid w:val="009F2FF8"/>
    <w:rsid w:val="00A05B45"/>
    <w:rsid w:val="00A0740D"/>
    <w:rsid w:val="00A141E8"/>
    <w:rsid w:val="00A2149D"/>
    <w:rsid w:val="00A37780"/>
    <w:rsid w:val="00A41D20"/>
    <w:rsid w:val="00A43008"/>
    <w:rsid w:val="00A54AD7"/>
    <w:rsid w:val="00A7092A"/>
    <w:rsid w:val="00A83AD3"/>
    <w:rsid w:val="00A92ECA"/>
    <w:rsid w:val="00AE3B96"/>
    <w:rsid w:val="00AF59E3"/>
    <w:rsid w:val="00B356AC"/>
    <w:rsid w:val="00B80443"/>
    <w:rsid w:val="00B831FC"/>
    <w:rsid w:val="00B95579"/>
    <w:rsid w:val="00B95BE9"/>
    <w:rsid w:val="00B97F64"/>
    <w:rsid w:val="00BA3D64"/>
    <w:rsid w:val="00C05F77"/>
    <w:rsid w:val="00C453B5"/>
    <w:rsid w:val="00CA4E35"/>
    <w:rsid w:val="00CA6C29"/>
    <w:rsid w:val="00CE1875"/>
    <w:rsid w:val="00CE2C8E"/>
    <w:rsid w:val="00D01EAC"/>
    <w:rsid w:val="00D37EE5"/>
    <w:rsid w:val="00D83FE1"/>
    <w:rsid w:val="00D9767C"/>
    <w:rsid w:val="00DA1B09"/>
    <w:rsid w:val="00DB6E17"/>
    <w:rsid w:val="00DE1D04"/>
    <w:rsid w:val="00DE7079"/>
    <w:rsid w:val="00E1313E"/>
    <w:rsid w:val="00E4120B"/>
    <w:rsid w:val="00E80E4C"/>
    <w:rsid w:val="00E81565"/>
    <w:rsid w:val="00E97883"/>
    <w:rsid w:val="00EC2344"/>
    <w:rsid w:val="00F00744"/>
    <w:rsid w:val="00F01135"/>
    <w:rsid w:val="00F022AB"/>
    <w:rsid w:val="00F22A77"/>
    <w:rsid w:val="00F30C4B"/>
    <w:rsid w:val="00F332A2"/>
    <w:rsid w:val="00F8286C"/>
    <w:rsid w:val="00FA44DF"/>
    <w:rsid w:val="00FC5844"/>
    <w:rsid w:val="00FD208A"/>
    <w:rsid w:val="00F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character" w:customStyle="1" w:styleId="formdisplayfield">
    <w:name w:val="formdisplayfield"/>
    <w:rsid w:val="005A2E90"/>
    <w:rPr>
      <w:rFonts w:ascii="Tahoma" w:hAnsi="Tahoma" w:cs="Tahoma" w:hint="default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8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B0"/>
  </w:style>
  <w:style w:type="paragraph" w:styleId="ac">
    <w:name w:val="footer"/>
    <w:basedOn w:val="a"/>
    <w:link w:val="ad"/>
    <w:uiPriority w:val="99"/>
    <w:unhideWhenUsed/>
    <w:rsid w:val="0068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character" w:customStyle="1" w:styleId="formdisplayfield">
    <w:name w:val="formdisplayfield"/>
    <w:rsid w:val="005A2E90"/>
    <w:rPr>
      <w:rFonts w:ascii="Tahoma" w:hAnsi="Tahoma" w:cs="Tahoma" w:hint="default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8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B0"/>
  </w:style>
  <w:style w:type="paragraph" w:styleId="ac">
    <w:name w:val="footer"/>
    <w:basedOn w:val="a"/>
    <w:link w:val="ad"/>
    <w:uiPriority w:val="99"/>
    <w:unhideWhenUsed/>
    <w:rsid w:val="0068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BAFD-6403-456B-85C3-CE13E26A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>АДМИНИСТРАЦИЯ</vt:lpstr>
      <vt:lpstr>ГОРОДА ФАТЕЖА</vt:lpstr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81</cp:revision>
  <cp:lastPrinted>2022-04-22T12:46:00Z</cp:lastPrinted>
  <dcterms:created xsi:type="dcterms:W3CDTF">2020-04-21T08:09:00Z</dcterms:created>
  <dcterms:modified xsi:type="dcterms:W3CDTF">2022-04-22T12:48:00Z</dcterms:modified>
</cp:coreProperties>
</file>