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75" w:rsidRDefault="006F669C" w:rsidP="0010194C">
      <w:pPr>
        <w:jc w:val="center"/>
        <w:outlineLvl w:val="0"/>
        <w:rPr>
          <w:b/>
          <w:bCs/>
          <w:sz w:val="28"/>
          <w:szCs w:val="28"/>
        </w:rPr>
      </w:pPr>
      <w:r w:rsidRPr="006F669C">
        <w:rPr>
          <w:rFonts w:ascii="Calibri" w:eastAsia="SimSu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96280" cy="999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9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F7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3F76EB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3F76EB" w:rsidRDefault="003F76EB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3F76EB" w:rsidRDefault="003F76EB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3F76EB" w:rsidRDefault="003F76EB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63B5D">
        <w:rPr>
          <w:rFonts w:ascii="Arial" w:hAnsi="Arial" w:cs="Arial"/>
          <w:b/>
          <w:bCs/>
          <w:sz w:val="32"/>
          <w:szCs w:val="32"/>
        </w:rPr>
        <w:t>28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263B5D">
        <w:rPr>
          <w:rFonts w:ascii="Arial" w:hAnsi="Arial" w:cs="Arial"/>
          <w:b/>
          <w:bCs/>
          <w:sz w:val="32"/>
          <w:szCs w:val="32"/>
        </w:rPr>
        <w:t>апреля</w:t>
      </w:r>
      <w:r>
        <w:rPr>
          <w:rFonts w:ascii="Arial" w:hAnsi="Arial" w:cs="Arial"/>
          <w:b/>
          <w:bCs/>
          <w:sz w:val="32"/>
          <w:szCs w:val="32"/>
        </w:rPr>
        <w:t xml:space="preserve"> 202</w:t>
      </w:r>
      <w:r w:rsidR="00263B5D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F33443">
        <w:rPr>
          <w:rFonts w:ascii="Arial" w:hAnsi="Arial" w:cs="Arial"/>
          <w:b/>
          <w:bCs/>
          <w:sz w:val="32"/>
          <w:szCs w:val="32"/>
        </w:rPr>
        <w:t>143</w:t>
      </w:r>
    </w:p>
    <w:p w:rsidR="00442D7C" w:rsidRDefault="00442D7C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0F7B9F" w:rsidRDefault="00263B5D" w:rsidP="0064392C">
      <w:pPr>
        <w:pStyle w:val="a3"/>
        <w:tabs>
          <w:tab w:val="left" w:pos="1134"/>
          <w:tab w:val="left" w:pos="2552"/>
          <w:tab w:val="left" w:pos="48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управляющ</w:t>
      </w:r>
      <w:r w:rsidR="00A84FE7">
        <w:rPr>
          <w:rStyle w:val="a4"/>
          <w:rFonts w:ascii="Arial" w:hAnsi="Arial" w:cs="Arial"/>
          <w:sz w:val="32"/>
          <w:szCs w:val="32"/>
        </w:rPr>
        <w:t>ей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 w:rsidR="00A84FE7">
        <w:rPr>
          <w:rStyle w:val="a4"/>
          <w:rFonts w:ascii="Arial" w:hAnsi="Arial" w:cs="Arial"/>
          <w:sz w:val="32"/>
          <w:szCs w:val="32"/>
        </w:rPr>
        <w:t>и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№</w:t>
      </w:r>
      <w:r w:rsidR="003939BB">
        <w:rPr>
          <w:rStyle w:val="a4"/>
          <w:rFonts w:ascii="Arial" w:hAnsi="Arial" w:cs="Arial"/>
          <w:sz w:val="32"/>
          <w:szCs w:val="32"/>
        </w:rPr>
        <w:t>2</w:t>
      </w:r>
      <w:r w:rsidR="00E81AA3">
        <w:rPr>
          <w:rStyle w:val="a4"/>
          <w:rFonts w:ascii="Arial" w:hAnsi="Arial" w:cs="Arial"/>
          <w:sz w:val="32"/>
          <w:szCs w:val="32"/>
        </w:rPr>
        <w:t>9</w:t>
      </w:r>
      <w:r w:rsidR="00A84FE7">
        <w:rPr>
          <w:rStyle w:val="a4"/>
          <w:rFonts w:ascii="Arial" w:hAnsi="Arial" w:cs="Arial"/>
          <w:sz w:val="32"/>
          <w:szCs w:val="32"/>
        </w:rPr>
        <w:t xml:space="preserve">, ул. </w:t>
      </w:r>
      <w:r w:rsidR="00896AC8">
        <w:rPr>
          <w:rStyle w:val="a4"/>
          <w:rFonts w:ascii="Arial" w:hAnsi="Arial" w:cs="Arial"/>
          <w:sz w:val="32"/>
          <w:szCs w:val="32"/>
        </w:rPr>
        <w:t>К.Маркса</w:t>
      </w:r>
      <w:r w:rsidR="00A84FE7">
        <w:rPr>
          <w:rStyle w:val="a4"/>
          <w:rFonts w:ascii="Arial" w:hAnsi="Arial" w:cs="Arial"/>
          <w:sz w:val="32"/>
          <w:szCs w:val="32"/>
        </w:rPr>
        <w:t>, расположенн</w:t>
      </w:r>
      <w:r w:rsidR="007B177E">
        <w:rPr>
          <w:rStyle w:val="a4"/>
          <w:rFonts w:ascii="Arial" w:hAnsi="Arial" w:cs="Arial"/>
          <w:sz w:val="32"/>
          <w:szCs w:val="32"/>
        </w:rPr>
        <w:t>ым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на территории муниципального образования «город Фатеж»,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 w:rsidR="00A84FE7"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способ</w:t>
      </w:r>
      <w:r w:rsidR="00603455">
        <w:rPr>
          <w:rStyle w:val="a4"/>
          <w:rFonts w:ascii="Arial" w:hAnsi="Arial" w:cs="Arial"/>
          <w:sz w:val="32"/>
          <w:szCs w:val="32"/>
        </w:rPr>
        <w:t>а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реализован</w:t>
      </w:r>
      <w:r w:rsidR="00603455">
        <w:rPr>
          <w:rStyle w:val="a4"/>
          <w:rFonts w:ascii="Arial" w:hAnsi="Arial" w:cs="Arial"/>
          <w:sz w:val="32"/>
          <w:szCs w:val="32"/>
        </w:rPr>
        <w:t>ы</w:t>
      </w: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03455" w:rsidRDefault="00603455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B3A51" w:rsidRDefault="003B3A51" w:rsidP="009F04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171" w:rsidRPr="00367171" w:rsidRDefault="00367171" w:rsidP="009F04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 соответствии </w:t>
      </w:r>
      <w:r w:rsidR="009F048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Жилищн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ым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кодекс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Российской Федерации, Постановлением Правительства Р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едерации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 w:rsidR="009F048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«город 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7171">
        <w:rPr>
          <w:rFonts w:ascii="Arial" w:hAnsi="Arial" w:cs="Arial"/>
          <w:sz w:val="24"/>
          <w:szCs w:val="24"/>
        </w:rPr>
        <w:t xml:space="preserve">Администрация города </w:t>
      </w:r>
      <w:r w:rsidR="005529D0">
        <w:rPr>
          <w:rFonts w:ascii="Arial" w:hAnsi="Arial" w:cs="Arial"/>
          <w:sz w:val="24"/>
          <w:szCs w:val="24"/>
        </w:rPr>
        <w:t xml:space="preserve">Фатежа </w:t>
      </w:r>
      <w:r w:rsidR="00852AAE">
        <w:rPr>
          <w:rFonts w:ascii="Arial" w:hAnsi="Arial" w:cs="Arial"/>
          <w:sz w:val="24"/>
          <w:szCs w:val="24"/>
        </w:rPr>
        <w:t>постановляет</w:t>
      </w:r>
      <w:r w:rsidRPr="00367171">
        <w:rPr>
          <w:rFonts w:ascii="Arial" w:hAnsi="Arial" w:cs="Arial"/>
          <w:sz w:val="24"/>
          <w:szCs w:val="24"/>
        </w:rPr>
        <w:t>:</w:t>
      </w:r>
    </w:p>
    <w:p w:rsidR="00367171" w:rsidRPr="00367171" w:rsidRDefault="005529D0" w:rsidP="009F048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 w:rsidR="003939B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2</w:t>
      </w:r>
      <w:r w:rsidR="00E81AA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9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ул.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896AC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К.Маркса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расположенным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367171" w:rsidRPr="00367171" w:rsidRDefault="005529D0" w:rsidP="009F048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Провести открытый конкурс по отбору управляющей организации для управления многоквартирным домом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367171" w:rsidRPr="00367171" w:rsidRDefault="00367171" w:rsidP="009F048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</w:t>
      </w:r>
      <w:proofErr w:type="gramStart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Разместить извещение</w:t>
      </w:r>
      <w:proofErr w:type="gramEnd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10" w:history="1">
        <w:r w:rsidRPr="00367171">
          <w:rPr>
            <w:rStyle w:val="a5"/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 w:rsidR="00C001F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на официальном сайте </w:t>
      </w:r>
      <w:r w:rsidR="00F3344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дминистра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ции город</w:t>
      </w:r>
      <w:r w:rsidR="00F3344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Фатеж</w:t>
      </w:r>
      <w:r w:rsidR="00F3344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367171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367171" w:rsidRPr="00367171" w:rsidRDefault="00367171" w:rsidP="009F048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367171" w:rsidRPr="00367171" w:rsidRDefault="00367171" w:rsidP="009F048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367171" w:rsidRPr="00367171" w:rsidRDefault="00367171" w:rsidP="009F048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5529D0" w:rsidRDefault="00367171" w:rsidP="009F048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367171" w:rsidRPr="005529D0" w:rsidRDefault="005529D0" w:rsidP="009F048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gramStart"/>
      <w:r w:rsidR="00367171" w:rsidRPr="00367171">
        <w:rPr>
          <w:rFonts w:ascii="Arial" w:hAnsi="Arial" w:cs="Arial"/>
          <w:sz w:val="24"/>
          <w:szCs w:val="24"/>
        </w:rPr>
        <w:t>Разместить</w:t>
      </w:r>
      <w:proofErr w:type="gramEnd"/>
      <w:r w:rsidR="00367171" w:rsidRPr="00367171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города </w:t>
      </w:r>
      <w:r>
        <w:rPr>
          <w:rFonts w:ascii="Arial" w:hAnsi="Arial" w:cs="Arial"/>
          <w:sz w:val="24"/>
          <w:szCs w:val="24"/>
        </w:rPr>
        <w:t>Фатежа</w:t>
      </w:r>
      <w:r w:rsidR="00367171" w:rsidRPr="00367171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</w:t>
      </w:r>
      <w:r w:rsidR="0078439B">
        <w:rPr>
          <w:rFonts w:ascii="Arial" w:hAnsi="Arial" w:cs="Arial"/>
          <w:sz w:val="24"/>
          <w:szCs w:val="24"/>
        </w:rPr>
        <w:t>»</w:t>
      </w:r>
      <w:r w:rsidR="00367171" w:rsidRPr="00367171">
        <w:rPr>
          <w:rFonts w:ascii="Arial" w:hAnsi="Arial" w:cs="Arial"/>
          <w:sz w:val="24"/>
          <w:szCs w:val="24"/>
        </w:rPr>
        <w:t>.</w:t>
      </w:r>
    </w:p>
    <w:p w:rsidR="00367171" w:rsidRPr="00367171" w:rsidRDefault="00367171" w:rsidP="009F04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36717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717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67171" w:rsidRDefault="00367171" w:rsidP="009F04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 w:rsidR="005529D0">
        <w:rPr>
          <w:rFonts w:ascii="Arial" w:hAnsi="Arial" w:cs="Arial"/>
        </w:rPr>
        <w:t>со дня его подписания</w:t>
      </w:r>
      <w:r w:rsidRPr="00367171">
        <w:rPr>
          <w:rFonts w:ascii="Arial" w:hAnsi="Arial" w:cs="Arial"/>
          <w:sz w:val="24"/>
          <w:szCs w:val="24"/>
        </w:rPr>
        <w:t xml:space="preserve">. </w:t>
      </w:r>
    </w:p>
    <w:p w:rsidR="005529D0" w:rsidRPr="00367171" w:rsidRDefault="005529D0" w:rsidP="009F04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367171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5529D0" w:rsidRPr="003672C7" w:rsidRDefault="005529D0" w:rsidP="005529D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Глава города Фатежа </w:t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 </w:t>
      </w:r>
      <w:r w:rsidRPr="003672C7">
        <w:rPr>
          <w:rFonts w:ascii="Arial" w:hAnsi="Arial" w:cs="Arial"/>
        </w:rPr>
        <w:t xml:space="preserve">                      С.М. </w:t>
      </w:r>
      <w:proofErr w:type="spellStart"/>
      <w:r w:rsidRPr="003672C7">
        <w:rPr>
          <w:rFonts w:ascii="Arial" w:hAnsi="Arial" w:cs="Arial"/>
        </w:rPr>
        <w:t>Цуканов</w:t>
      </w:r>
      <w:proofErr w:type="spellEnd"/>
    </w:p>
    <w:p w:rsidR="00367171" w:rsidRPr="00367171" w:rsidRDefault="00367171" w:rsidP="005529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6270E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2270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340AC9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F33443">
        <w:rPr>
          <w:rFonts w:ascii="Arial" w:eastAsia="Times New Roman" w:hAnsi="Arial" w:cs="Arial"/>
          <w:sz w:val="24"/>
          <w:szCs w:val="24"/>
          <w:lang w:eastAsia="ru-RU"/>
        </w:rPr>
        <w:t>143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3939BB">
        <w:rPr>
          <w:rStyle w:val="a4"/>
          <w:rFonts w:ascii="Arial" w:hAnsi="Arial" w:cs="Arial"/>
          <w:b w:val="0"/>
        </w:rPr>
        <w:t>2</w:t>
      </w:r>
      <w:r w:rsidR="00E81AA3">
        <w:rPr>
          <w:rStyle w:val="a4"/>
          <w:rFonts w:ascii="Arial" w:hAnsi="Arial" w:cs="Arial"/>
          <w:b w:val="0"/>
        </w:rPr>
        <w:t>9</w:t>
      </w:r>
      <w:r w:rsidR="00896AC8">
        <w:rPr>
          <w:rStyle w:val="a4"/>
          <w:rFonts w:ascii="Arial" w:hAnsi="Arial" w:cs="Arial"/>
          <w:b w:val="0"/>
        </w:rPr>
        <w:t>, ул. К.Маркса</w:t>
      </w:r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B36C42" w:rsidRDefault="00B36C42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B36C42" w:rsidRDefault="00B36C42" w:rsidP="00B36C42">
      <w:pPr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39B" w:rsidRDefault="00B36C42" w:rsidP="009F048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Состав </w:t>
      </w:r>
    </w:p>
    <w:p w:rsidR="00B36C42" w:rsidRPr="00EB4DBE" w:rsidRDefault="00B36C42" w:rsidP="009F048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конкурсной комиссии </w:t>
      </w:r>
      <w:proofErr w:type="gramStart"/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по отбору управляющей организации для управления</w:t>
      </w:r>
      <w:proofErr w:type="gramEnd"/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многоквартирным домом №</w:t>
      </w:r>
      <w:r w:rsidR="003939BB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E81AA3"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896AC8">
        <w:rPr>
          <w:rFonts w:ascii="Arial" w:eastAsia="Times New Roman" w:hAnsi="Arial" w:cs="Arial"/>
          <w:b/>
          <w:sz w:val="32"/>
          <w:szCs w:val="32"/>
          <w:lang w:eastAsia="ru-RU"/>
        </w:rPr>
        <w:t>К.Маркса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расположенным на территории муниципального образования </w:t>
      </w:r>
      <w:r w:rsidRPr="00EB4DB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B36C42" w:rsidRPr="00B36C42" w:rsidRDefault="00B36C42" w:rsidP="009F04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Емельянов Сергей Иванович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лава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Администрации 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80762D">
              <w:rPr>
                <w:rFonts w:ascii="Arial" w:hAnsi="Arial" w:cs="Arial"/>
                <w:sz w:val="24"/>
                <w:szCs w:val="24"/>
              </w:rPr>
              <w:t>редседатель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sz w:val="28"/>
                <w:szCs w:val="28"/>
                <w:lang w:eastAsia="zh-CN"/>
              </w:rPr>
              <w:t>Пашкова Татьяна Ивановна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секретарь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EB4DBE">
              <w:rPr>
                <w:rFonts w:ascii="Arial" w:hAnsi="Arial" w:cs="Arial"/>
                <w:sz w:val="24"/>
                <w:szCs w:val="24"/>
              </w:rPr>
              <w:t>ачальника отдела бухгалтерского учета и отчетности Администрации города Фатежа</w:t>
            </w:r>
            <w:r>
              <w:rPr>
                <w:rFonts w:ascii="Arial" w:hAnsi="Arial" w:cs="Arial"/>
                <w:sz w:val="24"/>
                <w:szCs w:val="24"/>
              </w:rPr>
              <w:t xml:space="preserve"> – член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</w:rPr>
              <w:t>Расторгуева Елена Владимировна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6. </w:t>
            </w:r>
            <w:r>
              <w:rPr>
                <w:rFonts w:ascii="Arial" w:hAnsi="Arial" w:cs="Arial"/>
                <w:sz w:val="24"/>
                <w:szCs w:val="24"/>
              </w:rPr>
              <w:t>Воронцов Вячеслав Михайлович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</w:tbl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</w:p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ab/>
      </w: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№2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F33443">
        <w:rPr>
          <w:rFonts w:ascii="Arial" w:eastAsia="Times New Roman" w:hAnsi="Arial" w:cs="Arial"/>
          <w:sz w:val="24"/>
          <w:szCs w:val="24"/>
          <w:lang w:eastAsia="ru-RU"/>
        </w:rPr>
        <w:t>143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3939BB">
        <w:rPr>
          <w:rStyle w:val="a4"/>
          <w:rFonts w:ascii="Arial" w:hAnsi="Arial" w:cs="Arial"/>
          <w:b w:val="0"/>
        </w:rPr>
        <w:t>2</w:t>
      </w:r>
      <w:r w:rsidR="00E81AA3">
        <w:rPr>
          <w:rStyle w:val="a4"/>
          <w:rFonts w:ascii="Arial" w:hAnsi="Arial" w:cs="Arial"/>
          <w:b w:val="0"/>
        </w:rPr>
        <w:t>9</w:t>
      </w:r>
      <w:r w:rsidR="00896AC8">
        <w:rPr>
          <w:rStyle w:val="a4"/>
          <w:rFonts w:ascii="Arial" w:hAnsi="Arial" w:cs="Arial"/>
          <w:b w:val="0"/>
        </w:rPr>
        <w:t>, ул. К.Маркса</w:t>
      </w:r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B36C42" w:rsidRDefault="00FF39C2" w:rsidP="00FF39C2">
      <w:pPr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39B" w:rsidRDefault="00B36C42" w:rsidP="009F048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Положение </w:t>
      </w:r>
    </w:p>
    <w:p w:rsidR="00B36C42" w:rsidRPr="00B727BD" w:rsidRDefault="00B36C42" w:rsidP="009F048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</w:t>
      </w:r>
      <w:r w:rsidR="0078439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в конкурсе по отбору управляющей организации для управления многоквартирным домом №</w:t>
      </w:r>
      <w:r w:rsidR="003939BB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E81AA3"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896AC8">
        <w:rPr>
          <w:rFonts w:ascii="Arial" w:eastAsia="Times New Roman" w:hAnsi="Arial" w:cs="Arial"/>
          <w:b/>
          <w:sz w:val="32"/>
          <w:szCs w:val="32"/>
          <w:lang w:eastAsia="ru-RU"/>
        </w:rPr>
        <w:t>К.Маркса</w:t>
      </w:r>
      <w:r w:rsidR="00B727BD"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 w:rsid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</w:t>
      </w:r>
    </w:p>
    <w:p w:rsidR="00B36C42" w:rsidRPr="00B727BD" w:rsidRDefault="00B36C42" w:rsidP="00B36C42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483" w:rsidRDefault="009F0483" w:rsidP="009F0483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9F0483" w:rsidRDefault="009F0483" w:rsidP="009F0483">
      <w:pPr>
        <w:spacing w:after="0" w:line="240" w:lineRule="auto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483" w:rsidRDefault="009F0483" w:rsidP="009F0483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1.1.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 по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рассмотрению заявок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на участие в конкурсе по отбору управляющей организации для управления многоквартирным  домом  на территории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9F0483" w:rsidRDefault="009F0483" w:rsidP="009F0483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9F0483" w:rsidRDefault="009F0483" w:rsidP="009F0483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1.3. Комиссия является коллегиальным органом, образуется для выработки согласованного решения по отбору претендентов на управление </w:t>
      </w: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многоквартирными домами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9F0483" w:rsidRDefault="009F0483" w:rsidP="009F0483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483" w:rsidRDefault="009F0483" w:rsidP="009F0483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Задачи и функции Комиссии</w:t>
      </w:r>
    </w:p>
    <w:p w:rsidR="009F0483" w:rsidRDefault="009F0483" w:rsidP="009F0483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9F0483" w:rsidRDefault="009F0483" w:rsidP="009F0483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Задачами Комиссии являются:</w:t>
      </w:r>
    </w:p>
    <w:p w:rsidR="009F0483" w:rsidRDefault="009F0483" w:rsidP="009F048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9F0483" w:rsidRDefault="009F0483" w:rsidP="009F048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9F0483" w:rsidRDefault="009F0483" w:rsidP="009F048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Соблюдение принципов публичности, прозрачности,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конкурентности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  <w:proofErr w:type="gramEnd"/>
    </w:p>
    <w:p w:rsidR="009F0483" w:rsidRDefault="009F0483" w:rsidP="009F048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9F0483" w:rsidRDefault="009F0483" w:rsidP="009F048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9F0483" w:rsidRDefault="009F0483" w:rsidP="009F048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2.2.1. Рассмотрение документов, направленных в Комиссию Администрацией города Фатежа по представленным заявкам от претендентов на участие в Конкурсе.</w:t>
      </w:r>
    </w:p>
    <w:p w:rsidR="009F0483" w:rsidRDefault="009F0483" w:rsidP="009F048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9F0483" w:rsidRDefault="009F0483" w:rsidP="009F048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2.2.3.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Принятие решения о выборе управляющей компании для управления многоквартирным  домом, являющимися объектом Конкурса.</w:t>
      </w:r>
      <w:proofErr w:type="gramEnd"/>
    </w:p>
    <w:p w:rsidR="009F0483" w:rsidRDefault="009F0483" w:rsidP="009F0483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483" w:rsidRDefault="009F0483" w:rsidP="009F0483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Полномочия Комиссии</w:t>
      </w:r>
    </w:p>
    <w:p w:rsidR="009F0483" w:rsidRDefault="009F0483" w:rsidP="009F0483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483" w:rsidRDefault="009F0483" w:rsidP="009F0483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9F0483" w:rsidRDefault="009F0483" w:rsidP="009F0483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9F0483" w:rsidRDefault="009F0483" w:rsidP="009F0483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 Курской области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  <w:proofErr w:type="gramEnd"/>
    </w:p>
    <w:p w:rsidR="009F0483" w:rsidRDefault="009F0483" w:rsidP="009F0483">
      <w:pPr>
        <w:tabs>
          <w:tab w:val="left" w:pos="1276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483" w:rsidRDefault="009F0483" w:rsidP="009F0483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483" w:rsidRDefault="009F0483" w:rsidP="009F0483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Порядок работы Комиссии</w:t>
      </w:r>
    </w:p>
    <w:p w:rsidR="009F0483" w:rsidRDefault="009F0483" w:rsidP="009F0483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9F0483" w:rsidRDefault="009F0483" w:rsidP="009F04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9F0483" w:rsidRDefault="009F0483" w:rsidP="009F04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9F0483" w:rsidRDefault="009F0483" w:rsidP="009F04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9F0483" w:rsidRDefault="009F0483" w:rsidP="009F04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вскрывает все конверты с заявками на участие в конкурсе, которые поступили в Администрацию города Фатежа.</w:t>
      </w:r>
    </w:p>
    <w:p w:rsidR="009F0483" w:rsidRDefault="009F0483" w:rsidP="009F04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9F0483" w:rsidRDefault="009F0483" w:rsidP="009F04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Администрацией города Фатежа.</w:t>
      </w:r>
    </w:p>
    <w:p w:rsidR="009F0483" w:rsidRDefault="009F0483" w:rsidP="009F04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9F0483" w:rsidRDefault="009F0483" w:rsidP="009F04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Конверты с заявками на участие в конкурсе, полученные после начала процедуры вскрытия конвертов, в день их поступления возвращаются Администрацией города Фатежа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55578">
        <w:rPr>
          <w:rFonts w:ascii="Arial" w:eastAsia="Times New Roman" w:hAnsi="Arial" w:cs="Arial"/>
          <w:sz w:val="24"/>
          <w:szCs w:val="24"/>
          <w:lang w:eastAsia="ar-SA"/>
        </w:rPr>
        <w:t>О</w:t>
      </w:r>
      <w:r>
        <w:rPr>
          <w:rFonts w:ascii="Arial" w:hAnsi="Arial" w:cs="Arial"/>
          <w:sz w:val="24"/>
          <w:szCs w:val="24"/>
        </w:rPr>
        <w:t>тдел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бухгалтерского учета и отчетности Администрации города Фатежа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9F0483" w:rsidRDefault="009F0483" w:rsidP="009F04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9F0483" w:rsidRDefault="009F0483" w:rsidP="009F04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об отказе в допуске претендента к участию в конкурсе по основаниям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9F0483" w:rsidRDefault="009F0483" w:rsidP="009F04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Текст указанного протокола в день окончания рассмотрения заявок на участие в конкурсе размещается на сайте www.torgi.gov.ru Администрацией города Фатежа.</w:t>
      </w:r>
    </w:p>
    <w:p w:rsidR="009F0483" w:rsidRDefault="009F0483" w:rsidP="009F04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9F0483" w:rsidRDefault="009F0483" w:rsidP="009F04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9F0483" w:rsidRDefault="009F0483" w:rsidP="009F04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9F0483" w:rsidRDefault="009F0483" w:rsidP="009F04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9F0483" w:rsidRDefault="009F0483" w:rsidP="009F04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36C42" w:rsidRPr="00B727BD" w:rsidRDefault="00B36C42" w:rsidP="009F0483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B36C42" w:rsidRPr="00B727BD" w:rsidSect="004C23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06" w:rsidRDefault="003C4506" w:rsidP="0026270E">
      <w:pPr>
        <w:spacing w:after="0" w:line="240" w:lineRule="auto"/>
      </w:pPr>
      <w:r>
        <w:separator/>
      </w:r>
    </w:p>
  </w:endnote>
  <w:endnote w:type="continuationSeparator" w:id="0">
    <w:p w:rsidR="003C4506" w:rsidRDefault="003C4506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06" w:rsidRDefault="003C4506" w:rsidP="0026270E">
      <w:pPr>
        <w:spacing w:after="0" w:line="240" w:lineRule="auto"/>
      </w:pPr>
      <w:r>
        <w:separator/>
      </w:r>
    </w:p>
  </w:footnote>
  <w:footnote w:type="continuationSeparator" w:id="0">
    <w:p w:rsidR="003C4506" w:rsidRDefault="003C4506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B9F"/>
    <w:rsid w:val="0003587B"/>
    <w:rsid w:val="00035FD2"/>
    <w:rsid w:val="00037844"/>
    <w:rsid w:val="0005507C"/>
    <w:rsid w:val="0006613C"/>
    <w:rsid w:val="000D07DF"/>
    <w:rsid w:val="000E0C8F"/>
    <w:rsid w:val="000E702E"/>
    <w:rsid w:val="000F7B9F"/>
    <w:rsid w:val="00100485"/>
    <w:rsid w:val="0010194C"/>
    <w:rsid w:val="0013641E"/>
    <w:rsid w:val="00146962"/>
    <w:rsid w:val="0015626B"/>
    <w:rsid w:val="001674E1"/>
    <w:rsid w:val="001B0453"/>
    <w:rsid w:val="001E7DB0"/>
    <w:rsid w:val="001F520F"/>
    <w:rsid w:val="001F75DF"/>
    <w:rsid w:val="002028D6"/>
    <w:rsid w:val="00236F60"/>
    <w:rsid w:val="0026270E"/>
    <w:rsid w:val="00263B5D"/>
    <w:rsid w:val="00340AC9"/>
    <w:rsid w:val="00367171"/>
    <w:rsid w:val="003672C7"/>
    <w:rsid w:val="00371D5C"/>
    <w:rsid w:val="003939BB"/>
    <w:rsid w:val="003B3A51"/>
    <w:rsid w:val="003C4506"/>
    <w:rsid w:val="003E0538"/>
    <w:rsid w:val="003F76EB"/>
    <w:rsid w:val="004238ED"/>
    <w:rsid w:val="00434F2D"/>
    <w:rsid w:val="00442D7C"/>
    <w:rsid w:val="004719EA"/>
    <w:rsid w:val="00473E53"/>
    <w:rsid w:val="0048411E"/>
    <w:rsid w:val="004C2398"/>
    <w:rsid w:val="004C789A"/>
    <w:rsid w:val="004E4A24"/>
    <w:rsid w:val="00517835"/>
    <w:rsid w:val="005529D0"/>
    <w:rsid w:val="00603455"/>
    <w:rsid w:val="00613E62"/>
    <w:rsid w:val="00635DE6"/>
    <w:rsid w:val="0064392C"/>
    <w:rsid w:val="00645126"/>
    <w:rsid w:val="0068405F"/>
    <w:rsid w:val="0069666B"/>
    <w:rsid w:val="006C784E"/>
    <w:rsid w:val="006D11CD"/>
    <w:rsid w:val="006E34D4"/>
    <w:rsid w:val="006F3E94"/>
    <w:rsid w:val="006F669C"/>
    <w:rsid w:val="0070606A"/>
    <w:rsid w:val="007275BC"/>
    <w:rsid w:val="007428F7"/>
    <w:rsid w:val="007508ED"/>
    <w:rsid w:val="0078439B"/>
    <w:rsid w:val="007B177E"/>
    <w:rsid w:val="007E143C"/>
    <w:rsid w:val="00801031"/>
    <w:rsid w:val="0080762D"/>
    <w:rsid w:val="00852AAE"/>
    <w:rsid w:val="00896AC8"/>
    <w:rsid w:val="008B6B42"/>
    <w:rsid w:val="008B7E7D"/>
    <w:rsid w:val="008C4518"/>
    <w:rsid w:val="008D59FB"/>
    <w:rsid w:val="00901B9E"/>
    <w:rsid w:val="00917240"/>
    <w:rsid w:val="009560CE"/>
    <w:rsid w:val="00961D31"/>
    <w:rsid w:val="00972844"/>
    <w:rsid w:val="00980A2D"/>
    <w:rsid w:val="00985478"/>
    <w:rsid w:val="009973F4"/>
    <w:rsid w:val="009E6966"/>
    <w:rsid w:val="009F0483"/>
    <w:rsid w:val="00A0740D"/>
    <w:rsid w:val="00A37780"/>
    <w:rsid w:val="00A53A32"/>
    <w:rsid w:val="00A54AD7"/>
    <w:rsid w:val="00A7092A"/>
    <w:rsid w:val="00A84FE7"/>
    <w:rsid w:val="00AE3B96"/>
    <w:rsid w:val="00AF07CD"/>
    <w:rsid w:val="00AF11AB"/>
    <w:rsid w:val="00AF59E3"/>
    <w:rsid w:val="00B356AC"/>
    <w:rsid w:val="00B36C42"/>
    <w:rsid w:val="00B727BD"/>
    <w:rsid w:val="00B95579"/>
    <w:rsid w:val="00B95BE9"/>
    <w:rsid w:val="00C001FB"/>
    <w:rsid w:val="00C05F77"/>
    <w:rsid w:val="00C12608"/>
    <w:rsid w:val="00C14D31"/>
    <w:rsid w:val="00C453B5"/>
    <w:rsid w:val="00CA4E35"/>
    <w:rsid w:val="00CE1875"/>
    <w:rsid w:val="00D028CC"/>
    <w:rsid w:val="00D43565"/>
    <w:rsid w:val="00D640C3"/>
    <w:rsid w:val="00DA1B09"/>
    <w:rsid w:val="00DE1D04"/>
    <w:rsid w:val="00E1313E"/>
    <w:rsid w:val="00E14C4E"/>
    <w:rsid w:val="00E22270"/>
    <w:rsid w:val="00E81565"/>
    <w:rsid w:val="00E81AA3"/>
    <w:rsid w:val="00E85139"/>
    <w:rsid w:val="00E9649B"/>
    <w:rsid w:val="00EA3D1B"/>
    <w:rsid w:val="00EB4DBE"/>
    <w:rsid w:val="00EC76CD"/>
    <w:rsid w:val="00F01135"/>
    <w:rsid w:val="00F022AB"/>
    <w:rsid w:val="00F22A77"/>
    <w:rsid w:val="00F30C4B"/>
    <w:rsid w:val="00F332A2"/>
    <w:rsid w:val="00F33443"/>
    <w:rsid w:val="00F55578"/>
    <w:rsid w:val="00FA44DF"/>
    <w:rsid w:val="00FD208A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38"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5448-FCFF-4AA3-BFAA-CDC6CA55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7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64</cp:revision>
  <cp:lastPrinted>2022-05-04T09:03:00Z</cp:lastPrinted>
  <dcterms:created xsi:type="dcterms:W3CDTF">2020-04-21T08:09:00Z</dcterms:created>
  <dcterms:modified xsi:type="dcterms:W3CDTF">2022-05-04T12:14:00Z</dcterms:modified>
</cp:coreProperties>
</file>