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71F7" w14:textId="77777777" w:rsidR="00A939E8" w:rsidRDefault="00B92AA7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81337E" wp14:editId="6BA10911">
            <wp:extent cx="5819775" cy="1019175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/1PZ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gAAAAAAAAAAAAAAAgAAAAAAAADNIwAARQY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019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80ED584" w14:textId="77777777" w:rsidR="00A939E8" w:rsidRDefault="00B92AA7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C21F90D" w14:textId="77777777" w:rsidR="00A939E8" w:rsidRDefault="00B92AA7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ГОРОДА ФАТЕЖА</w:t>
      </w:r>
    </w:p>
    <w:p w14:paraId="1E5C483C" w14:textId="3F6CCEE7" w:rsidR="00A939E8" w:rsidRPr="007A0228" w:rsidRDefault="007A022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554BD779" w14:textId="77777777" w:rsidR="00A939E8" w:rsidRDefault="00B92AA7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9962734" w14:textId="77777777" w:rsidR="00A939E8" w:rsidRDefault="00B92AA7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                  2022 года №         ПРОЕКТ</w:t>
      </w:r>
    </w:p>
    <w:p w14:paraId="706AE575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FF1A51A" w14:textId="77777777" w:rsidR="00A939E8" w:rsidRDefault="00B92AA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Административного регламента Администрации города Фатежа по предоставлению муниципальной услуги «Предоставление земельных участков, </w:t>
      </w:r>
      <w:r>
        <w:rPr>
          <w:rFonts w:ascii="Arial" w:hAnsi="Arial" w:cs="Arial"/>
          <w:b/>
          <w:sz w:val="32"/>
          <w:szCs w:val="32"/>
        </w:rPr>
        <w:t>находящихся в муниципальной собственности и (или) государственная собственность на которые не разграничена, расположенных на территории города Фатежа гражданам для индивидуального жилищного строительства, ведения личного подсобного хозяйства в границах нас</w:t>
      </w:r>
      <w:r>
        <w:rPr>
          <w:rFonts w:ascii="Arial" w:hAnsi="Arial" w:cs="Arial"/>
          <w:b/>
          <w:sz w:val="32"/>
          <w:szCs w:val="32"/>
        </w:rPr>
        <w:t>еленного пункта, садоводства, гражданам и крестьянским (фермерским) хозяйствам для осуществления крестьянским (фермерским) хозяйством его деятельност</w:t>
      </w:r>
      <w:r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b/>
          <w:sz w:val="24"/>
          <w:szCs w:val="24"/>
        </w:rPr>
        <w:t>»</w:t>
      </w:r>
    </w:p>
    <w:p w14:paraId="0457A9FF" w14:textId="77777777" w:rsidR="00A939E8" w:rsidRDefault="00A939E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213D0E" w14:textId="77777777" w:rsidR="00A939E8" w:rsidRDefault="00A939E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301C60" w14:textId="77777777" w:rsidR="00A939E8" w:rsidRDefault="00A939E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BD63F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27.07.2010г. №210-ФЗ «Об организации предоставления государст</w:t>
      </w:r>
      <w:r>
        <w:rPr>
          <w:rFonts w:ascii="Arial" w:hAnsi="Arial" w:cs="Arial"/>
          <w:sz w:val="24"/>
          <w:szCs w:val="24"/>
        </w:rPr>
        <w:t>венных и муниципальных услуг», Постановлением администрации города Фатежа от 01.11 2018г. № 264 «О разработке и утверждении Административных регламентов предоставления муниципальных услуг», Администрация города Фатежа постановляет:</w:t>
      </w:r>
    </w:p>
    <w:p w14:paraId="4CB1EE4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прилагаемый </w:t>
      </w:r>
      <w:r>
        <w:rPr>
          <w:rFonts w:ascii="Arial" w:hAnsi="Arial" w:cs="Arial"/>
          <w:sz w:val="24"/>
          <w:szCs w:val="24"/>
        </w:rPr>
        <w:t xml:space="preserve">Административный регламент Администрации города Фатежа по предоставлению муниципальной услуги  </w:t>
      </w:r>
      <w:r>
        <w:rPr>
          <w:rFonts w:ascii="Arial" w:hAnsi="Arial" w:cs="Arial"/>
          <w:bCs/>
          <w:sz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го</w:t>
      </w:r>
      <w:r>
        <w:rPr>
          <w:rFonts w:ascii="Arial" w:hAnsi="Arial" w:cs="Arial"/>
          <w:bCs/>
          <w:sz w:val="24"/>
        </w:rPr>
        <w:t>рода Фатежа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</w:r>
      <w:r>
        <w:rPr>
          <w:rFonts w:ascii="Arial" w:hAnsi="Arial" w:cs="Arial"/>
          <w:bCs/>
          <w:sz w:val="24"/>
        </w:rPr>
        <w:t>им) хозяйствам его деятельности»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0FD072" w14:textId="77777777" w:rsidR="00A939E8" w:rsidRDefault="00B92AA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города Фатежа Фатежского района Курской области от 25.02.2019 г. №64 </w:t>
      </w:r>
      <w:r>
        <w:rPr>
          <w:rFonts w:ascii="Arial" w:hAnsi="Arial" w:cs="Arial"/>
          <w:bCs/>
          <w:sz w:val="24"/>
        </w:rPr>
        <w:t>«Предоставление земельных участков, находящихся в муниципальной собственности, и (или) государст</w:t>
      </w:r>
      <w:r>
        <w:rPr>
          <w:rFonts w:ascii="Arial" w:hAnsi="Arial" w:cs="Arial"/>
          <w:bCs/>
          <w:sz w:val="24"/>
        </w:rPr>
        <w:t xml:space="preserve">венная собственность на которые не разграничена, на территории города Фатежа гражданам для индивидуального жилищного строительства, ведения </w:t>
      </w:r>
      <w:r>
        <w:rPr>
          <w:rFonts w:ascii="Arial" w:hAnsi="Arial" w:cs="Arial"/>
          <w:bCs/>
          <w:sz w:val="24"/>
        </w:rPr>
        <w:lastRenderedPageBreak/>
        <w:t>личного подсобного хозяйства в границах населенного пункта, садоводства, дачного хозяйства, гражданам и крестьянским</w:t>
      </w:r>
      <w:r>
        <w:rPr>
          <w:rFonts w:ascii="Arial" w:hAnsi="Arial" w:cs="Arial"/>
          <w:bCs/>
          <w:sz w:val="24"/>
        </w:rPr>
        <w:t xml:space="preserve"> (фермерским) хозяйствам для осуществления крестьянским (фермерским) хозяйствам его деятельности»</w:t>
      </w:r>
      <w:r>
        <w:rPr>
          <w:rFonts w:ascii="Arial" w:hAnsi="Arial" w:cs="Arial"/>
          <w:sz w:val="24"/>
        </w:rPr>
        <w:t>.</w:t>
      </w:r>
    </w:p>
    <w:p w14:paraId="36BC8267" w14:textId="77777777" w:rsidR="00A939E8" w:rsidRDefault="00B92AA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78E36CD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4.Постановление вступает в силу со дня его официального обнародования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подлежит разме</w:t>
      </w:r>
      <w:r>
        <w:rPr>
          <w:rFonts w:ascii="Arial" w:hAnsi="Arial" w:cs="Arial"/>
          <w:sz w:val="24"/>
          <w:szCs w:val="24"/>
        </w:rPr>
        <w:t>щению на официальной сайте Администрации города Фатежа в сети «Интернет».</w:t>
      </w:r>
    </w:p>
    <w:p w14:paraId="47D3D351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</w:rPr>
      </w:pPr>
    </w:p>
    <w:p w14:paraId="245EA876" w14:textId="77777777" w:rsidR="00A939E8" w:rsidRDefault="00B92AA7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14:paraId="5E718F22" w14:textId="77777777" w:rsidR="00A939E8" w:rsidRDefault="00B92AA7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                                                           С.М.Цуканов</w:t>
      </w:r>
    </w:p>
    <w:p w14:paraId="458CE424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9191C48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5EE2E0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329AB8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2665B8A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D276AD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1FB7DE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DDA493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FF8EF1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1B90D6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B90410E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1C6B5D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4F87E1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1CAC51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0B5047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139E1E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A5B512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05B04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A507C60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C03322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768B66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CE9F32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BE2484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88BD6C3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BAC597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3B0807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AFA3AC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F26E0FE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1922C24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FB43FF0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05B261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99050F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63F7C7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D255347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BF8974C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AD1038A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F81C988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1D3EBE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FD0526" w14:textId="77777777" w:rsidR="00A939E8" w:rsidRDefault="00A939E8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BB3BAD" w14:textId="77777777" w:rsidR="00A939E8" w:rsidRDefault="00A939E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BED3085" w14:textId="77777777" w:rsidR="00A939E8" w:rsidRDefault="00B92AA7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Исп:Жигулина И.А.</w:t>
      </w:r>
    </w:p>
    <w:p w14:paraId="256B1B89" w14:textId="77777777" w:rsidR="00A939E8" w:rsidRDefault="00A939E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190C199C" w14:textId="77777777" w:rsidR="00A939E8" w:rsidRDefault="00B92AA7">
      <w:pPr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14:paraId="003F2A0D" w14:textId="77777777" w:rsidR="00A939E8" w:rsidRDefault="00B92A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</w:p>
    <w:p w14:paraId="123CE6EE" w14:textId="77777777" w:rsidR="00A939E8" w:rsidRDefault="00B92A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14:paraId="4573E066" w14:textId="77777777" w:rsidR="00A939E8" w:rsidRDefault="00B92AA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 2022г. №</w:t>
      </w:r>
    </w:p>
    <w:p w14:paraId="09748A26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«Об утверждении </w:t>
      </w:r>
      <w:r>
        <w:rPr>
          <w:rFonts w:ascii="Arial" w:hAnsi="Arial" w:cs="Arial"/>
          <w:sz w:val="24"/>
        </w:rPr>
        <w:t>Административного регламента</w:t>
      </w:r>
    </w:p>
    <w:p w14:paraId="56E4785E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Администрации города Фатежа по предоставлению</w:t>
      </w:r>
    </w:p>
    <w:p w14:paraId="15EAA091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муниципальной услуги «</w:t>
      </w:r>
      <w:r>
        <w:rPr>
          <w:rFonts w:ascii="Arial" w:hAnsi="Arial" w:cs="Arial"/>
          <w:bCs/>
          <w:sz w:val="24"/>
        </w:rPr>
        <w:t>Предоставление</w:t>
      </w:r>
    </w:p>
    <w:p w14:paraId="651E9C29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земельных участков, находящихся в </w:t>
      </w:r>
      <w:r>
        <w:rPr>
          <w:rFonts w:ascii="Arial" w:hAnsi="Arial" w:cs="Arial"/>
          <w:bCs/>
          <w:sz w:val="24"/>
        </w:rPr>
        <w:t>муниципальной</w:t>
      </w:r>
    </w:p>
    <w:p w14:paraId="6259C7A7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собственности, и (или) государственная</w:t>
      </w:r>
    </w:p>
    <w:p w14:paraId="294D4E0D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собственность на которые не разграничена,</w:t>
      </w:r>
    </w:p>
    <w:p w14:paraId="15B81048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на территории города Фатежа гражданам</w:t>
      </w:r>
    </w:p>
    <w:p w14:paraId="51555F8A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для индивидуального жилищного строительства,</w:t>
      </w:r>
    </w:p>
    <w:p w14:paraId="533F129D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ведения личного подсобного хозяйства в границах</w:t>
      </w:r>
    </w:p>
    <w:p w14:paraId="35B9F6F0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населенного пункта, садоводс</w:t>
      </w:r>
      <w:r>
        <w:rPr>
          <w:rFonts w:ascii="Arial" w:hAnsi="Arial" w:cs="Arial"/>
          <w:bCs/>
          <w:sz w:val="24"/>
        </w:rPr>
        <w:t>тва,</w:t>
      </w:r>
    </w:p>
    <w:p w14:paraId="3A43303A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гражданам и крестьянским (фермерским)</w:t>
      </w:r>
    </w:p>
    <w:p w14:paraId="3E9DEF25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хозяйствам для осуществления крестьянским</w:t>
      </w:r>
    </w:p>
    <w:p w14:paraId="4BEC429F" w14:textId="77777777" w:rsidR="00A939E8" w:rsidRDefault="00B92AA7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(фермерским) хозяйствам его деятельности»</w:t>
      </w:r>
    </w:p>
    <w:p w14:paraId="41C4A1FB" w14:textId="77777777" w:rsidR="00A939E8" w:rsidRDefault="00A939E8">
      <w:pPr>
        <w:widowControl w:val="0"/>
        <w:spacing w:after="0" w:line="240" w:lineRule="auto"/>
        <w:ind w:firstLine="709"/>
        <w:rPr>
          <w:rFonts w:cs="Arial"/>
          <w:sz w:val="24"/>
        </w:rPr>
      </w:pPr>
    </w:p>
    <w:p w14:paraId="2F86FA51" w14:textId="77777777" w:rsidR="00A939E8" w:rsidRDefault="00A939E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683DD0FC" w14:textId="77777777" w:rsidR="00A939E8" w:rsidRDefault="00A939E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26875267" w14:textId="77777777" w:rsidR="00A939E8" w:rsidRDefault="00B92AA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14:paraId="307100C0" w14:textId="77777777" w:rsidR="00A939E8" w:rsidRDefault="00B92AA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предоставления Администрацией города Фатежа муниципальной услуги «Предоставление </w:t>
      </w:r>
      <w:r>
        <w:rPr>
          <w:rFonts w:ascii="Arial" w:hAnsi="Arial" w:cs="Arial"/>
          <w:b/>
          <w:sz w:val="32"/>
          <w:szCs w:val="32"/>
        </w:rPr>
        <w:t>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города Фатежа, гражданам для индивидуального жилищного строительства, ведения личного подсобного хоз</w:t>
      </w:r>
      <w:r>
        <w:rPr>
          <w:rFonts w:ascii="Arial" w:hAnsi="Arial" w:cs="Arial"/>
          <w:b/>
          <w:sz w:val="32"/>
          <w:szCs w:val="32"/>
        </w:rPr>
        <w:t>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14:paraId="7A369C97" w14:textId="77777777" w:rsidR="00A939E8" w:rsidRDefault="00A939E8">
      <w:pPr>
        <w:widowControl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1C223AB4" w14:textId="77777777" w:rsidR="00A939E8" w:rsidRDefault="00B92AA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I. Общие положения</w:t>
      </w:r>
    </w:p>
    <w:p w14:paraId="6832C9F4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7F7A892D" w14:textId="77777777" w:rsidR="00A939E8" w:rsidRDefault="00B92AA7">
      <w:pPr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Предмет регулирования административного регламента</w:t>
      </w:r>
    </w:p>
    <w:p w14:paraId="1AED8700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560C406" w14:textId="77777777" w:rsidR="00A939E8" w:rsidRDefault="00B92AA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Административный регламент предоставления Администрацией города Фатежа муниципальной услуги </w:t>
      </w:r>
    </w:p>
    <w:p w14:paraId="0C4CD66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муниципальнойсобственности и (или) государственная собственность на которые не разграничена, расположенных на тер</w:t>
      </w:r>
      <w:r>
        <w:rPr>
          <w:rFonts w:ascii="Arial" w:hAnsi="Arial" w:cs="Arial"/>
          <w:sz w:val="24"/>
          <w:szCs w:val="24"/>
        </w:rPr>
        <w:t>ритории города Фатежа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</w:t>
      </w:r>
      <w:r>
        <w:rPr>
          <w:rFonts w:ascii="Arial" w:hAnsi="Arial" w:cs="Arial"/>
          <w:sz w:val="24"/>
          <w:szCs w:val="24"/>
        </w:rPr>
        <w:lastRenderedPageBreak/>
        <w:t>зяйствам для осуществления крестьянским (фермерским) хозяй</w:t>
      </w:r>
      <w:r>
        <w:rPr>
          <w:rFonts w:ascii="Arial" w:hAnsi="Arial" w:cs="Arial"/>
          <w:sz w:val="24"/>
          <w:szCs w:val="24"/>
        </w:rPr>
        <w:t>ством его деятельности» 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</w:t>
      </w:r>
      <w:r>
        <w:rPr>
          <w:rFonts w:ascii="Arial" w:hAnsi="Arial" w:cs="Arial"/>
          <w:sz w:val="24"/>
          <w:szCs w:val="24"/>
        </w:rPr>
        <w:t>к обжалования решений и действий должностных лиц, предоставляющих муниципальную услугу.</w:t>
      </w:r>
    </w:p>
    <w:p w14:paraId="7ACAC892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07D72FD" w14:textId="77777777" w:rsidR="00A939E8" w:rsidRDefault="00B92AA7">
      <w:pPr>
        <w:widowControl w:val="0"/>
        <w:spacing w:after="0" w:line="240" w:lineRule="auto"/>
        <w:ind w:firstLine="709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1.2. Круг заявителей</w:t>
      </w:r>
    </w:p>
    <w:p w14:paraId="77B127C0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24EFAC4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Заявителями, обращающимися за предоставлением муниципальной услуги, являются физические лица (за исключением государственных органов и их террито</w:t>
      </w:r>
      <w:r>
        <w:rPr>
          <w:rFonts w:ascii="Arial" w:hAnsi="Arial" w:cs="Arial"/>
          <w:sz w:val="24"/>
          <w:szCs w:val="24"/>
        </w:rPr>
        <w:t>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том числе индивидуальные предприниматели и юридические лица, либо их уполномоченные представители (далее - заявители), обративши</w:t>
      </w:r>
      <w:r>
        <w:rPr>
          <w:rFonts w:ascii="Arial" w:hAnsi="Arial" w:cs="Arial"/>
          <w:sz w:val="24"/>
          <w:szCs w:val="24"/>
        </w:rPr>
        <w:t>еся в Администрацию города Фатежа (далее – Администрация) с запросом о предоставлении муниципальной услуги.</w:t>
      </w:r>
    </w:p>
    <w:p w14:paraId="0AF72186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CDCFDF" w14:textId="77777777" w:rsidR="00A939E8" w:rsidRDefault="00B92AA7">
      <w:pPr>
        <w:spacing w:after="0" w:line="240" w:lineRule="auto"/>
        <w:ind w:firstLine="709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1.3. Требования к порядку информирования о предоставлении </w:t>
      </w:r>
    </w:p>
    <w:p w14:paraId="03AC6EB7" w14:textId="77777777" w:rsidR="00A939E8" w:rsidRDefault="00B92AA7">
      <w:pPr>
        <w:spacing w:after="0" w:line="240" w:lineRule="auto"/>
        <w:ind w:firstLine="709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муниципальной услуги </w:t>
      </w:r>
    </w:p>
    <w:p w14:paraId="092007A6" w14:textId="77777777" w:rsidR="00A939E8" w:rsidRDefault="00A939E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D22261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1.3.1. Порядок получения информации заявителями по вопросам предо</w:t>
      </w:r>
      <w:r>
        <w:rPr>
          <w:rFonts w:ascii="Arial" w:hAnsi="Arial" w:cs="Arial"/>
          <w:b/>
          <w:sz w:val="24"/>
          <w:szCs w:val="24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 местного самоуправления, являющегося разр</w:t>
      </w:r>
      <w:r>
        <w:rPr>
          <w:rFonts w:ascii="Arial" w:hAnsi="Arial" w:cs="Arial"/>
          <w:b/>
          <w:sz w:val="24"/>
          <w:szCs w:val="24"/>
        </w:rPr>
        <w:t xml:space="preserve">аботчиком регламента в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портал) </w:t>
      </w:r>
    </w:p>
    <w:p w14:paraId="147DAA20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F43AA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14:paraId="3B7B1F3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заявит</w:t>
      </w:r>
      <w:r>
        <w:rPr>
          <w:rFonts w:ascii="Arial" w:hAnsi="Arial" w:cs="Arial"/>
          <w:sz w:val="24"/>
          <w:szCs w:val="24"/>
        </w:rPr>
        <w:t>елей организуется следующим образом:</w:t>
      </w:r>
    </w:p>
    <w:p w14:paraId="7D6A49B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индивидуальное информирование (устное, письменное);</w:t>
      </w:r>
    </w:p>
    <w:p w14:paraId="7199DFA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информирование (средства массовой информации, сеть «Интернет»).</w:t>
      </w:r>
    </w:p>
    <w:p w14:paraId="3726915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заявителей организуется следующим образом:</w:t>
      </w:r>
    </w:p>
    <w:p w14:paraId="5DA297F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индивидуальное информирование (устн</w:t>
      </w:r>
      <w:r>
        <w:rPr>
          <w:rFonts w:ascii="Arial" w:hAnsi="Arial" w:cs="Arial"/>
          <w:sz w:val="24"/>
          <w:szCs w:val="24"/>
        </w:rPr>
        <w:t>ое, письменное);</w:t>
      </w:r>
    </w:p>
    <w:p w14:paraId="41ABAA2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информирование (средства массовой информации, сеть «Интернет»).</w:t>
      </w:r>
    </w:p>
    <w:p w14:paraId="71AB7D7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Индивидуальное устное информирование осуществляется специалистами Администрации города Фатежа (далее - Администрация) при обращении заявителей за </w:t>
      </w:r>
      <w:r>
        <w:rPr>
          <w:rFonts w:ascii="Arial" w:hAnsi="Arial" w:cs="Arial"/>
          <w:sz w:val="24"/>
          <w:szCs w:val="24"/>
        </w:rPr>
        <w:t>информацией лично (в том числе по телефону).</w:t>
      </w:r>
    </w:p>
    <w:p w14:paraId="5AF8721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 Администрации, график личного приема заявителей размещается в информационно - телекоммуникационной сети «Интернет» на официальном сайте Администрации и на информационном стенде.</w:t>
      </w:r>
    </w:p>
    <w:p w14:paraId="083E3AA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Специалисты приним</w:t>
      </w:r>
      <w:r>
        <w:rPr>
          <w:rFonts w:ascii="Arial" w:hAnsi="Arial" w:cs="Arial"/>
          <w:sz w:val="24"/>
          <w:szCs w:val="24"/>
        </w:rPr>
        <w:t>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14:paraId="565D893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Ответ на устное обращение с согласия заявителя предоставляется в устной форме в ходе лич</w:t>
      </w:r>
      <w:r>
        <w:rPr>
          <w:rFonts w:ascii="Arial" w:hAnsi="Arial" w:cs="Arial"/>
          <w:sz w:val="24"/>
          <w:szCs w:val="24"/>
        </w:rPr>
        <w:t>ного приема. В остальных случаях в установленный законом срок предоставляется письменный ответ по существу поставленных в устном обращении вопросов.</w:t>
      </w:r>
    </w:p>
    <w:p w14:paraId="5D64D2D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для подготовки ответа требуется продолжительное время, специалист может предложить заявителю обратитьс</w:t>
      </w:r>
      <w:r>
        <w:rPr>
          <w:rFonts w:ascii="Arial" w:hAnsi="Arial" w:cs="Arial"/>
          <w:sz w:val="24"/>
          <w:szCs w:val="24"/>
        </w:rPr>
        <w:t>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14:paraId="7FF8C11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 w14:paraId="05138FE8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Ответ на тел</w:t>
      </w:r>
      <w:r>
        <w:rPr>
          <w:rFonts w:ascii="Arial" w:hAnsi="Arial" w:cs="Arial"/>
          <w:kern w:val="1"/>
          <w:sz w:val="24"/>
          <w:szCs w:val="24"/>
        </w:rPr>
        <w:t>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</w:t>
      </w:r>
      <w:r>
        <w:rPr>
          <w:rFonts w:ascii="Arial" w:hAnsi="Arial" w:cs="Arial"/>
          <w:kern w:val="1"/>
          <w:sz w:val="24"/>
          <w:szCs w:val="24"/>
        </w:rPr>
        <w:t>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5A846BF4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Во время разговора специалисты четко</w:t>
      </w:r>
      <w:r>
        <w:rPr>
          <w:rFonts w:ascii="Arial" w:hAnsi="Arial" w:cs="Arial"/>
          <w:kern w:val="1"/>
          <w:sz w:val="24"/>
          <w:szCs w:val="24"/>
        </w:rPr>
        <w:t xml:space="preserve"> 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аппарат.</w:t>
      </w:r>
    </w:p>
    <w:p w14:paraId="252E641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соблюдают правила служебной эти</w:t>
      </w:r>
      <w:r>
        <w:rPr>
          <w:rFonts w:ascii="Arial" w:hAnsi="Arial" w:cs="Arial"/>
          <w:sz w:val="24"/>
          <w:szCs w:val="24"/>
        </w:rPr>
        <w:t>ки.</w:t>
      </w:r>
    </w:p>
    <w:p w14:paraId="7FC2377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Письменное, индивидуальное информирование осуществляется в письменной форме за подписью Главы города Фатежа. Письменный ответ предоставляется в простой, четкой и понятной форме и содержит ответы на поставленные вопросы, а также фамилию, имя, отчество (</w:t>
      </w:r>
      <w:r>
        <w:rPr>
          <w:rFonts w:ascii="Arial" w:hAnsi="Arial" w:cs="Arial"/>
          <w:sz w:val="24"/>
          <w:szCs w:val="24"/>
        </w:rPr>
        <w:t xml:space="preserve">при наличии) и номер телефона исполнителя и должность, фамилию и инициалы лица, подписавшего ответ. </w:t>
      </w:r>
    </w:p>
    <w:p w14:paraId="58D5E4A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</w:t>
      </w:r>
      <w:r>
        <w:rPr>
          <w:rFonts w:ascii="Arial" w:hAnsi="Arial" w:cs="Arial"/>
          <w:sz w:val="24"/>
          <w:szCs w:val="24"/>
        </w:rPr>
        <w:t xml:space="preserve">инистрации </w:t>
      </w:r>
    </w:p>
    <w:p w14:paraId="20B0FAF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</w:t>
      </w:r>
      <w:r>
        <w:rPr>
          <w:rFonts w:ascii="Arial" w:hAnsi="Arial" w:cs="Arial"/>
          <w:sz w:val="24"/>
          <w:szCs w:val="24"/>
        </w:rPr>
        <w:t>анному в обращении, поступившем в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</w:t>
      </w:r>
      <w:r>
        <w:rPr>
          <w:rFonts w:ascii="Arial" w:hAnsi="Arial" w:cs="Arial"/>
          <w:sz w:val="24"/>
          <w:szCs w:val="24"/>
        </w:rPr>
        <w:t xml:space="preserve">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history="1">
        <w:r>
          <w:rPr>
            <w:rFonts w:ascii="Arial" w:hAnsi="Arial" w:cs="Arial"/>
            <w:sz w:val="24"/>
            <w:szCs w:val="24"/>
          </w:rPr>
          <w:t>части 2 статьи 6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</w:t>
      </w:r>
      <w:r>
        <w:rPr>
          <w:rFonts w:ascii="Arial" w:hAnsi="Arial" w:cs="Arial"/>
          <w:sz w:val="24"/>
          <w:szCs w:val="24"/>
        </w:rPr>
        <w:t>формационно-телекоммуникационной сети «Интернет».</w:t>
      </w:r>
    </w:p>
    <w:p w14:paraId="4099711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</w:t>
      </w:r>
      <w:r>
        <w:rPr>
          <w:rFonts w:ascii="Arial" w:hAnsi="Arial" w:cs="Arial"/>
          <w:sz w:val="24"/>
          <w:szCs w:val="24"/>
        </w:rPr>
        <w:t>видуальные решения заявителей.</w:t>
      </w:r>
    </w:p>
    <w:p w14:paraId="599517A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</w:t>
      </w:r>
      <w:r>
        <w:rPr>
          <w:rFonts w:ascii="Arial" w:hAnsi="Arial" w:cs="Arial"/>
          <w:sz w:val="24"/>
          <w:szCs w:val="24"/>
        </w:rPr>
        <w:t>е посредством размещения на официальных сайтах в информационно - телекоммуникационной сети «Интернет».</w:t>
      </w:r>
    </w:p>
    <w:p w14:paraId="47B99C17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A5F53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Едином портале можно получить информацию о (об):</w:t>
      </w:r>
    </w:p>
    <w:p w14:paraId="17BC6D03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2AECA8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круге заявителей;</w:t>
      </w:r>
    </w:p>
    <w:p w14:paraId="769B9C7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сроке предоставления муниципальной услуги;</w:t>
      </w:r>
    </w:p>
    <w:p w14:paraId="4ACE66C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результате предоставления муници</w:t>
      </w:r>
      <w:r>
        <w:rPr>
          <w:rFonts w:ascii="Arial" w:hAnsi="Arial" w:cs="Arial"/>
          <w:sz w:val="24"/>
          <w:szCs w:val="24"/>
        </w:rPr>
        <w:t>пальной услуги, порядке выдачи результата муниципальной услуги;</w:t>
      </w:r>
    </w:p>
    <w:p w14:paraId="6B48FF1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A6FBED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исчерпывающем перечне основа</w:t>
      </w:r>
      <w:r>
        <w:rPr>
          <w:rFonts w:ascii="Arial" w:hAnsi="Arial" w:cs="Arial"/>
          <w:sz w:val="24"/>
          <w:szCs w:val="24"/>
        </w:rPr>
        <w:t>ний для приостановления предоставления муниципальной услуги или отказа в предоставлении муниципальной услуги;</w:t>
      </w:r>
    </w:p>
    <w:p w14:paraId="5BF85C9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формы заявлений (уведомлений, сообщений), используемые при предоставлении муниципальной услуги.</w:t>
      </w:r>
    </w:p>
    <w:p w14:paraId="620633E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услуге </w:t>
      </w:r>
      <w:r>
        <w:rPr>
          <w:rFonts w:ascii="Arial" w:hAnsi="Arial" w:cs="Arial"/>
          <w:sz w:val="24"/>
          <w:szCs w:val="24"/>
        </w:rPr>
        <w:t>предоставляется бесплатно.</w:t>
      </w:r>
    </w:p>
    <w:p w14:paraId="2301ED3A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BF6886A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</w:t>
      </w:r>
      <w:r>
        <w:rPr>
          <w:rFonts w:ascii="Arial" w:hAnsi="Arial" w:cs="Arial"/>
          <w:b/>
          <w:sz w:val="24"/>
          <w:szCs w:val="24"/>
        </w:rPr>
        <w:t>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5BDC02C7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26375F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14:paraId="5CB07CB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извле</w:t>
      </w:r>
      <w:r>
        <w:rPr>
          <w:rFonts w:ascii="Arial" w:hAnsi="Arial" w:cs="Arial"/>
          <w:sz w:val="24"/>
          <w:szCs w:val="24"/>
        </w:rPr>
        <w:t>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14:paraId="79AE1E7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месторасположение, график (режим) работы, номера телефонов, адреса официальных сайтов и </w:t>
      </w:r>
      <w:r>
        <w:rPr>
          <w:rFonts w:ascii="Arial" w:hAnsi="Arial" w:cs="Arial"/>
          <w:sz w:val="24"/>
          <w:szCs w:val="24"/>
        </w:rPr>
        <w:t>электронной почты органов, в которых заявители могут получить документы, необходимые для предоставления муниципальной услуги;</w:t>
      </w:r>
    </w:p>
    <w:p w14:paraId="27D4E50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14:paraId="2D63E16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об</w:t>
      </w:r>
      <w:r>
        <w:rPr>
          <w:rFonts w:ascii="Arial" w:hAnsi="Arial" w:cs="Arial"/>
          <w:sz w:val="24"/>
          <w:szCs w:val="24"/>
        </w:rPr>
        <w:t>жалования решения, действий или бездействия должностных лиц, предоставляющих муниципальную услугу;</w:t>
      </w:r>
    </w:p>
    <w:p w14:paraId="6BCA7F9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отказа в предоставлении муниципальной услуги;</w:t>
      </w:r>
    </w:p>
    <w:p w14:paraId="528E6C0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приостановления предоставления муниципальной услуги;</w:t>
      </w:r>
    </w:p>
    <w:p w14:paraId="3CD3E33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информирования о ходе предоста</w:t>
      </w:r>
      <w:r>
        <w:rPr>
          <w:rFonts w:ascii="Arial" w:hAnsi="Arial" w:cs="Arial"/>
          <w:sz w:val="24"/>
          <w:szCs w:val="24"/>
        </w:rPr>
        <w:t>вления муниципальной услуги;</w:t>
      </w:r>
    </w:p>
    <w:p w14:paraId="27C1CE6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получения консультаций;</w:t>
      </w:r>
    </w:p>
    <w:p w14:paraId="5117986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ним.</w:t>
      </w:r>
    </w:p>
    <w:p w14:paraId="113DE17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Тексты материалов печатаются удобным для чтения шрифтом (размером не меньше 14), без исправ</w:t>
      </w:r>
      <w:r>
        <w:rPr>
          <w:rFonts w:ascii="Arial" w:hAnsi="Arial" w:cs="Arial"/>
          <w:sz w:val="24"/>
          <w:szCs w:val="24"/>
        </w:rPr>
        <w:t>лений, наиболее важные места выделяются полужирным шрифтом.</w:t>
      </w:r>
    </w:p>
    <w:p w14:paraId="0DFE4681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Справочная информация (местонахождение и графики работы Администрации, структурных подразделений Администрации, предоставляющих муниципальную услугу, государственных и муниципальных органов и орга</w:t>
      </w:r>
      <w:r>
        <w:rPr>
          <w:rFonts w:ascii="Arial" w:hAnsi="Arial" w:cs="Arial"/>
          <w:sz w:val="24"/>
          <w:szCs w:val="24"/>
        </w:rPr>
        <w:t>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услуги, в том числе номер телефона-автоинформатора, а также многофункциональных центров п</w:t>
      </w:r>
      <w:r>
        <w:rPr>
          <w:rFonts w:ascii="Arial" w:hAnsi="Arial" w:cs="Arial"/>
          <w:sz w:val="24"/>
          <w:szCs w:val="24"/>
        </w:rPr>
        <w:t>редоставления государственных и муниципальных услуг</w:t>
      </w:r>
      <w:r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муниципальную </w:t>
      </w:r>
      <w:r>
        <w:rPr>
          <w:rFonts w:ascii="Arial" w:hAnsi="Arial" w:cs="Arial"/>
          <w:sz w:val="24"/>
          <w:szCs w:val="24"/>
        </w:rPr>
        <w:lastRenderedPageBreak/>
        <w:t>услугу, в сети «Интернет») размещена на официальном сайте Админ</w:t>
      </w:r>
      <w:r>
        <w:rPr>
          <w:rFonts w:ascii="Arial" w:hAnsi="Arial" w:cs="Arial"/>
          <w:sz w:val="24"/>
          <w:szCs w:val="24"/>
        </w:rPr>
        <w:t xml:space="preserve">истрации города Фатежа http:/мофатеж.рф, и на Едином портале </w:t>
      </w:r>
      <w:hyperlink r:id="rId9" w:history="1">
        <w:r>
          <w:rPr>
            <w:rFonts w:ascii="Arial" w:hAnsi="Arial" w:cs="Arial"/>
            <w:sz w:val="24"/>
            <w:szCs w:val="24"/>
          </w:rPr>
          <w:t>https://www.gosuslugi.ru.»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EE37AE8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EF1164" w14:textId="77777777" w:rsidR="00A939E8" w:rsidRDefault="00B92AA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II. Стандарт предоставления муниципальной услуги</w:t>
      </w:r>
    </w:p>
    <w:p w14:paraId="197AED97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14:paraId="1BF97F8B" w14:textId="77777777" w:rsidR="00A939E8" w:rsidRDefault="00B92AA7">
      <w:pPr>
        <w:widowControl w:val="0"/>
        <w:spacing w:after="0" w:line="240" w:lineRule="auto"/>
        <w:ind w:firstLine="709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2.1. Наименование муниципальной услуги</w:t>
      </w:r>
    </w:p>
    <w:p w14:paraId="4D9EA820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5AA4A90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земельных участков,</w:t>
      </w:r>
      <w:r>
        <w:rPr>
          <w:rFonts w:ascii="Arial" w:hAnsi="Arial" w:cs="Arial"/>
          <w:sz w:val="24"/>
          <w:szCs w:val="24"/>
        </w:rPr>
        <w:t xml:space="preserve"> находящихся в муниципальной собственности и (или) государственная собственность на которые не разграничена, расположенных на территории города Фатежа, гражданам для индивидуального жилищного строительства, ведения личного подсобного хозяйства в границах н</w:t>
      </w:r>
      <w:r>
        <w:rPr>
          <w:rFonts w:ascii="Arial" w:hAnsi="Arial" w:cs="Arial"/>
          <w:sz w:val="24"/>
          <w:szCs w:val="24"/>
        </w:rPr>
        <w:t xml:space="preserve">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</w:p>
    <w:p w14:paraId="79F5E788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C032C2" w14:textId="77777777" w:rsidR="00A939E8" w:rsidRDefault="00B92AA7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14:paraId="0D681B1D" w14:textId="77777777" w:rsidR="00A939E8" w:rsidRDefault="00A939E8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6DE4EAD1" w14:textId="77777777" w:rsidR="00A939E8" w:rsidRDefault="00B92AA7">
      <w:pPr>
        <w:pStyle w:val="p7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2.2.1. Муниципальная услуга предоставляется Администрацией города (далее -Администрация). </w:t>
      </w:r>
    </w:p>
    <w:p w14:paraId="0211587A" w14:textId="77777777" w:rsidR="00A939E8" w:rsidRDefault="00B92AA7">
      <w:pPr>
        <w:tabs>
          <w:tab w:val="left" w:pos="1134"/>
          <w:tab w:val="left" w:pos="1541"/>
        </w:tabs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Непосредственно услугу предоставляет </w:t>
      </w:r>
      <w:r>
        <w:rPr>
          <w:rFonts w:ascii="Arial" w:hAnsi="Arial" w:cs="Arial"/>
          <w:kern w:val="1"/>
          <w:sz w:val="24"/>
          <w:szCs w:val="24"/>
        </w:rPr>
        <w:t>отдел архитектуры, градостроительства и землеустройства Администрации города Фатежа.</w:t>
      </w:r>
    </w:p>
    <w:p w14:paraId="6E7C003B" w14:textId="77777777" w:rsidR="00A939E8" w:rsidRDefault="00B92AA7">
      <w:pPr>
        <w:pStyle w:val="p7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2.2.2. В предоставлении муниципальной услуг</w:t>
      </w:r>
      <w:r>
        <w:rPr>
          <w:rFonts w:ascii="Arial" w:hAnsi="Arial" w:cs="Arial"/>
        </w:rPr>
        <w:t>и участвуют:</w:t>
      </w:r>
    </w:p>
    <w:p w14:paraId="2621D551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ab/>
        <w:t>- Управление Федеральной службы государственной регистрации, кадастра и картографии по Курской области;</w:t>
      </w:r>
    </w:p>
    <w:p w14:paraId="7B0154F8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Управление Федеральной налоговой службы по Курской области;</w:t>
      </w:r>
    </w:p>
    <w:p w14:paraId="7D25B868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ab/>
        <w:t xml:space="preserve">- филиал автономного учреждения Курской области «Многофункциональный центр </w:t>
      </w:r>
      <w:r>
        <w:rPr>
          <w:rFonts w:ascii="Arial" w:hAnsi="Arial" w:cs="Arial"/>
          <w:kern w:val="1"/>
          <w:sz w:val="24"/>
          <w:szCs w:val="24"/>
        </w:rPr>
        <w:t>по предоставлению государственных и муниципальных услуг» (далее - МФЦ) (</w:t>
      </w:r>
      <w:r>
        <w:rPr>
          <w:rFonts w:ascii="Arial" w:hAnsi="Arial" w:cs="Arial"/>
          <w:bCs/>
          <w:kern w:val="1"/>
          <w:sz w:val="24"/>
          <w:szCs w:val="24"/>
        </w:rPr>
        <w:t>в случае наличия основания безвозмездного предоставления земельного участка</w:t>
      </w:r>
      <w:r>
        <w:rPr>
          <w:rFonts w:ascii="Arial" w:hAnsi="Arial" w:cs="Arial"/>
          <w:kern w:val="1"/>
          <w:sz w:val="24"/>
          <w:szCs w:val="24"/>
        </w:rPr>
        <w:t>).</w:t>
      </w:r>
    </w:p>
    <w:p w14:paraId="2B2079F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 В соответствии с требованиями пункта 3 части 1 статьи 7 Федерального закона от 27.07.2010 года № 21</w:t>
      </w:r>
      <w:r>
        <w:rPr>
          <w:rFonts w:ascii="Arial" w:hAnsi="Arial" w:cs="Arial"/>
          <w:sz w:val="24"/>
          <w:szCs w:val="24"/>
        </w:rPr>
        <w:t>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</w:t>
      </w:r>
      <w:r>
        <w:rPr>
          <w:rFonts w:ascii="Arial" w:hAnsi="Arial" w:cs="Arial"/>
          <w:sz w:val="24"/>
          <w:szCs w:val="24"/>
        </w:rPr>
        <w:t>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нормативным правовым актом пред</w:t>
      </w:r>
      <w:r>
        <w:rPr>
          <w:rFonts w:ascii="Arial" w:hAnsi="Arial" w:cs="Arial"/>
          <w:sz w:val="24"/>
          <w:szCs w:val="24"/>
        </w:rPr>
        <w:t>ставительного органа местного самоуправления.</w:t>
      </w:r>
    </w:p>
    <w:p w14:paraId="17F4199B" w14:textId="77777777" w:rsidR="00A939E8" w:rsidRDefault="00A939E8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0A87021D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2.3. Описание результата предоставления муниципальной услуги</w:t>
      </w:r>
    </w:p>
    <w:p w14:paraId="7868CBDA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676168A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14:paraId="1EF97FB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договор купли - продажи или договор аренды земельного участка при условии, что не </w:t>
      </w:r>
      <w:r>
        <w:rPr>
          <w:rFonts w:ascii="Arial" w:hAnsi="Arial" w:cs="Arial"/>
          <w:sz w:val="24"/>
          <w:szCs w:val="24"/>
        </w:rPr>
        <w:t>требуется образование или уточнение границ испрашиваемого земельного участка;</w:t>
      </w:r>
    </w:p>
    <w:p w14:paraId="64A4E17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 о предоставлении земельного участка в собственность бесплатно или в постоянное (бессрочное) пользование;</w:t>
      </w:r>
    </w:p>
    <w:p w14:paraId="246ACAE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 об отказе в предоставлении земельного участка.</w:t>
      </w:r>
    </w:p>
    <w:p w14:paraId="2FF7DC7C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D25A96" w14:textId="77777777" w:rsidR="00A939E8" w:rsidRDefault="00B92AA7">
      <w:pPr>
        <w:pStyle w:val="aa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2.4.</w:t>
      </w:r>
      <w:r>
        <w:rPr>
          <w:rFonts w:ascii="Arial" w:hAnsi="Arial" w:cs="Arial"/>
          <w:b/>
          <w:bCs/>
          <w:color w:val="auto"/>
          <w:sz w:val="26"/>
          <w:szCs w:val="26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в случае, если возможность приостановления п</w:t>
      </w:r>
      <w:r>
        <w:rPr>
          <w:rFonts w:ascii="Arial" w:hAnsi="Arial" w:cs="Arial"/>
          <w:b/>
          <w:bCs/>
          <w:color w:val="auto"/>
          <w:sz w:val="26"/>
          <w:szCs w:val="26"/>
        </w:rPr>
        <w:t>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6AEA08A7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>
        <w:rPr>
          <w:rFonts w:ascii="Arial" w:eastAsia="Arial" w:hAnsi="Arial" w:cs="Arial"/>
          <w:kern w:val="1"/>
          <w:sz w:val="24"/>
          <w:szCs w:val="24"/>
        </w:rPr>
        <w:t>В случае поступления заявления гражданина о предварительном согласовании предоставления земельного учас</w:t>
      </w:r>
      <w:r>
        <w:rPr>
          <w:rFonts w:ascii="Arial" w:eastAsia="Arial" w:hAnsi="Arial" w:cs="Arial"/>
          <w:kern w:val="1"/>
          <w:sz w:val="24"/>
          <w:szCs w:val="24"/>
        </w:rPr>
        <w:t xml:space="preserve">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</w:t>
      </w:r>
      <w:r>
        <w:rPr>
          <w:rFonts w:ascii="Arial" w:eastAsia="Arial" w:hAnsi="Arial" w:cs="Arial"/>
          <w:kern w:val="1"/>
          <w:sz w:val="24"/>
          <w:szCs w:val="24"/>
        </w:rPr>
        <w:t xml:space="preserve">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в срок, не превышающий четырнадцати календарных дней с даты </w:t>
      </w:r>
      <w:r>
        <w:rPr>
          <w:rFonts w:ascii="Arial" w:eastAsia="Arial" w:hAnsi="Arial" w:cs="Arial"/>
          <w:kern w:val="1"/>
          <w:sz w:val="24"/>
          <w:szCs w:val="24"/>
        </w:rPr>
        <w:t>поступления любого из этих заявлений, совершает одно из следующих действий:</w:t>
      </w:r>
    </w:p>
    <w:p w14:paraId="2F5AD88B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</w:t>
      </w:r>
      <w:r>
        <w:rPr>
          <w:rFonts w:ascii="Arial" w:eastAsia="Arial" w:hAnsi="Arial" w:cs="Arial"/>
          <w:kern w:val="1"/>
          <w:sz w:val="24"/>
          <w:szCs w:val="24"/>
        </w:rPr>
        <w:t>одования) муниципальных правовых актов Уставом города Фатежа и размещает извещение на официальном сайте в информационно-телекоммуникационной сети «Интернет»;</w:t>
      </w:r>
    </w:p>
    <w:p w14:paraId="4B32194C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2) принимает решение об отказе в предварительном согласовании предоставления земельного участка </w:t>
      </w:r>
      <w:r>
        <w:rPr>
          <w:rFonts w:ascii="Arial" w:eastAsia="Arial" w:hAnsi="Arial" w:cs="Arial"/>
          <w:kern w:val="1"/>
          <w:sz w:val="24"/>
          <w:szCs w:val="24"/>
        </w:rPr>
        <w:t xml:space="preserve">или об отказе в предоставлении земельного участка в соответствии с </w:t>
      </w:r>
      <w:hyperlink w:anchor="dst776" w:history="1">
        <w:r>
          <w:rPr>
            <w:rStyle w:val="ad"/>
            <w:rFonts w:ascii="Arial" w:eastAsia="Arial" w:hAnsi="Arial" w:cs="Arial"/>
            <w:kern w:val="1"/>
            <w:sz w:val="24"/>
            <w:szCs w:val="24"/>
          </w:rPr>
          <w:t>пунктом 8 статьи 39.15</w:t>
        </w:r>
      </w:hyperlink>
      <w:r>
        <w:rPr>
          <w:rFonts w:ascii="Arial" w:eastAsia="Arial" w:hAnsi="Arial" w:cs="Arial"/>
          <w:kern w:val="1"/>
          <w:sz w:val="24"/>
          <w:szCs w:val="24"/>
        </w:rPr>
        <w:t xml:space="preserve"> или </w:t>
      </w:r>
      <w:hyperlink w:anchor="dst810" w:history="1">
        <w:r>
          <w:rPr>
            <w:rStyle w:val="ad"/>
            <w:rFonts w:ascii="Arial" w:eastAsia="Arial" w:hAnsi="Arial" w:cs="Arial"/>
            <w:kern w:val="1"/>
            <w:sz w:val="24"/>
            <w:szCs w:val="24"/>
          </w:rPr>
          <w:t>статьей 39.16</w:t>
        </w:r>
      </w:hyperlink>
      <w:r>
        <w:rPr>
          <w:rFonts w:ascii="Arial" w:eastAsia="Arial" w:hAnsi="Arial" w:cs="Arial"/>
          <w:kern w:val="1"/>
          <w:sz w:val="24"/>
          <w:szCs w:val="24"/>
        </w:rPr>
        <w:t xml:space="preserve"> Земельного Кодекса.</w:t>
      </w:r>
    </w:p>
    <w:p w14:paraId="5C01596A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2. В извещении указываются:</w:t>
      </w:r>
    </w:p>
    <w:p w14:paraId="3AD02B6C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1) информация о возможности предоставления з</w:t>
      </w:r>
      <w:r>
        <w:rPr>
          <w:rFonts w:ascii="Arial" w:eastAsia="Arial" w:hAnsi="Arial" w:cs="Arial"/>
          <w:kern w:val="1"/>
          <w:sz w:val="24"/>
          <w:szCs w:val="24"/>
        </w:rPr>
        <w:t>емельного участка с указанием целей этого предоставления;</w:t>
      </w:r>
    </w:p>
    <w:p w14:paraId="5F1EA7FF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2) информация о праве граждан или крестьянских (фермерских) хозяйств, заинтересованных в предоставлении земельного участка для указанных в </w:t>
      </w:r>
      <w:hyperlink w:anchor="dst859" w:history="1">
        <w:r>
          <w:rPr>
            <w:rStyle w:val="ad"/>
            <w:rFonts w:ascii="Arial" w:eastAsia="Arial" w:hAnsi="Arial" w:cs="Arial"/>
            <w:kern w:val="1"/>
            <w:sz w:val="24"/>
            <w:szCs w:val="24"/>
          </w:rPr>
          <w:t>пункте 1</w:t>
        </w:r>
      </w:hyperlink>
      <w:r>
        <w:rPr>
          <w:rFonts w:ascii="Arial" w:eastAsia="Arial" w:hAnsi="Arial" w:cs="Arial"/>
          <w:kern w:val="1"/>
          <w:sz w:val="24"/>
          <w:szCs w:val="24"/>
        </w:rPr>
        <w:t xml:space="preserve"> настоящей статьи целей</w:t>
      </w:r>
      <w:r>
        <w:rPr>
          <w:rFonts w:ascii="Arial" w:eastAsia="Arial" w:hAnsi="Arial" w:cs="Arial"/>
          <w:kern w:val="1"/>
          <w:sz w:val="24"/>
          <w:szCs w:val="24"/>
        </w:rPr>
        <w:t>, в течение десяти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</w:t>
      </w:r>
      <w:r>
        <w:rPr>
          <w:rFonts w:ascii="Arial" w:eastAsia="Arial" w:hAnsi="Arial" w:cs="Arial"/>
          <w:kern w:val="1"/>
          <w:sz w:val="24"/>
          <w:szCs w:val="24"/>
        </w:rPr>
        <w:t>стка;</w:t>
      </w:r>
    </w:p>
    <w:p w14:paraId="361FD2B4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3) адрес и способ подачи заявлений;</w:t>
      </w:r>
    </w:p>
    <w:p w14:paraId="7DE320E6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4) дата окончания приема заявлений;</w:t>
      </w:r>
    </w:p>
    <w:p w14:paraId="0D720BC6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5) адрес или иное описание местоположения земельного участка;</w:t>
      </w:r>
    </w:p>
    <w:p w14:paraId="6B3A53EA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6) кадастровый номер и площадь земельного участка в соответствии с данными государственного кадастра недвижи</w:t>
      </w:r>
      <w:r>
        <w:rPr>
          <w:rFonts w:ascii="Arial" w:eastAsia="Arial" w:hAnsi="Arial" w:cs="Arial"/>
          <w:kern w:val="1"/>
          <w:sz w:val="24"/>
          <w:szCs w:val="24"/>
        </w:rPr>
        <w:t>мости, за исключением случаев, если испрашиваемый земельный участок предстоит образовать;</w:t>
      </w:r>
    </w:p>
    <w:p w14:paraId="37B21F8F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</w:t>
      </w:r>
      <w:r>
        <w:rPr>
          <w:rFonts w:ascii="Arial" w:eastAsia="Arial" w:hAnsi="Arial" w:cs="Arial"/>
          <w:kern w:val="1"/>
          <w:sz w:val="24"/>
          <w:szCs w:val="24"/>
        </w:rPr>
        <w:t>емельного участка, который предстоит образовать;</w:t>
      </w:r>
    </w:p>
    <w:p w14:paraId="47718BFD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</w:t>
      </w:r>
      <w:r>
        <w:rPr>
          <w:rFonts w:ascii="Arial" w:eastAsia="Arial" w:hAnsi="Arial" w:cs="Arial"/>
          <w:kern w:val="1"/>
          <w:sz w:val="24"/>
          <w:szCs w:val="24"/>
        </w:rPr>
        <w:t>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14:paraId="6A1436FC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lastRenderedPageBreak/>
        <w:t xml:space="preserve">  9) адрес и время приема граждан для ознакомления со схемой расположения земельного участка, в соответствии с кот</w:t>
      </w:r>
      <w:r>
        <w:rPr>
          <w:rFonts w:ascii="Arial" w:eastAsia="Arial" w:hAnsi="Arial" w:cs="Arial"/>
          <w:kern w:val="1"/>
          <w:sz w:val="24"/>
          <w:szCs w:val="24"/>
        </w:rPr>
        <w:t>орой предстоит образовать земельный участок, если данная схема представлена на бумажном носителе.</w:t>
      </w:r>
    </w:p>
    <w:p w14:paraId="248E45BA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3.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</w:t>
      </w:r>
      <w:r>
        <w:rPr>
          <w:rFonts w:ascii="Arial" w:eastAsia="Arial" w:hAnsi="Arial" w:cs="Arial"/>
          <w:kern w:val="1"/>
          <w:sz w:val="24"/>
          <w:szCs w:val="24"/>
        </w:rPr>
        <w:t>едставлена в форме электронного документа, схема расположения земельного участка прилагается к извещению.</w:t>
      </w:r>
    </w:p>
    <w:p w14:paraId="0115C4CB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4.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14:paraId="3B2B5984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5. Если по истечении десяти календарных дней со дня опубликов</w:t>
      </w:r>
      <w:r>
        <w:rPr>
          <w:rFonts w:ascii="Arial" w:eastAsia="Arial" w:hAnsi="Arial" w:cs="Arial"/>
          <w:kern w:val="1"/>
          <w:sz w:val="24"/>
          <w:szCs w:val="24"/>
        </w:rPr>
        <w:t>ания извещения заявления иных граждан, крестьянских (фермерских) хозяйств о намерении участвовать в аукционе не поступили, Администрация города Фатежа совершает одно из следующих действий:</w:t>
      </w:r>
    </w:p>
    <w:p w14:paraId="0915F885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1) осуществляет подготовку проекта договора купли-продажи или про</w:t>
      </w:r>
      <w:r>
        <w:rPr>
          <w:rFonts w:ascii="Arial" w:eastAsia="Arial" w:hAnsi="Arial" w:cs="Arial"/>
          <w:kern w:val="1"/>
          <w:sz w:val="24"/>
          <w:szCs w:val="24"/>
        </w:rPr>
        <w:t>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14:paraId="2AEBC3E9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2) принимает решение о предварительном согласовании предос</w:t>
      </w:r>
      <w:r>
        <w:rPr>
          <w:rFonts w:ascii="Arial" w:eastAsia="Arial" w:hAnsi="Arial" w:cs="Arial"/>
          <w:kern w:val="1"/>
          <w:sz w:val="24"/>
          <w:szCs w:val="24"/>
        </w:rPr>
        <w:t xml:space="preserve">тавления земельного участка в соответствии со </w:t>
      </w:r>
      <w:hyperlink w:anchor="dst749" w:history="1">
        <w:r>
          <w:rPr>
            <w:rStyle w:val="ad"/>
            <w:rFonts w:ascii="Arial" w:eastAsia="Arial" w:hAnsi="Arial" w:cs="Arial"/>
            <w:kern w:val="1"/>
            <w:sz w:val="24"/>
            <w:szCs w:val="24"/>
          </w:rPr>
          <w:t>статьей 39.15</w:t>
        </w:r>
      </w:hyperlink>
      <w:r>
        <w:rPr>
          <w:rFonts w:ascii="Arial" w:eastAsia="Arial" w:hAnsi="Arial" w:cs="Arial"/>
          <w:kern w:val="1"/>
          <w:sz w:val="24"/>
          <w:szCs w:val="24"/>
        </w:rPr>
        <w:t xml:space="preserve"> Земельного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0" w:history="1">
        <w:r>
          <w:rPr>
            <w:rStyle w:val="ad"/>
            <w:rFonts w:ascii="Arial" w:eastAsia="Arial" w:hAnsi="Arial" w:cs="Arial"/>
            <w:kern w:val="1"/>
            <w:sz w:val="24"/>
            <w:szCs w:val="24"/>
          </w:rPr>
          <w:t>законом</w:t>
        </w:r>
      </w:hyperlink>
      <w:r>
        <w:rPr>
          <w:rFonts w:ascii="Arial" w:eastAsia="Arial" w:hAnsi="Arial" w:cs="Arial"/>
          <w:kern w:val="1"/>
          <w:sz w:val="24"/>
          <w:szCs w:val="24"/>
        </w:rPr>
        <w:t xml:space="preserve"> «О государственной регистрации недвижимости»,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</w:t>
      </w:r>
      <w:r>
        <w:rPr>
          <w:rFonts w:ascii="Arial" w:eastAsia="Arial" w:hAnsi="Arial" w:cs="Arial"/>
          <w:kern w:val="1"/>
          <w:sz w:val="24"/>
          <w:szCs w:val="24"/>
        </w:rPr>
        <w:t xml:space="preserve">ок, подлежит согласованию в соответствии со </w:t>
      </w:r>
      <w:hyperlink w:anchor="dst187" w:history="1">
        <w:r>
          <w:rPr>
            <w:rStyle w:val="ad"/>
            <w:rFonts w:ascii="Arial" w:eastAsia="Arial" w:hAnsi="Arial" w:cs="Arial"/>
            <w:kern w:val="1"/>
            <w:sz w:val="24"/>
            <w:szCs w:val="24"/>
          </w:rPr>
          <w:t>статьей 3.5</w:t>
        </w:r>
      </w:hyperlink>
      <w:r>
        <w:rPr>
          <w:rFonts w:ascii="Arial" w:eastAsia="Arial" w:hAnsi="Arial" w:cs="Arial"/>
          <w:kern w:val="1"/>
          <w:sz w:val="24"/>
          <w:szCs w:val="24"/>
        </w:rPr>
        <w:t xml:space="preserve"> Федерального закона от 25 октября 2001 года N 137-ФЗ «О введении в действие Земельного кодекса Российской Федерации», срок принятия указанного решения может быть продлен не б</w:t>
      </w:r>
      <w:r>
        <w:rPr>
          <w:rFonts w:ascii="Arial" w:eastAsia="Arial" w:hAnsi="Arial" w:cs="Arial"/>
          <w:kern w:val="1"/>
          <w:sz w:val="24"/>
          <w:szCs w:val="24"/>
        </w:rPr>
        <w:t>олее чем на двадцать календарных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</w:t>
      </w:r>
      <w:r>
        <w:rPr>
          <w:rFonts w:ascii="Arial" w:eastAsia="Arial" w:hAnsi="Arial" w:cs="Arial"/>
          <w:kern w:val="1"/>
          <w:sz w:val="24"/>
          <w:szCs w:val="24"/>
        </w:rPr>
        <w:t>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заявителя.</w:t>
      </w:r>
    </w:p>
    <w:p w14:paraId="31C780F6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6. Решение о предварительном согласовании предоставления земельного участка является основани</w:t>
      </w:r>
      <w:r>
        <w:rPr>
          <w:rFonts w:ascii="Arial" w:eastAsia="Arial" w:hAnsi="Arial" w:cs="Arial"/>
          <w:kern w:val="1"/>
          <w:sz w:val="24"/>
          <w:szCs w:val="24"/>
        </w:rPr>
        <w:t xml:space="preserve">ем для предоставления земельного участка без проведения торгов в порядке, установленном </w:t>
      </w:r>
      <w:hyperlink w:anchor="dst837" w:history="1">
        <w:r>
          <w:rPr>
            <w:rStyle w:val="ad"/>
            <w:rFonts w:ascii="Arial" w:eastAsia="Arial" w:hAnsi="Arial" w:cs="Arial"/>
            <w:kern w:val="1"/>
            <w:sz w:val="24"/>
            <w:szCs w:val="24"/>
          </w:rPr>
          <w:t>статьей 39.17</w:t>
        </w:r>
      </w:hyperlink>
      <w:r>
        <w:rPr>
          <w:rFonts w:ascii="Arial" w:eastAsia="Arial" w:hAnsi="Arial" w:cs="Arial"/>
          <w:kern w:val="1"/>
          <w:sz w:val="24"/>
          <w:szCs w:val="24"/>
        </w:rPr>
        <w:t xml:space="preserve"> Земельного Кодекса.</w:t>
      </w:r>
    </w:p>
    <w:p w14:paraId="4DAB2380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7. В случае поступления в течение  десяти календарных дней со дня опубликования извещения заявлений иных г</w:t>
      </w:r>
      <w:r>
        <w:rPr>
          <w:rFonts w:ascii="Arial" w:eastAsia="Arial" w:hAnsi="Arial" w:cs="Arial"/>
          <w:kern w:val="1"/>
          <w:sz w:val="24"/>
          <w:szCs w:val="24"/>
        </w:rPr>
        <w:t>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14:paraId="397DBFF0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1) об отказе в предоставлении земельного участка без проведения аукциона лицу, обрати</w:t>
      </w:r>
      <w:r>
        <w:rPr>
          <w:rFonts w:ascii="Arial" w:eastAsia="Arial" w:hAnsi="Arial" w:cs="Arial"/>
          <w:kern w:val="1"/>
          <w:sz w:val="24"/>
          <w:szCs w:val="24"/>
        </w:rPr>
        <w:t>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14:paraId="28393D3F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2) </w:t>
      </w:r>
      <w:r>
        <w:rPr>
          <w:rFonts w:ascii="Arial" w:eastAsia="Arial" w:hAnsi="Arial" w:cs="Arial"/>
          <w:kern w:val="1"/>
          <w:sz w:val="24"/>
          <w:szCs w:val="24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</w:t>
      </w:r>
      <w:r>
        <w:rPr>
          <w:rFonts w:ascii="Arial" w:eastAsia="Arial" w:hAnsi="Arial" w:cs="Arial"/>
          <w:kern w:val="1"/>
          <w:sz w:val="24"/>
          <w:szCs w:val="24"/>
        </w:rPr>
        <w:t xml:space="preserve">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</w:t>
      </w:r>
      <w:r>
        <w:rPr>
          <w:rFonts w:ascii="Arial" w:eastAsia="Arial" w:hAnsi="Arial" w:cs="Arial"/>
          <w:kern w:val="1"/>
          <w:sz w:val="24"/>
          <w:szCs w:val="24"/>
        </w:rPr>
        <w:lastRenderedPageBreak/>
        <w:t xml:space="preserve">для целей, указанных в заявлении о предварительном согласовании предоставления </w:t>
      </w:r>
      <w:r>
        <w:rPr>
          <w:rFonts w:ascii="Arial" w:eastAsia="Arial" w:hAnsi="Arial" w:cs="Arial"/>
          <w:kern w:val="1"/>
          <w:sz w:val="24"/>
          <w:szCs w:val="24"/>
        </w:rPr>
        <w:t>земельного участка.</w:t>
      </w:r>
    </w:p>
    <w:p w14:paraId="36EF524F" w14:textId="77777777" w:rsidR="00A939E8" w:rsidRDefault="00A939E8">
      <w:pPr>
        <w:pStyle w:val="aa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63571ED" w14:textId="77777777" w:rsidR="00A939E8" w:rsidRDefault="00B92AA7">
      <w:pPr>
        <w:widowControl w:val="0"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2.5. Нормативные правовые акты, регулирующие предоставление муниципальной услуги</w:t>
      </w:r>
    </w:p>
    <w:p w14:paraId="1B6040AE" w14:textId="77777777" w:rsidR="00A939E8" w:rsidRDefault="00A939E8">
      <w:pPr>
        <w:widowControl w:val="0"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569E13C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>
        <w:rPr>
          <w:rFonts w:ascii="Arial" w:hAnsi="Arial" w:cs="Arial"/>
          <w:sz w:val="24"/>
          <w:szCs w:val="24"/>
        </w:rPr>
        <w:t>, размещен на официальном сайте Администрации мофатеж.рф в сети «Интернет», а также а также на Едином портале https://www.gosuslugi.ru.</w:t>
      </w:r>
    </w:p>
    <w:p w14:paraId="096A68FB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24A1FED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у</w:t>
      </w:r>
      <w:r>
        <w:rPr>
          <w:rFonts w:ascii="Arial" w:hAnsi="Arial" w:cs="Arial"/>
          <w:b/>
          <w:bCs/>
          <w:sz w:val="26"/>
          <w:szCs w:val="26"/>
        </w:rPr>
        <w:t>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0B7B087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1FBCDF6" w14:textId="77777777" w:rsidR="00A939E8" w:rsidRDefault="00B92AA7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2.6.1. Для получения </w:t>
      </w:r>
      <w:r>
        <w:rPr>
          <w:rFonts w:ascii="Arial" w:hAnsi="Arial" w:cs="Arial"/>
          <w:color w:val="auto"/>
          <w:sz w:val="24"/>
          <w:szCs w:val="24"/>
        </w:rPr>
        <w:t>муниципальной услуги заявителю необходимо представить заявление по форме согласно приложению №1 к настоящему Административному регламенту.</w:t>
      </w:r>
    </w:p>
    <w:p w14:paraId="54192292" w14:textId="77777777" w:rsidR="00A939E8" w:rsidRDefault="00A939E8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14:paraId="635015F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2.6.1.1. В заявлении </w:t>
      </w:r>
      <w:r>
        <w:rPr>
          <w:rFonts w:ascii="Arial" w:hAnsi="Arial" w:cs="Arial"/>
          <w:b/>
          <w:bCs/>
          <w:sz w:val="24"/>
          <w:szCs w:val="24"/>
        </w:rPr>
        <w:t xml:space="preserve">о предварительном согласовании предоставления земельного участка, о </w:t>
      </w:r>
      <w:r>
        <w:rPr>
          <w:rFonts w:ascii="Arial" w:hAnsi="Arial" w:cs="Arial"/>
          <w:b/>
          <w:bCs/>
          <w:sz w:val="24"/>
          <w:szCs w:val="24"/>
        </w:rPr>
        <w:t>предоставлении земельного участка указываются:</w:t>
      </w:r>
    </w:p>
    <w:p w14:paraId="12677B8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26F99E0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</w:t>
      </w:r>
      <w:r>
        <w:rPr>
          <w:rFonts w:ascii="Arial" w:hAnsi="Arial" w:cs="Arial"/>
          <w:sz w:val="24"/>
          <w:szCs w:val="24"/>
        </w:rPr>
        <w:t>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</w:t>
      </w:r>
      <w:r>
        <w:rPr>
          <w:rFonts w:ascii="Arial" w:hAnsi="Arial" w:cs="Arial"/>
          <w:sz w:val="24"/>
          <w:szCs w:val="24"/>
        </w:rPr>
        <w:t>нное юридическое лицо;</w:t>
      </w:r>
    </w:p>
    <w:p w14:paraId="512FC1F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</w:t>
      </w:r>
      <w:r>
        <w:rPr>
          <w:rFonts w:ascii="Arial" w:hAnsi="Arial" w:cs="Arial"/>
          <w:sz w:val="24"/>
          <w:szCs w:val="24"/>
        </w:rPr>
        <w:t xml:space="preserve">ствии с Федеральным </w:t>
      </w:r>
      <w:hyperlink r:id="rId11" w:history="1">
        <w:r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"О государственной регистрации недвижимости";</w:t>
      </w:r>
    </w:p>
    <w:p w14:paraId="3031EC2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реквизиты решения об утверждении проекта межевания территории, если об</w:t>
      </w:r>
      <w:r>
        <w:rPr>
          <w:rFonts w:ascii="Arial" w:hAnsi="Arial" w:cs="Arial"/>
          <w:sz w:val="24"/>
          <w:szCs w:val="24"/>
        </w:rPr>
        <w:t>разование испрашиваемого земельного участка предусмотрено указанным проектом;</w:t>
      </w:r>
    </w:p>
    <w:p w14:paraId="063CE3C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</w:t>
      </w:r>
      <w:r>
        <w:rPr>
          <w:rFonts w:ascii="Arial" w:hAnsi="Arial" w:cs="Arial"/>
          <w:sz w:val="24"/>
          <w:szCs w:val="24"/>
        </w:rPr>
        <w:t>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14:paraId="68FAA30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основание предоставления земельного</w:t>
      </w:r>
      <w:r>
        <w:rPr>
          <w:rFonts w:ascii="Arial" w:hAnsi="Arial" w:cs="Arial"/>
          <w:sz w:val="24"/>
          <w:szCs w:val="24"/>
        </w:rPr>
        <w:t xml:space="preserve"> участка без проведения торгов из числа предусмотренных </w:t>
      </w:r>
      <w:hyperlink r:id="rId12" w:history="1">
        <w:r>
          <w:rPr>
            <w:rFonts w:ascii="Arial" w:hAnsi="Arial" w:cs="Arial"/>
            <w:sz w:val="24"/>
            <w:szCs w:val="24"/>
          </w:rPr>
          <w:t>пунктом 2 статьи 39.3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3" w:history="1">
        <w:r>
          <w:rPr>
            <w:rFonts w:ascii="Arial" w:hAnsi="Arial" w:cs="Arial"/>
            <w:sz w:val="24"/>
            <w:szCs w:val="24"/>
          </w:rPr>
          <w:t>статьей 39.5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4" w:history="1">
        <w:r>
          <w:rPr>
            <w:rFonts w:ascii="Arial" w:hAnsi="Arial" w:cs="Arial"/>
            <w:sz w:val="24"/>
            <w:szCs w:val="24"/>
          </w:rPr>
          <w:t>пунктом 2 статьи 39.6</w:t>
        </w:r>
      </w:hyperlink>
      <w:r>
        <w:rPr>
          <w:rFonts w:ascii="Arial" w:hAnsi="Arial" w:cs="Arial"/>
          <w:sz w:val="24"/>
          <w:szCs w:val="24"/>
        </w:rPr>
        <w:t xml:space="preserve"> или </w:t>
      </w:r>
      <w:hyperlink r:id="rId15" w:history="1">
        <w:r>
          <w:rPr>
            <w:rFonts w:ascii="Arial" w:hAnsi="Arial" w:cs="Arial"/>
            <w:sz w:val="24"/>
            <w:szCs w:val="24"/>
          </w:rPr>
          <w:t>пунктом 2 статьи 39.10</w:t>
        </w:r>
      </w:hyperlink>
      <w:r>
        <w:rPr>
          <w:rFonts w:ascii="Arial" w:hAnsi="Arial" w:cs="Arial"/>
          <w:sz w:val="24"/>
          <w:szCs w:val="24"/>
        </w:rPr>
        <w:t xml:space="preserve"> настоящего Кодекса оснований;</w:t>
      </w:r>
    </w:p>
    <w:p w14:paraId="724C3E2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вид права, на котором заявитель желает приобрести земельный участок, если предоставление земе</w:t>
      </w:r>
      <w:r>
        <w:rPr>
          <w:rFonts w:ascii="Arial" w:hAnsi="Arial" w:cs="Arial"/>
          <w:sz w:val="24"/>
          <w:szCs w:val="24"/>
        </w:rPr>
        <w:t>льного участка возможно на нескольких видах прав;</w:t>
      </w:r>
    </w:p>
    <w:p w14:paraId="71F9EB8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цель использования земельного участка;</w:t>
      </w:r>
    </w:p>
    <w:p w14:paraId="1BCDC09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</w:t>
      </w:r>
      <w:r>
        <w:rPr>
          <w:rFonts w:ascii="Arial" w:hAnsi="Arial" w:cs="Arial"/>
          <w:sz w:val="24"/>
          <w:szCs w:val="24"/>
        </w:rPr>
        <w:t>стка, изымаемого для государственных или муниципальных нужд;</w:t>
      </w:r>
    </w:p>
    <w:p w14:paraId="3F62F26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</w:t>
      </w:r>
      <w:r>
        <w:rPr>
          <w:rFonts w:ascii="Arial" w:hAnsi="Arial" w:cs="Arial"/>
          <w:sz w:val="24"/>
          <w:szCs w:val="24"/>
        </w:rPr>
        <w:t>мотренных указанными документом и (или) проектом;</w:t>
      </w:r>
    </w:p>
    <w:p w14:paraId="51FAD33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почтовый адрес и (или) адрес электронной почты для связи с заявителем.</w:t>
      </w:r>
    </w:p>
    <w:p w14:paraId="1E86488A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99A24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2.6.1.2. К заявлению о предварительном согласовании предоставления земельного участка прилагаются:</w:t>
      </w:r>
    </w:p>
    <w:p w14:paraId="40F2ACCC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BDA6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документы, подтверждающие п</w:t>
      </w:r>
      <w:r>
        <w:rPr>
          <w:rFonts w:ascii="Arial" w:hAnsi="Arial" w:cs="Arial"/>
          <w:sz w:val="24"/>
          <w:szCs w:val="24"/>
        </w:rPr>
        <w:t xml:space="preserve">раво заявителя на приобретение земельного участка без проведения торгов и предусмотренные </w:t>
      </w:r>
      <w:hyperlink r:id="rId16" w:history="1">
        <w:r>
          <w:rPr>
            <w:rFonts w:ascii="Arial" w:hAnsi="Arial" w:cs="Arial"/>
            <w:sz w:val="24"/>
            <w:szCs w:val="24"/>
          </w:rPr>
          <w:t>перечнем</w:t>
        </w:r>
      </w:hyperlink>
      <w:r>
        <w:rPr>
          <w:rFonts w:ascii="Arial" w:hAnsi="Arial" w:cs="Arial"/>
          <w:sz w:val="24"/>
          <w:szCs w:val="24"/>
        </w:rPr>
        <w:t>, установленным уполномочен</w:t>
      </w:r>
      <w:r>
        <w:rPr>
          <w:rFonts w:ascii="Arial" w:hAnsi="Arial" w:cs="Arial"/>
          <w:sz w:val="24"/>
          <w:szCs w:val="24"/>
        </w:rPr>
        <w:t>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6555DE5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схема </w:t>
      </w:r>
      <w:r>
        <w:rPr>
          <w:rFonts w:ascii="Arial" w:hAnsi="Arial" w:cs="Arial"/>
          <w:sz w:val="24"/>
          <w:szCs w:val="24"/>
        </w:rPr>
        <w:t>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2A40337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проектная документация лесных участков в случ</w:t>
      </w:r>
      <w:r>
        <w:rPr>
          <w:rFonts w:ascii="Arial" w:hAnsi="Arial" w:cs="Arial"/>
          <w:sz w:val="24"/>
          <w:szCs w:val="24"/>
        </w:rPr>
        <w:t>ае, если подано заявление о предварительном согласовании предоставления лесного участка;</w:t>
      </w:r>
    </w:p>
    <w:p w14:paraId="7C02E6A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</w:t>
      </w:r>
      <w:r>
        <w:rPr>
          <w:rFonts w:ascii="Arial" w:hAnsi="Arial" w:cs="Arial"/>
          <w:sz w:val="24"/>
          <w:szCs w:val="24"/>
        </w:rPr>
        <w:t xml:space="preserve"> представитель заявителя;</w:t>
      </w:r>
    </w:p>
    <w:p w14:paraId="16572B4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924D70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подго</w:t>
      </w:r>
      <w:r>
        <w:rPr>
          <w:rFonts w:ascii="Arial" w:hAnsi="Arial" w:cs="Arial"/>
          <w:sz w:val="24"/>
          <w:szCs w:val="24"/>
        </w:rPr>
        <w:t>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</w:t>
      </w:r>
      <w:r>
        <w:rPr>
          <w:rFonts w:ascii="Arial" w:hAnsi="Arial" w:cs="Arial"/>
          <w:sz w:val="24"/>
          <w:szCs w:val="24"/>
        </w:rPr>
        <w:t>анизации для ведения огородничества или садоводства;</w:t>
      </w:r>
    </w:p>
    <w:p w14:paraId="055B02C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 участии в аукционе дополнительно:</w:t>
      </w:r>
    </w:p>
    <w:p w14:paraId="0F85C20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копия документа, удостоверяющего личность (для гражданина);</w:t>
      </w:r>
    </w:p>
    <w:p w14:paraId="1971D34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заявка на участие в аукционе по установленной в извещении о проведении аукциона форме с указанием </w:t>
      </w:r>
      <w:r>
        <w:rPr>
          <w:rFonts w:ascii="Arial" w:hAnsi="Arial" w:cs="Arial"/>
          <w:sz w:val="24"/>
          <w:szCs w:val="24"/>
        </w:rPr>
        <w:t>банковских реквизитов счета для возврата задатка;</w:t>
      </w:r>
    </w:p>
    <w:p w14:paraId="3EC1FB0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документы, подтверждающие внесение задатка.</w:t>
      </w:r>
    </w:p>
    <w:p w14:paraId="32C7AE35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72F45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2.6.1.3. К заявлению о предоставлении земельного участка без проведения торгов прилагаются следующие документы:</w:t>
      </w:r>
    </w:p>
    <w:p w14:paraId="22151D61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14CF4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hyperlink r:id="rId17" w:history="1">
        <w:r>
          <w:rPr>
            <w:rFonts w:ascii="Arial" w:hAnsi="Arial" w:cs="Arial"/>
            <w:sz w:val="24"/>
            <w:szCs w:val="24"/>
          </w:rPr>
          <w:t>переч</w:t>
        </w:r>
        <w:r>
          <w:rPr>
            <w:rFonts w:ascii="Arial" w:hAnsi="Arial" w:cs="Arial"/>
            <w:sz w:val="24"/>
            <w:szCs w:val="24"/>
          </w:rPr>
          <w:t>нем</w:t>
        </w:r>
      </w:hyperlink>
      <w:r>
        <w:rPr>
          <w:rFonts w:ascii="Arial" w:hAnsi="Arial" w:cs="Arial"/>
          <w:sz w:val="24"/>
          <w:szCs w:val="24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7C61BE9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14:paraId="4CD9D69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подготовленные некоммерческой организацией, созданной гражда</w:t>
      </w:r>
      <w:r>
        <w:rPr>
          <w:rFonts w:ascii="Arial" w:hAnsi="Arial" w:cs="Arial"/>
          <w:sz w:val="24"/>
          <w:szCs w:val="24"/>
        </w:rPr>
        <w:t>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14:paraId="5C092A3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</w:t>
      </w:r>
      <w:r>
        <w:rPr>
          <w:rFonts w:ascii="Arial" w:hAnsi="Arial" w:cs="Arial"/>
          <w:sz w:val="24"/>
          <w:szCs w:val="24"/>
        </w:rPr>
        <w:t>ельном согласовании предоставления земельного участка.</w:t>
      </w:r>
    </w:p>
    <w:p w14:paraId="66A4E933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93415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2.6.1.4. При обращении заявителя с заявлением о предоставлении земельного участка для садоводства</w:t>
      </w:r>
      <w:r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помимо документов указанных в подпунктах 1,2,3 необходимо предоставить:</w:t>
      </w:r>
    </w:p>
    <w:p w14:paraId="2F3E6B17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89F2BF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-проект планировки территор</w:t>
      </w:r>
      <w:r>
        <w:rPr>
          <w:rFonts w:ascii="Arial" w:hAnsi="Arial" w:cs="Arial"/>
          <w:sz w:val="24"/>
          <w:szCs w:val="24"/>
          <w:shd w:val="clear" w:color="auto" w:fill="FFFFFF"/>
        </w:rPr>
        <w:t>ии и (или) проект межевания территории;</w:t>
      </w:r>
    </w:p>
    <w:p w14:paraId="5D65AD8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-решения общего собрания членов соответствующего объединения (собрания уполномоченных) о распределении между членами соответствующего объединения земельных участков.</w:t>
      </w:r>
    </w:p>
    <w:p w14:paraId="20BF840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2.6.4. Заявитель вправе предоставить </w:t>
      </w:r>
      <w:r>
        <w:rPr>
          <w:rFonts w:ascii="Arial" w:hAnsi="Arial" w:cs="Arial"/>
          <w:sz w:val="24"/>
          <w:szCs w:val="24"/>
        </w:rPr>
        <w:t>заявление и документы следующим способом:</w:t>
      </w:r>
    </w:p>
    <w:p w14:paraId="6E39459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Администрацию:</w:t>
      </w:r>
    </w:p>
    <w:p w14:paraId="26301A3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бумажном носителе посредством почтового отправления или при личном обращении заявителя либо его уполномоченного представителя;</w:t>
      </w:r>
    </w:p>
    <w:p w14:paraId="1E6A476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электронной форме, путем заполнения формы запроса, размещенно</w:t>
      </w:r>
      <w:r>
        <w:rPr>
          <w:rFonts w:ascii="Arial" w:hAnsi="Arial" w:cs="Arial"/>
          <w:sz w:val="24"/>
          <w:szCs w:val="24"/>
        </w:rPr>
        <w:t>й на официальном сайте органа власти в сети Интернет, в том числе посредством отправки через личный кабинет Регионального портала без необходимости дополнительной подачи запроса в какой-либо иной форме или путем направления электронного документа на официа</w:t>
      </w:r>
      <w:r>
        <w:rPr>
          <w:rFonts w:ascii="Arial" w:hAnsi="Arial" w:cs="Arial"/>
          <w:sz w:val="24"/>
          <w:szCs w:val="24"/>
        </w:rPr>
        <w:t>льную электронную почту органа власти.</w:t>
      </w:r>
    </w:p>
    <w:p w14:paraId="6E43418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МФЦ (</w:t>
      </w:r>
      <w:r>
        <w:rPr>
          <w:rFonts w:ascii="Arial" w:hAnsi="Arial" w:cs="Arial"/>
          <w:b/>
          <w:bCs/>
          <w:sz w:val="24"/>
          <w:szCs w:val="24"/>
        </w:rPr>
        <w:t>в случае предоставления земельного участка без проведения торгов):</w:t>
      </w:r>
    </w:p>
    <w:p w14:paraId="253651A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 бумажном носителе при личном обращении заявителя либо его уполномоченного представителя.</w:t>
      </w:r>
    </w:p>
    <w:p w14:paraId="2FE6692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2.6.5.</w:t>
      </w:r>
      <w:r>
        <w:rPr>
          <w:rFonts w:ascii="Arial" w:hAnsi="Arial" w:cs="Arial"/>
          <w:bCs/>
          <w:sz w:val="24"/>
          <w:szCs w:val="24"/>
        </w:rPr>
        <w:t xml:space="preserve"> При подаче заявления при личном приеме за</w:t>
      </w:r>
      <w:r>
        <w:rPr>
          <w:rFonts w:ascii="Arial" w:hAnsi="Arial" w:cs="Arial"/>
          <w:bCs/>
          <w:sz w:val="24"/>
          <w:szCs w:val="24"/>
        </w:rPr>
        <w:t>явитель предъявляет подлинники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14:paraId="355BD016" w14:textId="77777777" w:rsidR="00A939E8" w:rsidRDefault="00B92AA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2.6.6. При направлении док</w:t>
      </w:r>
      <w:r>
        <w:rPr>
          <w:rFonts w:ascii="Arial" w:hAnsi="Arial" w:cs="Arial"/>
          <w:sz w:val="24"/>
          <w:szCs w:val="24"/>
        </w:rPr>
        <w:t xml:space="preserve">ументов почтовым отправлением прилагаемые копии документов должны быть нотариально заверены или </w:t>
      </w:r>
      <w:r>
        <w:rPr>
          <w:rFonts w:ascii="Arial" w:hAnsi="Arial" w:cs="Arial"/>
          <w:bCs/>
          <w:sz w:val="24"/>
          <w:szCs w:val="24"/>
        </w:rPr>
        <w:t>заверены органами, выдавшими данные документы в установленном порядке).</w:t>
      </w:r>
    </w:p>
    <w:p w14:paraId="1E4A9F35" w14:textId="77777777" w:rsidR="00A939E8" w:rsidRDefault="00B92AA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2.6.7.Заявление о предоставлении муниципальной услуги и прилагаемые к нему документы над</w:t>
      </w:r>
      <w:r>
        <w:rPr>
          <w:rFonts w:ascii="Arial" w:hAnsi="Arial" w:cs="Arial"/>
          <w:sz w:val="24"/>
          <w:szCs w:val="24"/>
        </w:rPr>
        <w:t xml:space="preserve">лежащим образом оформляются, скрепляются подписью и печатью (при наличии) заявителя. </w:t>
      </w:r>
    </w:p>
    <w:p w14:paraId="2FCA651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Подчистки, приписки, зачеркнутые слова и исправления в документах не допускаются, за исключением исправлений, скрепленных печатью и заверенных подписью уполномоченного до</w:t>
      </w:r>
      <w:r>
        <w:rPr>
          <w:rFonts w:ascii="Arial" w:hAnsi="Arial" w:cs="Arial"/>
          <w:sz w:val="24"/>
          <w:szCs w:val="24"/>
        </w:rPr>
        <w:t xml:space="preserve">лжностного лица. Заполнение заявления и документов карандашом не допускается. </w:t>
      </w:r>
    </w:p>
    <w:p w14:paraId="0295A72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не должны иметь повреждений, не позволяющих однозначно истолковать их содержание.</w:t>
      </w:r>
    </w:p>
    <w:p w14:paraId="42399386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DD6329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2.7. Исчерпывающий перечень документов, необходимых в соответствии с нормативными пр</w:t>
      </w:r>
      <w:r>
        <w:rPr>
          <w:rFonts w:ascii="Arial" w:hAnsi="Arial" w:cs="Arial"/>
          <w:b/>
          <w:bCs/>
          <w:sz w:val="26"/>
          <w:szCs w:val="26"/>
        </w:rPr>
        <w:t>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</w:t>
      </w:r>
      <w:r>
        <w:rPr>
          <w:rFonts w:ascii="Arial" w:hAnsi="Arial" w:cs="Arial"/>
          <w:b/>
          <w:bCs/>
          <w:sz w:val="26"/>
          <w:szCs w:val="26"/>
        </w:rPr>
        <w:t>х получения заявителями, в том числе в электронной форме, порядок их представления</w:t>
      </w:r>
    </w:p>
    <w:p w14:paraId="0931E075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97CA3B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предоставления муниципальной услуги в рамках межведомственного информационного взаимодействия запрашиваются следующие документы:</w:t>
      </w:r>
    </w:p>
    <w:p w14:paraId="1DA0D08A" w14:textId="77777777" w:rsidR="00A939E8" w:rsidRDefault="00B92AA7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выписка из Единого государственного реестра недвижимости на испрашиваемый земельный участок; </w:t>
      </w:r>
    </w:p>
    <w:p w14:paraId="3D6CEEB0" w14:textId="77777777" w:rsidR="00A939E8" w:rsidRDefault="00B92AA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Единого государственного реестра юридических лиц (если заявителем является юридическое лицо);</w:t>
      </w:r>
    </w:p>
    <w:p w14:paraId="170DA464" w14:textId="77777777" w:rsidR="00A939E8" w:rsidRDefault="00B92AA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Единого государственного реестра индивид</w:t>
      </w:r>
      <w:r>
        <w:rPr>
          <w:rFonts w:ascii="Arial" w:hAnsi="Arial" w:cs="Arial"/>
          <w:sz w:val="24"/>
          <w:szCs w:val="24"/>
        </w:rPr>
        <w:t>уальных предпринимателей (если заявителем является индивидуальный предприниматель);</w:t>
      </w:r>
    </w:p>
    <w:p w14:paraId="01684AA0" w14:textId="77777777" w:rsidR="00A939E8" w:rsidRDefault="00B92AA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утвержденный проект планировки и утвержденный проект межевания территории.</w:t>
      </w:r>
    </w:p>
    <w:p w14:paraId="19039BB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в предоставл</w:t>
      </w:r>
      <w:r>
        <w:rPr>
          <w:rFonts w:ascii="Arial" w:hAnsi="Arial" w:cs="Arial"/>
          <w:sz w:val="24"/>
          <w:szCs w:val="24"/>
        </w:rPr>
        <w:t>ении услуги.</w:t>
      </w:r>
    </w:p>
    <w:p w14:paraId="3A7A83AB" w14:textId="77777777" w:rsidR="00A939E8" w:rsidRDefault="00B92AA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государственные (муницип</w:t>
      </w:r>
      <w:r>
        <w:rPr>
          <w:rFonts w:ascii="Arial" w:hAnsi="Arial" w:cs="Arial"/>
          <w:sz w:val="24"/>
          <w:szCs w:val="24"/>
        </w:rPr>
        <w:t xml:space="preserve">альные) услуги в Администрацию не может являться основанием для отказа в предоставлении заявителю муниципальной услуги. </w:t>
      </w:r>
    </w:p>
    <w:p w14:paraId="091A0C95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76156A4" w14:textId="77777777" w:rsidR="00A939E8" w:rsidRDefault="00B92AA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2.8. Указание на запрет требовать от заявителя</w:t>
      </w:r>
    </w:p>
    <w:p w14:paraId="7C45B95A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19E4A17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2.8.1. Не допускается требовать от заявителя:</w:t>
      </w:r>
    </w:p>
    <w:p w14:paraId="7314128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представления документов и информации </w:t>
      </w:r>
      <w:r>
        <w:rPr>
          <w:rFonts w:ascii="Arial" w:hAnsi="Arial" w:cs="Arial"/>
          <w:sz w:val="24"/>
          <w:szCs w:val="24"/>
        </w:rPr>
        <w:t>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418726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представления документов и информации, в том числе по</w:t>
      </w:r>
      <w:r>
        <w:rPr>
          <w:rFonts w:ascii="Arial" w:hAnsi="Arial" w:cs="Arial"/>
          <w:sz w:val="24"/>
          <w:szCs w:val="24"/>
        </w:rPr>
        <w:t>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</w:t>
      </w:r>
      <w:r>
        <w:rPr>
          <w:rFonts w:ascii="Arial" w:hAnsi="Arial" w:cs="Arial"/>
          <w:sz w:val="24"/>
          <w:szCs w:val="24"/>
        </w:rPr>
        <w:t>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</w:t>
      </w:r>
      <w:r>
        <w:rPr>
          <w:rFonts w:ascii="Arial" w:hAnsi="Arial" w:cs="Arial"/>
          <w:sz w:val="24"/>
          <w:szCs w:val="24"/>
        </w:rPr>
        <w:t xml:space="preserve">ственных и муниципальных услуг», муниципальных услуг, в соответствии с нормативными правовыми актами Российской Федерации, нормативными правовыми актами Курской области, муниципальными правовыми актами, за исключением документов, включенных в определенный </w:t>
      </w:r>
      <w:r>
        <w:rPr>
          <w:rFonts w:ascii="Arial" w:hAnsi="Arial" w:cs="Arial"/>
          <w:sz w:val="24"/>
          <w:szCs w:val="24"/>
        </w:rPr>
        <w:t>частью 6 статьи 7 Федерального закона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по собственной инициативе.</w:t>
      </w:r>
    </w:p>
    <w:p w14:paraId="18E9C8D7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2.8.2. Пр</w:t>
      </w:r>
      <w:r>
        <w:rPr>
          <w:rFonts w:ascii="Arial" w:hAnsi="Arial" w:cs="Arial"/>
          <w:sz w:val="24"/>
          <w:szCs w:val="24"/>
        </w:rPr>
        <w:t>и приеме заявления и документов посредством Регионального портала запрещается:</w:t>
      </w:r>
    </w:p>
    <w:p w14:paraId="5BCA9767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услу</w:t>
      </w:r>
      <w:r>
        <w:rPr>
          <w:rFonts w:ascii="Arial" w:hAnsi="Arial" w:cs="Arial"/>
          <w:sz w:val="24"/>
          <w:szCs w:val="24"/>
        </w:rPr>
        <w:t>ги, поданы в соответствии с информацией о сроках и порядке предоставления муниципальной услуги, опубликованной на Региональном портале;</w:t>
      </w:r>
    </w:p>
    <w:p w14:paraId="061F2636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отказывать в предоставлении муниципальной услуги, в случае если заявление и документы, необходимые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портале;</w:t>
      </w:r>
    </w:p>
    <w:p w14:paraId="74098648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требовать от заявителя совершения иных действий кроме прохождения идентификации и аутентификации в с</w:t>
      </w:r>
      <w:r>
        <w:rPr>
          <w:rFonts w:ascii="Arial" w:hAnsi="Arial" w:cs="Arial"/>
          <w:sz w:val="24"/>
          <w:szCs w:val="24"/>
        </w:rPr>
        <w:t>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2C717FDA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требовать от заявителя предос</w:t>
      </w:r>
      <w:r>
        <w:rPr>
          <w:rFonts w:ascii="Arial" w:hAnsi="Arial" w:cs="Arial"/>
          <w:sz w:val="24"/>
          <w:szCs w:val="24"/>
        </w:rPr>
        <w:t>тавления документов, подтверждающих внесение заявителем платы за предоставление муниципальной услуги.</w:t>
      </w:r>
    </w:p>
    <w:p w14:paraId="1942A63D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CF0360C" w14:textId="77777777" w:rsidR="00A939E8" w:rsidRDefault="00B92AA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16563391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040506EA" w14:textId="77777777" w:rsidR="00A939E8" w:rsidRDefault="00B92AA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Основания для отказа в приеме </w:t>
      </w:r>
      <w:r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услуги, законодательством Российской Федерации не предусмотрено.</w:t>
      </w:r>
    </w:p>
    <w:p w14:paraId="4FE6EC30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68FFDB94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2.10. Исчерпывающий перечень оснований для приостановления предоставления муниципальной услуги или отказа в </w:t>
      </w:r>
      <w:r>
        <w:rPr>
          <w:rFonts w:ascii="Arial" w:hAnsi="Arial" w:cs="Arial"/>
          <w:b/>
          <w:bCs/>
          <w:sz w:val="26"/>
          <w:szCs w:val="26"/>
        </w:rPr>
        <w:t>предоставлении муниципальной услуги</w:t>
      </w:r>
    </w:p>
    <w:p w14:paraId="3A97BD6B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6A4A86FD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случае </w:t>
      </w:r>
      <w:r>
        <w:rPr>
          <w:rFonts w:ascii="Arial" w:hAnsi="Arial" w:cs="Arial"/>
          <w:sz w:val="24"/>
          <w:szCs w:val="24"/>
        </w:rPr>
        <w:t xml:space="preserve">если испрашиваемый земельный участок предстоит образовать или границы земельного участка подлежат уточнению в соответствии с Федеральным </w:t>
      </w:r>
      <w:hyperlink r:id="rId18" w:history="1">
        <w:r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«О государственном кадастре недвижимости»,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</w:t>
      </w:r>
      <w:r>
        <w:rPr>
          <w:rFonts w:ascii="Arial" w:hAnsi="Arial" w:cs="Arial"/>
          <w:sz w:val="24"/>
          <w:szCs w:val="24"/>
        </w:rPr>
        <w:t>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заявления об утверждении</w:t>
      </w:r>
      <w:r>
        <w:rPr>
          <w:rFonts w:ascii="Arial" w:hAnsi="Arial" w:cs="Arial"/>
          <w:sz w:val="24"/>
          <w:szCs w:val="24"/>
        </w:rPr>
        <w:t xml:space="preserve"> схемы,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схемы, и направляет его заявителю.</w:t>
      </w:r>
    </w:p>
    <w:p w14:paraId="48297EF0" w14:textId="77777777" w:rsidR="00A939E8" w:rsidRDefault="00A939E8">
      <w:pPr>
        <w:pStyle w:val="aa"/>
        <w:tabs>
          <w:tab w:val="left" w:pos="40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14:paraId="7AF78DA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Основания отказа в предоставлении земельног</w:t>
      </w:r>
      <w:r>
        <w:rPr>
          <w:rFonts w:ascii="Arial" w:hAnsi="Arial" w:cs="Arial"/>
          <w:b/>
          <w:bCs/>
          <w:sz w:val="24"/>
          <w:szCs w:val="24"/>
        </w:rPr>
        <w:t>о участка, находящегося в государственной или муниципальной собственности при проведении торгов:</w:t>
      </w:r>
    </w:p>
    <w:p w14:paraId="06026962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591981D" w14:textId="77777777" w:rsidR="00A939E8" w:rsidRDefault="00B92AA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границы земельного участка подлежат уточнению в соответствии с требованиями Федерального </w:t>
      </w:r>
      <w:hyperlink r:id="rId19" w:history="1">
        <w:r>
          <w:rPr>
            <w:rFonts w:cs="Arial"/>
            <w:sz w:val="24"/>
            <w:szCs w:val="24"/>
          </w:rPr>
          <w:t>закона</w:t>
        </w:r>
      </w:hyperlink>
      <w:r>
        <w:rPr>
          <w:rFonts w:cs="Arial"/>
          <w:sz w:val="24"/>
          <w:szCs w:val="24"/>
        </w:rPr>
        <w:t xml:space="preserve"> от 24.07.2007 № 221-ФЗ «О кадастровой деятельности»; </w:t>
      </w:r>
    </w:p>
    <w:p w14:paraId="5D855D4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</w:t>
      </w:r>
      <w:r>
        <w:rPr>
          <w:rFonts w:ascii="Arial" w:hAnsi="Arial" w:cs="Arial"/>
          <w:sz w:val="24"/>
          <w:szCs w:val="24"/>
        </w:rPr>
        <w:t>образован из земель или земельного участка, государственная собственность на которые не разграничена;</w:t>
      </w:r>
    </w:p>
    <w:p w14:paraId="6057AD2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</w:t>
      </w:r>
      <w:r>
        <w:rPr>
          <w:rFonts w:ascii="Arial" w:hAnsi="Arial" w:cs="Arial"/>
          <w:sz w:val="24"/>
          <w:szCs w:val="24"/>
        </w:rPr>
        <w:t>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14:paraId="1E9B8F6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</w:t>
      </w:r>
      <w:r>
        <w:rPr>
          <w:rFonts w:ascii="Arial" w:hAnsi="Arial" w:cs="Arial"/>
          <w:sz w:val="24"/>
          <w:szCs w:val="24"/>
        </w:rPr>
        <w:t>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</w:t>
      </w:r>
      <w:r>
        <w:rPr>
          <w:rFonts w:ascii="Arial" w:hAnsi="Arial" w:cs="Arial"/>
          <w:sz w:val="24"/>
          <w:szCs w:val="24"/>
        </w:rPr>
        <w:t xml:space="preserve">й, и случаев проведения аукциона на право заключения договора аренды земельного участка для комплексного освоения территории </w:t>
      </w:r>
    </w:p>
    <w:p w14:paraId="50D87BF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использование или разрешенное использование земельного участка не соо</w:t>
      </w:r>
      <w:r>
        <w:rPr>
          <w:rFonts w:ascii="Arial" w:hAnsi="Arial" w:cs="Arial"/>
          <w:sz w:val="24"/>
          <w:szCs w:val="24"/>
        </w:rPr>
        <w:t>тветствует целям использования земельного участка, указанным в заявлении о проведении аукциона;</w:t>
      </w:r>
    </w:p>
    <w:p w14:paraId="1C198D8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5.1)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</w:t>
      </w:r>
      <w:r>
        <w:rPr>
          <w:rFonts w:ascii="Arial" w:hAnsi="Arial" w:cs="Arial"/>
          <w:sz w:val="24"/>
          <w:szCs w:val="24"/>
        </w:rPr>
        <w:t>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14:paraId="1B56334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земель;</w:t>
      </w:r>
    </w:p>
    <w:p w14:paraId="54F9109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земельный участо</w:t>
      </w:r>
      <w:r>
        <w:rPr>
          <w:rFonts w:ascii="Arial" w:hAnsi="Arial" w:cs="Arial"/>
          <w:sz w:val="24"/>
          <w:szCs w:val="24"/>
        </w:rPr>
        <w:t>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14:paraId="71FE51B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на земельном участке расположены здание, сооружение, объект незавершенного строительства, принадлежащие гражданам и</w:t>
      </w:r>
      <w:r>
        <w:rPr>
          <w:rFonts w:ascii="Arial" w:hAnsi="Arial" w:cs="Arial"/>
          <w:sz w:val="24"/>
          <w:szCs w:val="24"/>
        </w:rPr>
        <w:t xml:space="preserve">ли юридическим лицам, за исключением случаев если на земельном участке расположены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20" w:history="1">
        <w:r>
          <w:rPr>
            <w:rFonts w:ascii="Arial" w:hAnsi="Arial" w:cs="Arial"/>
            <w:sz w:val="24"/>
            <w:szCs w:val="24"/>
          </w:rPr>
          <w:t>пунктом 3 статьи 39.36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 и размещение которого не препятствует использованию такого земельного участка в соответствии с его разрешенным</w:t>
      </w:r>
      <w:r>
        <w:rPr>
          <w:rFonts w:ascii="Arial" w:hAnsi="Arial" w:cs="Arial"/>
          <w:sz w:val="24"/>
          <w:szCs w:val="24"/>
        </w:rPr>
        <w:t xml:space="preserve"> использованием;</w:t>
      </w:r>
    </w:p>
    <w:p w14:paraId="4492942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</w:t>
      </w:r>
      <w:r>
        <w:rPr>
          <w:rFonts w:ascii="Arial" w:hAnsi="Arial" w:cs="Arial"/>
          <w:sz w:val="24"/>
          <w:szCs w:val="24"/>
        </w:rPr>
        <w:t xml:space="preserve">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21" w:history="1">
        <w:r>
          <w:rPr>
            <w:rFonts w:ascii="Arial" w:hAnsi="Arial" w:cs="Arial"/>
            <w:sz w:val="24"/>
            <w:szCs w:val="24"/>
          </w:rPr>
          <w:t>статьей 39.36</w:t>
        </w:r>
      </w:hyperlink>
      <w:r>
        <w:rPr>
          <w:rFonts w:ascii="Arial" w:hAnsi="Arial" w:cs="Arial"/>
          <w:sz w:val="24"/>
          <w:szCs w:val="24"/>
        </w:rPr>
        <w:t xml:space="preserve"> настоящего Кодекса,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</w:t>
      </w:r>
      <w:r>
        <w:rPr>
          <w:rFonts w:ascii="Arial" w:hAnsi="Arial" w:cs="Arial"/>
          <w:sz w:val="24"/>
          <w:szCs w:val="24"/>
        </w:rPr>
        <w:t>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</w:t>
      </w:r>
      <w:r>
        <w:rPr>
          <w:rFonts w:ascii="Arial" w:hAnsi="Arial" w:cs="Arial"/>
          <w:sz w:val="24"/>
          <w:szCs w:val="24"/>
        </w:rPr>
        <w:t xml:space="preserve">отренные </w:t>
      </w:r>
      <w:hyperlink r:id="rId22" w:history="1">
        <w:r>
          <w:rPr>
            <w:rFonts w:ascii="Arial" w:hAnsi="Arial" w:cs="Arial"/>
            <w:sz w:val="24"/>
            <w:szCs w:val="24"/>
          </w:rPr>
          <w:t>частью 11 статьи 55.32</w:t>
        </w:r>
      </w:hyperlink>
      <w:r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</w:t>
      </w:r>
    </w:p>
    <w:p w14:paraId="464B7E5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10) земельный уч</w:t>
      </w:r>
      <w:r>
        <w:rPr>
          <w:rFonts w:ascii="Arial" w:hAnsi="Arial" w:cs="Arial"/>
          <w:sz w:val="24"/>
          <w:szCs w:val="24"/>
        </w:rPr>
        <w:t>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14:paraId="593B342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проведения аукциона н</w:t>
      </w:r>
      <w:r>
        <w:rPr>
          <w:rFonts w:ascii="Arial" w:hAnsi="Arial" w:cs="Arial"/>
          <w:sz w:val="24"/>
          <w:szCs w:val="24"/>
        </w:rPr>
        <w:t>а право заключения договора аренды земельного участка;</w:t>
      </w:r>
    </w:p>
    <w:p w14:paraId="4F4BFCB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</w:t>
      </w:r>
      <w:r>
        <w:rPr>
          <w:rFonts w:ascii="Arial" w:hAnsi="Arial" w:cs="Arial"/>
          <w:sz w:val="24"/>
          <w:szCs w:val="24"/>
        </w:rPr>
        <w:t xml:space="preserve"> срока резервирования земельного участка;</w:t>
      </w:r>
    </w:p>
    <w:p w14:paraId="312A650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14:paraId="4271822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>
        <w:rPr>
          <w:rFonts w:ascii="Arial" w:hAnsi="Arial" w:cs="Arial"/>
          <w:sz w:val="24"/>
          <w:szCs w:val="24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</w:t>
      </w:r>
      <w:r>
        <w:rPr>
          <w:rFonts w:ascii="Arial" w:hAnsi="Arial" w:cs="Arial"/>
          <w:sz w:val="24"/>
          <w:szCs w:val="24"/>
        </w:rPr>
        <w:t>ения;</w:t>
      </w:r>
    </w:p>
    <w:p w14:paraId="179ABAC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14:paraId="25FC4F5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в </w:t>
      </w:r>
      <w:r>
        <w:rPr>
          <w:rFonts w:ascii="Arial" w:hAnsi="Arial" w:cs="Arial"/>
          <w:sz w:val="24"/>
          <w:szCs w:val="24"/>
        </w:rPr>
        <w:t>отношении земельного участка принято решение о предварительном согласовании его предоставления;</w:t>
      </w:r>
    </w:p>
    <w:p w14:paraId="5B7D924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</w:t>
      </w:r>
      <w:r>
        <w:rPr>
          <w:rFonts w:ascii="Arial" w:hAnsi="Arial" w:cs="Arial"/>
          <w:sz w:val="24"/>
          <w:szCs w:val="24"/>
        </w:rPr>
        <w:t>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14:paraId="7B61926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пользования или расположен в гра</w:t>
      </w:r>
      <w:r>
        <w:rPr>
          <w:rFonts w:ascii="Arial" w:hAnsi="Arial" w:cs="Arial"/>
          <w:sz w:val="24"/>
          <w:szCs w:val="24"/>
        </w:rPr>
        <w:t>ницах земель общего пользования, территории общего пользования;</w:t>
      </w:r>
    </w:p>
    <w:p w14:paraId="693B10E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</w:t>
      </w:r>
      <w:r>
        <w:rPr>
          <w:rFonts w:ascii="Arial" w:hAnsi="Arial" w:cs="Arial"/>
          <w:sz w:val="24"/>
          <w:szCs w:val="24"/>
        </w:rPr>
        <w:t>ого дома, который расположен на таком земельном участке, аварийным и подлежащим сносу или реконструкции.</w:t>
      </w:r>
    </w:p>
    <w:p w14:paraId="1A04357A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E844EB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Основания отказа в предоставлении земельного участка, находящегося в государственной или муниципальной собственности, без проведения торгов:</w:t>
      </w:r>
    </w:p>
    <w:p w14:paraId="24CC30E0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87BC0E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 зая</w:t>
      </w:r>
      <w:r>
        <w:rPr>
          <w:rFonts w:ascii="Arial" w:hAnsi="Arial" w:cs="Arial"/>
          <w:sz w:val="24"/>
          <w:szCs w:val="24"/>
        </w:rPr>
        <w:t xml:space="preserve">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 </w:t>
      </w:r>
    </w:p>
    <w:p w14:paraId="4EA4AC0C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69167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земель</w:t>
      </w:r>
      <w:r>
        <w:rPr>
          <w:rFonts w:ascii="Arial" w:hAnsi="Arial" w:cs="Arial"/>
          <w:sz w:val="24"/>
          <w:szCs w:val="24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</w:t>
      </w:r>
      <w:r>
        <w:rPr>
          <w:rFonts w:ascii="Arial" w:hAnsi="Arial" w:cs="Arial"/>
          <w:sz w:val="24"/>
          <w:szCs w:val="24"/>
        </w:rPr>
        <w:t xml:space="preserve">ав или подано заявление о предоставлении земельного участка в соответствии с </w:t>
      </w:r>
      <w:hyperlink r:id="rId23" w:history="1">
        <w:r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</w:t>
      </w:r>
      <w:r>
        <w:rPr>
          <w:rFonts w:ascii="Arial" w:hAnsi="Arial" w:cs="Arial"/>
          <w:sz w:val="24"/>
          <w:szCs w:val="24"/>
        </w:rPr>
        <w:t>;</w:t>
      </w:r>
    </w:p>
    <w:p w14:paraId="408E848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</w:t>
      </w:r>
      <w:r>
        <w:rPr>
          <w:rFonts w:ascii="Arial" w:hAnsi="Arial" w:cs="Arial"/>
          <w:sz w:val="24"/>
          <w:szCs w:val="24"/>
        </w:rPr>
        <w:t>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</w:t>
      </w:r>
      <w:r>
        <w:rPr>
          <w:rFonts w:ascii="Arial" w:hAnsi="Arial" w:cs="Arial"/>
          <w:sz w:val="24"/>
          <w:szCs w:val="24"/>
        </w:rPr>
        <w:t>ый участок является земельным участком общего назначения);</w:t>
      </w:r>
    </w:p>
    <w:p w14:paraId="367E1D1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</w:t>
      </w:r>
      <w:r>
        <w:rPr>
          <w:rFonts w:ascii="Arial" w:hAnsi="Arial" w:cs="Arial"/>
          <w:sz w:val="24"/>
          <w:szCs w:val="24"/>
        </w:rPr>
        <w:t>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14:paraId="1F2E8EC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зе</w:t>
      </w:r>
      <w:r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размещается на земельн</w:t>
      </w:r>
      <w:r>
        <w:rPr>
          <w:rFonts w:ascii="Arial" w:hAnsi="Arial" w:cs="Arial"/>
          <w:sz w:val="24"/>
          <w:szCs w:val="24"/>
        </w:rPr>
        <w:t xml:space="preserve">ом участке на условиях сервитута или на земельном участке размещен объект, предусмотренный </w:t>
      </w:r>
      <w:hyperlink r:id="rId24" w:history="1">
        <w:r>
          <w:rPr>
            <w:rFonts w:ascii="Arial" w:hAnsi="Arial" w:cs="Arial"/>
            <w:sz w:val="24"/>
            <w:szCs w:val="24"/>
          </w:rPr>
          <w:t>пунктом 3 статьи 39.36</w:t>
        </w:r>
      </w:hyperlink>
      <w:r>
        <w:rPr>
          <w:rFonts w:ascii="Arial" w:hAnsi="Arial" w:cs="Arial"/>
          <w:sz w:val="24"/>
          <w:szCs w:val="24"/>
        </w:rPr>
        <w:t xml:space="preserve"> Земельного Коде</w:t>
      </w:r>
      <w:r>
        <w:rPr>
          <w:rFonts w:ascii="Arial" w:hAnsi="Arial" w:cs="Arial"/>
          <w:sz w:val="24"/>
          <w:szCs w:val="24"/>
        </w:rPr>
        <w:t>кса,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</w:t>
      </w:r>
      <w:r>
        <w:rPr>
          <w:rFonts w:ascii="Arial" w:hAnsi="Arial" w:cs="Arial"/>
          <w:sz w:val="24"/>
          <w:szCs w:val="24"/>
        </w:rPr>
        <w:t>троительства;</w:t>
      </w:r>
    </w:p>
    <w:p w14:paraId="5827AA6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</w:t>
      </w:r>
      <w:r>
        <w:rPr>
          <w:rFonts w:ascii="Arial" w:hAnsi="Arial" w:cs="Arial"/>
          <w:sz w:val="24"/>
          <w:szCs w:val="24"/>
        </w:rPr>
        <w:t xml:space="preserve">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</w:t>
      </w:r>
      <w:r>
        <w:rPr>
          <w:rFonts w:ascii="Arial" w:hAnsi="Arial" w:cs="Arial"/>
          <w:sz w:val="24"/>
          <w:szCs w:val="24"/>
        </w:rPr>
        <w:t>объекта незавершенного строительства;</w:t>
      </w:r>
    </w:p>
    <w:p w14:paraId="04C109E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</w:t>
      </w:r>
      <w:r>
        <w:rPr>
          <w:rFonts w:ascii="Arial" w:hAnsi="Arial" w:cs="Arial"/>
          <w:sz w:val="24"/>
          <w:szCs w:val="24"/>
        </w:rPr>
        <w:t xml:space="preserve"> земельного участка;</w:t>
      </w:r>
    </w:p>
    <w:p w14:paraId="7CA5F6F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</w:t>
      </w:r>
      <w:r>
        <w:rPr>
          <w:rFonts w:ascii="Arial" w:hAnsi="Arial" w:cs="Arial"/>
          <w:sz w:val="24"/>
          <w:szCs w:val="24"/>
        </w:rPr>
        <w:t>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</w:t>
      </w:r>
      <w:r>
        <w:rPr>
          <w:rFonts w:ascii="Arial" w:hAnsi="Arial" w:cs="Arial"/>
          <w:sz w:val="24"/>
          <w:szCs w:val="24"/>
        </w:rPr>
        <w:t xml:space="preserve"> земельного участка для целей резервирования;</w:t>
      </w:r>
    </w:p>
    <w:p w14:paraId="0600ABA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</w:t>
      </w:r>
      <w:r>
        <w:rPr>
          <w:rFonts w:ascii="Arial" w:hAnsi="Arial" w:cs="Arial"/>
          <w:sz w:val="24"/>
          <w:szCs w:val="24"/>
        </w:rPr>
        <w:t>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14:paraId="62C6605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</w:t>
      </w:r>
      <w:r>
        <w:rPr>
          <w:rFonts w:ascii="Arial" w:hAnsi="Arial" w:cs="Arial"/>
          <w:sz w:val="24"/>
          <w:szCs w:val="24"/>
        </w:rPr>
        <w:t xml:space="preserve">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</w:t>
      </w:r>
      <w:r>
        <w:rPr>
          <w:rFonts w:ascii="Arial" w:hAnsi="Arial" w:cs="Arial"/>
          <w:sz w:val="24"/>
          <w:szCs w:val="24"/>
        </w:rPr>
        <w:t>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</w:t>
      </w:r>
      <w:r>
        <w:rPr>
          <w:rFonts w:ascii="Arial" w:hAnsi="Arial" w:cs="Arial"/>
          <w:sz w:val="24"/>
          <w:szCs w:val="24"/>
        </w:rPr>
        <w:t>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6F69C8C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земельный участок образован из земельного участка, в отношении</w:t>
      </w:r>
      <w:r>
        <w:rPr>
          <w:rFonts w:ascii="Arial" w:hAnsi="Arial" w:cs="Arial"/>
          <w:sz w:val="24"/>
          <w:szCs w:val="24"/>
        </w:rPr>
        <w:t xml:space="preserve">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</w:t>
      </w:r>
      <w:r>
        <w:rPr>
          <w:rFonts w:ascii="Arial" w:hAnsi="Arial" w:cs="Arial"/>
          <w:sz w:val="24"/>
          <w:szCs w:val="24"/>
        </w:rPr>
        <w:t>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</w:t>
      </w:r>
      <w:r>
        <w:rPr>
          <w:rFonts w:ascii="Arial" w:hAnsi="Arial" w:cs="Arial"/>
          <w:sz w:val="24"/>
          <w:szCs w:val="24"/>
        </w:rPr>
        <w:t>и, предусматривающие обязательство данного лица по строительству указанных объектов;</w:t>
      </w:r>
    </w:p>
    <w:p w14:paraId="48498EA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25" w:history="1">
        <w:r>
          <w:rPr>
            <w:rFonts w:ascii="Arial" w:hAnsi="Arial" w:cs="Arial"/>
            <w:sz w:val="24"/>
            <w:szCs w:val="24"/>
          </w:rPr>
          <w:t>пунктом 19 статьи 39.11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 РФ;</w:t>
      </w:r>
    </w:p>
    <w:p w14:paraId="48F38F3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предоставлении, поступ</w:t>
      </w:r>
      <w:r>
        <w:rPr>
          <w:rFonts w:ascii="Arial" w:hAnsi="Arial" w:cs="Arial"/>
          <w:sz w:val="24"/>
          <w:szCs w:val="24"/>
        </w:rPr>
        <w:t xml:space="preserve">ило предусмотренное </w:t>
      </w:r>
      <w:hyperlink r:id="rId26" w:history="1">
        <w:r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 заявление о проведении аукциона по его продаже или аукцио</w:t>
      </w:r>
      <w:r>
        <w:rPr>
          <w:rFonts w:ascii="Arial" w:hAnsi="Arial" w:cs="Arial"/>
          <w:sz w:val="24"/>
          <w:szCs w:val="24"/>
        </w:rPr>
        <w:t xml:space="preserve">на на право заключения договора его аренды при условии, что такой земельный участок образован в соответствии с </w:t>
      </w:r>
      <w:hyperlink r:id="rId27" w:history="1">
        <w:r>
          <w:rPr>
            <w:rFonts w:ascii="Arial" w:hAnsi="Arial" w:cs="Arial"/>
            <w:sz w:val="24"/>
            <w:szCs w:val="24"/>
          </w:rPr>
          <w:t xml:space="preserve">подпунктом 4 пункта </w:t>
        </w:r>
        <w:r>
          <w:rPr>
            <w:rFonts w:ascii="Arial" w:hAnsi="Arial" w:cs="Arial"/>
            <w:sz w:val="24"/>
            <w:szCs w:val="24"/>
          </w:rPr>
          <w:t>4 статьи 39.11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r:id="rId28" w:history="1">
        <w:r>
          <w:rPr>
            <w:rFonts w:ascii="Arial" w:hAnsi="Arial" w:cs="Arial"/>
            <w:sz w:val="24"/>
            <w:szCs w:val="24"/>
          </w:rPr>
          <w:t>пунктом 8 статьи 39.11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Кодекса;</w:t>
      </w:r>
    </w:p>
    <w:p w14:paraId="42C9067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29" w:history="1">
        <w:r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</w:t>
      </w:r>
      <w:r>
        <w:rPr>
          <w:rFonts w:ascii="Arial" w:hAnsi="Arial" w:cs="Arial"/>
          <w:sz w:val="24"/>
          <w:szCs w:val="24"/>
        </w:rPr>
        <w:t>твления крестьянским (фермерским) хозяйством его деятельности;</w:t>
      </w:r>
    </w:p>
    <w:p w14:paraId="35090D5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</w:t>
      </w:r>
      <w:r>
        <w:rPr>
          <w:rFonts w:ascii="Arial" w:hAnsi="Arial" w:cs="Arial"/>
          <w:sz w:val="24"/>
          <w:szCs w:val="24"/>
        </w:rPr>
        <w:t>в размещения линейного объекта в соответствии с утвержденным проектом планировки территории;</w:t>
      </w:r>
    </w:p>
    <w:p w14:paraId="3752B3B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</w:t>
      </w:r>
      <w:r>
        <w:rPr>
          <w:rFonts w:ascii="Arial" w:hAnsi="Arial" w:cs="Arial"/>
          <w:sz w:val="24"/>
          <w:szCs w:val="24"/>
        </w:rPr>
        <w:t>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14:paraId="7AC4D11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</w:t>
      </w:r>
      <w:r>
        <w:rPr>
          <w:rFonts w:ascii="Arial" w:hAnsi="Arial" w:cs="Arial"/>
          <w:sz w:val="24"/>
          <w:szCs w:val="24"/>
        </w:rPr>
        <w:t xml:space="preserve">если подано заявление о предоставлении земельного участка в соответствии с </w:t>
      </w:r>
      <w:hyperlink r:id="rId30" w:history="1">
        <w:r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Кодекса;</w:t>
      </w:r>
    </w:p>
    <w:p w14:paraId="6B962AE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31" w:history="1">
        <w:r>
          <w:rPr>
            <w:rFonts w:ascii="Arial" w:hAnsi="Arial" w:cs="Arial"/>
            <w:sz w:val="24"/>
            <w:szCs w:val="24"/>
          </w:rPr>
          <w:t>пунктом 6 статьи 39.10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Кодекса;</w:t>
      </w:r>
    </w:p>
    <w:p w14:paraId="7AF7FD8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указанный в заявлении о предоставлении земельного участка земельный участок в соответствии с утвержденными </w:t>
      </w:r>
      <w:r>
        <w:rPr>
          <w:rFonts w:ascii="Arial" w:hAnsi="Arial" w:cs="Arial"/>
          <w:sz w:val="24"/>
          <w:szCs w:val="24"/>
        </w:rPr>
        <w:t>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</w:t>
      </w:r>
      <w:r>
        <w:rPr>
          <w:rFonts w:ascii="Arial" w:hAnsi="Arial" w:cs="Arial"/>
          <w:sz w:val="24"/>
          <w:szCs w:val="24"/>
        </w:rPr>
        <w:t>частка обратилось лицо, не уполномоченное на строительство этих объектов;</w:t>
      </w:r>
    </w:p>
    <w:p w14:paraId="16C65E1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</w:t>
      </w:r>
      <w:r>
        <w:rPr>
          <w:rFonts w:ascii="Arial" w:hAnsi="Arial" w:cs="Arial"/>
          <w:sz w:val="24"/>
          <w:szCs w:val="24"/>
        </w:rPr>
        <w:t>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14:paraId="531472C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предоставление земельного участка на </w:t>
      </w:r>
      <w:r>
        <w:rPr>
          <w:rFonts w:ascii="Arial" w:hAnsi="Arial" w:cs="Arial"/>
          <w:sz w:val="24"/>
          <w:szCs w:val="24"/>
        </w:rPr>
        <w:t>заявленном виде прав не допускается;</w:t>
      </w:r>
    </w:p>
    <w:p w14:paraId="5284B8C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14:paraId="48B26F4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 указанный в заявлении о предоставлении земельного участка земельный участок не отнесен к</w:t>
      </w:r>
      <w:r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14:paraId="0063083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</w:t>
      </w:r>
      <w:r>
        <w:rPr>
          <w:rFonts w:ascii="Arial" w:hAnsi="Arial" w:cs="Arial"/>
          <w:sz w:val="24"/>
          <w:szCs w:val="24"/>
        </w:rPr>
        <w:t>участка обратилось иное не указанное в этом решении лицо;</w:t>
      </w:r>
    </w:p>
    <w:p w14:paraId="723E627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</w:t>
      </w:r>
      <w:r>
        <w:rPr>
          <w:rFonts w:ascii="Arial" w:hAnsi="Arial" w:cs="Arial"/>
          <w:sz w:val="24"/>
          <w:szCs w:val="24"/>
        </w:rPr>
        <w:t xml:space="preserve">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</w:t>
      </w:r>
      <w:r>
        <w:rPr>
          <w:rFonts w:ascii="Arial" w:hAnsi="Arial" w:cs="Arial"/>
          <w:sz w:val="24"/>
          <w:szCs w:val="24"/>
        </w:rPr>
        <w:t>ым и подлежащим сносу или реконструкции;</w:t>
      </w:r>
    </w:p>
    <w:p w14:paraId="5E547C8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границы земельного участка, указанного в заявлении о его предоставлении, подлежат уточнению в соответствии с Федеральным </w:t>
      </w:r>
      <w:hyperlink r:id="rId32" w:history="1">
        <w:r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"О государственном кадастре недвижимости";</w:t>
      </w:r>
    </w:p>
    <w:p w14:paraId="6A3ADEB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</w:t>
      </w:r>
      <w:r>
        <w:rPr>
          <w:rFonts w:ascii="Arial" w:hAnsi="Arial" w:cs="Arial"/>
          <w:sz w:val="24"/>
          <w:szCs w:val="24"/>
        </w:rPr>
        <w:t>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14:paraId="6F80480F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595F43" w14:textId="77777777" w:rsidR="00A939E8" w:rsidRDefault="00B92AA7">
      <w:pPr>
        <w:pStyle w:val="aa"/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2.10.3. При поступлении обращения заявителя в случаях, когда предоставление муниципальной услуги не предусмотрено действующ</w:t>
      </w:r>
      <w:r>
        <w:rPr>
          <w:rFonts w:ascii="Arial" w:hAnsi="Arial" w:cs="Arial"/>
          <w:color w:val="auto"/>
          <w:sz w:val="24"/>
          <w:szCs w:val="24"/>
        </w:rPr>
        <w:t>им законодательством РФ, заявителю направляется соответствующее уведомление об отказе в предоставлении услуги.</w:t>
      </w:r>
    </w:p>
    <w:p w14:paraId="2AA851E7" w14:textId="77777777" w:rsidR="00A939E8" w:rsidRDefault="00A939E8">
      <w:pPr>
        <w:pStyle w:val="aa"/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14:paraId="165AC61D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</w:t>
      </w:r>
      <w:r>
        <w:rPr>
          <w:rFonts w:ascii="Arial" w:hAnsi="Arial" w:cs="Arial"/>
          <w:b/>
          <w:bCs/>
          <w:sz w:val="26"/>
          <w:szCs w:val="26"/>
        </w:rPr>
        <w:t>даваемом (выдаваемых) организациями, участвующими в предоставлении муниципальной услуги</w:t>
      </w:r>
    </w:p>
    <w:p w14:paraId="336F0D0B" w14:textId="77777777" w:rsidR="00A939E8" w:rsidRDefault="00A939E8">
      <w:pPr>
        <w:widowControl w:val="0"/>
        <w:tabs>
          <w:tab w:val="left" w:pos="11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5435E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2.11.1. </w:t>
      </w:r>
      <w:r>
        <w:rPr>
          <w:rFonts w:ascii="Arial" w:hAnsi="Arial" w:cs="Arial"/>
          <w:bCs/>
          <w:sz w:val="24"/>
          <w:szCs w:val="24"/>
        </w:rPr>
        <w:t xml:space="preserve">В случае предоставления земельного участка, находящегося в государственной или муниципальной собственности </w:t>
      </w:r>
      <w:r>
        <w:rPr>
          <w:rFonts w:ascii="Arial" w:hAnsi="Arial" w:cs="Arial"/>
          <w:b/>
          <w:bCs/>
          <w:sz w:val="24"/>
          <w:szCs w:val="24"/>
        </w:rPr>
        <w:t>без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проведения торгов</w:t>
      </w:r>
      <w:r>
        <w:rPr>
          <w:rFonts w:ascii="Arial" w:hAnsi="Arial" w:cs="Arial"/>
          <w:sz w:val="24"/>
          <w:szCs w:val="24"/>
        </w:rPr>
        <w:t xml:space="preserve"> заявитель обеспечивает подгото</w:t>
      </w:r>
      <w:r>
        <w:rPr>
          <w:rFonts w:ascii="Arial" w:hAnsi="Arial" w:cs="Arial"/>
          <w:sz w:val="24"/>
          <w:szCs w:val="24"/>
        </w:rPr>
        <w:t xml:space="preserve">вку схемы расположения земельного участка на кадастровом плане территории. </w:t>
      </w:r>
    </w:p>
    <w:p w14:paraId="27A5207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2.11.2. В случае предоставления земельного участка, находящегося в государственной или муниципальной собственности </w:t>
      </w:r>
      <w:r>
        <w:rPr>
          <w:rFonts w:ascii="Arial" w:hAnsi="Arial" w:cs="Arial"/>
          <w:b/>
          <w:bCs/>
          <w:sz w:val="24"/>
          <w:szCs w:val="24"/>
        </w:rPr>
        <w:t>при проведении торгов</w:t>
      </w:r>
      <w:r>
        <w:rPr>
          <w:rFonts w:ascii="Arial" w:hAnsi="Arial" w:cs="Arial"/>
          <w:bCs/>
          <w:sz w:val="24"/>
          <w:szCs w:val="24"/>
        </w:rPr>
        <w:t xml:space="preserve"> подготовка </w:t>
      </w:r>
      <w:r>
        <w:rPr>
          <w:rFonts w:ascii="Arial" w:hAnsi="Arial" w:cs="Arial"/>
          <w:sz w:val="24"/>
          <w:szCs w:val="24"/>
        </w:rPr>
        <w:t xml:space="preserve">схемы расположения земельного участка на кадастровом плане территории обеспечивается Администрацией. </w:t>
      </w:r>
    </w:p>
    <w:p w14:paraId="04DB092A" w14:textId="77777777" w:rsidR="00A939E8" w:rsidRDefault="00A939E8">
      <w:pPr>
        <w:widowControl w:val="0"/>
        <w:tabs>
          <w:tab w:val="left" w:pos="11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FB4FDF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14:paraId="01340006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42F189C5" w14:textId="77777777" w:rsidR="00A939E8" w:rsidRDefault="00B92AA7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Муниципальная услуга предоставляет</w:t>
      </w:r>
      <w:r>
        <w:rPr>
          <w:rFonts w:ascii="Arial" w:hAnsi="Arial" w:cs="Arial"/>
          <w:color w:val="auto"/>
          <w:sz w:val="24"/>
          <w:szCs w:val="24"/>
        </w:rPr>
        <w:t>ся без взимания государственной пошлины или иной платы.</w:t>
      </w:r>
    </w:p>
    <w:p w14:paraId="473F2F1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</w:t>
      </w:r>
      <w:r>
        <w:rPr>
          <w:rFonts w:ascii="Arial" w:hAnsi="Arial" w:cs="Arial"/>
          <w:sz w:val="24"/>
          <w:szCs w:val="24"/>
        </w:rPr>
        <w:t>онального центра и (или) работника многофункционального центра, плата с заявителя не взимается.</w:t>
      </w:r>
    </w:p>
    <w:p w14:paraId="5DFF946C" w14:textId="77777777" w:rsidR="00A939E8" w:rsidRDefault="00A939E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14:paraId="30EDDD1C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6"/>
          <w:szCs w:val="26"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Arial" w:hAnsi="Arial" w:cs="Arial"/>
          <w:b/>
          <w:bCs/>
          <w:kern w:val="1"/>
          <w:sz w:val="26"/>
          <w:szCs w:val="26"/>
        </w:rPr>
        <w:t>муниципальной услуги, включая информацию о методике расчета размера такой платы</w:t>
      </w:r>
    </w:p>
    <w:p w14:paraId="304847E6" w14:textId="77777777" w:rsidR="00A939E8" w:rsidRDefault="00A939E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14:paraId="5FFB1C64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услуги, указанной в пункте 2.11.1. осуществляется на договорной основе по тарифам, установленным коммерческими организациями (кадастровыми инженерами, за исключ</w:t>
      </w:r>
      <w:r>
        <w:rPr>
          <w:rFonts w:ascii="Arial" w:hAnsi="Arial" w:cs="Arial"/>
          <w:sz w:val="24"/>
          <w:szCs w:val="24"/>
        </w:rPr>
        <w:t xml:space="preserve">ением случая, когда подготовку схемы расположения земельного участка на кадастровом плане территории обеспечивает заявитель самостоятельно). </w:t>
      </w:r>
    </w:p>
    <w:p w14:paraId="3F7D205D" w14:textId="77777777" w:rsidR="00A939E8" w:rsidRDefault="00A939E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</w:p>
    <w:p w14:paraId="3E4F692D" w14:textId="77777777" w:rsidR="00A939E8" w:rsidRDefault="00B92AA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2.14. Максимальный срок ожидания в очереди при подаче запроса о предоставлении муниципальной услуги, услуги, пред</w:t>
      </w:r>
      <w:r>
        <w:rPr>
          <w:rFonts w:ascii="Arial" w:hAnsi="Arial" w:cs="Arial"/>
          <w:b/>
          <w:bCs/>
          <w:sz w:val="26"/>
          <w:szCs w:val="26"/>
        </w:rPr>
        <w:t xml:space="preserve">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14:paraId="0782B194" w14:textId="77777777" w:rsidR="00A939E8" w:rsidRDefault="00A939E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6"/>
          <w:szCs w:val="26"/>
        </w:rPr>
      </w:pPr>
    </w:p>
    <w:p w14:paraId="3BE32028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услуги, и при получении </w:t>
      </w:r>
      <w:r>
        <w:rPr>
          <w:rFonts w:ascii="Arial" w:hAnsi="Arial" w:cs="Arial"/>
          <w:sz w:val="24"/>
          <w:szCs w:val="24"/>
        </w:rPr>
        <w:t>результата предоставления таких услуг - не более 15 минут.</w:t>
      </w:r>
    </w:p>
    <w:p w14:paraId="13556A83" w14:textId="77777777" w:rsidR="00A939E8" w:rsidRDefault="00A939E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14:paraId="4EE3DE1C" w14:textId="77777777" w:rsidR="00A939E8" w:rsidRDefault="00B92AA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14:paraId="16CCACB2" w14:textId="77777777" w:rsidR="00A939E8" w:rsidRDefault="00B92AA7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4509D7F2" w14:textId="77777777" w:rsidR="00A939E8" w:rsidRDefault="00B92AA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При непосредственном обращении заявителя лично, максимальный срок регистрации заявления – 15 минут. </w:t>
      </w:r>
    </w:p>
    <w:p w14:paraId="25AE29FF" w14:textId="77777777" w:rsidR="00A939E8" w:rsidRDefault="00B92AA7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2.15.2. Запрос заявителя о предоставлении муниципальной услуги, направленный почтовым отправлением, по электронной почте подлежит </w:t>
      </w:r>
      <w:r>
        <w:rPr>
          <w:rFonts w:ascii="Arial" w:hAnsi="Arial" w:cs="Arial"/>
          <w:sz w:val="24"/>
          <w:szCs w:val="24"/>
        </w:rPr>
        <w:lastRenderedPageBreak/>
        <w:t>обязательной реги</w:t>
      </w:r>
      <w:r>
        <w:rPr>
          <w:rFonts w:ascii="Arial" w:hAnsi="Arial" w:cs="Arial"/>
          <w:sz w:val="24"/>
          <w:szCs w:val="24"/>
        </w:rPr>
        <w:t>страции в порядке общего делопроизводства в срок не позднее 1 рабочего дня, следующего за днем обращения заявителя.</w:t>
      </w:r>
    </w:p>
    <w:p w14:paraId="258DCF44" w14:textId="77777777" w:rsidR="00A939E8" w:rsidRDefault="00B92AA7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2.15.3. Специалист, ответственный за прием документов, в компетенцию которого входит прием, обработка, регистрация и распределение поступающ</w:t>
      </w:r>
      <w:r>
        <w:rPr>
          <w:rFonts w:ascii="Arial" w:hAnsi="Arial" w:cs="Arial"/>
          <w:sz w:val="24"/>
          <w:szCs w:val="24"/>
        </w:rPr>
        <w:t>ей корреспонденции:</w:t>
      </w:r>
    </w:p>
    <w:p w14:paraId="4C551CF3" w14:textId="77777777" w:rsidR="00A939E8" w:rsidRDefault="00B92AA7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проверяет документы согласно представленной описи;</w:t>
      </w:r>
    </w:p>
    <w:p w14:paraId="7844676C" w14:textId="77777777" w:rsidR="00A939E8" w:rsidRDefault="00B92AA7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регистрирует заявление с документами в соответствии с правилами делопроизводства; </w:t>
      </w:r>
    </w:p>
    <w:p w14:paraId="73408F92" w14:textId="77777777" w:rsidR="00A939E8" w:rsidRDefault="00B92AA7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сообщает заявителю о дате выдачи результата предоставления муниципальной услуги.</w:t>
      </w:r>
    </w:p>
    <w:p w14:paraId="0ED0BF44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2.15.4. Срок р</w:t>
      </w:r>
      <w:r>
        <w:rPr>
          <w:rFonts w:ascii="Arial" w:hAnsi="Arial" w:cs="Arial"/>
          <w:sz w:val="24"/>
          <w:szCs w:val="24"/>
        </w:rPr>
        <w:t>егистрации запроса, поступившего через Региональный портал в журнале регистрации входящей корреспонденции и (или) в автоматизированной информационной системе электронного документооборота осуществляется в порядке общего делопроизводства в срок не позднее 1</w:t>
      </w:r>
      <w:r>
        <w:rPr>
          <w:rFonts w:ascii="Arial" w:hAnsi="Arial" w:cs="Arial"/>
          <w:sz w:val="24"/>
          <w:szCs w:val="24"/>
        </w:rPr>
        <w:t xml:space="preserve"> рабочего дня, следующего за днем поступления запроса.</w:t>
      </w:r>
    </w:p>
    <w:p w14:paraId="7946447A" w14:textId="77777777" w:rsidR="00A939E8" w:rsidRDefault="00A939E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14:paraId="17BE060B" w14:textId="77777777" w:rsidR="00A939E8" w:rsidRDefault="00B92AA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</w:t>
      </w:r>
      <w:r>
        <w:rPr>
          <w:rFonts w:ascii="Arial" w:hAnsi="Arial" w:cs="Arial"/>
          <w:b/>
          <w:bCs/>
          <w:sz w:val="26"/>
          <w:szCs w:val="26"/>
        </w:rPr>
        <w:t>елей, размещению и оформлению визуальной, текстовой и мультимедийной информации о порядке предоставления таких услуг</w:t>
      </w:r>
    </w:p>
    <w:p w14:paraId="6FFA8213" w14:textId="77777777" w:rsidR="00A939E8" w:rsidRDefault="00A939E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6"/>
          <w:szCs w:val="26"/>
        </w:rPr>
      </w:pPr>
    </w:p>
    <w:p w14:paraId="785D07F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2.16.1. Помещения, в которых предоставляется муниципальная услуга, обеспечиваются компьютерами, средствами связи, включая доступ к информа</w:t>
      </w:r>
      <w:r>
        <w:rPr>
          <w:rFonts w:ascii="Arial" w:hAnsi="Arial" w:cs="Arial"/>
          <w:sz w:val="24"/>
          <w:szCs w:val="24"/>
        </w:rPr>
        <w:t>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</w:t>
      </w:r>
      <w:r>
        <w:rPr>
          <w:rFonts w:ascii="Arial" w:hAnsi="Arial" w:cs="Arial"/>
          <w:sz w:val="24"/>
          <w:szCs w:val="24"/>
        </w:rPr>
        <w:t>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240677E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 ожидания заявит</w:t>
      </w:r>
      <w:r>
        <w:rPr>
          <w:rFonts w:ascii="Arial" w:hAnsi="Arial" w:cs="Arial"/>
          <w:sz w:val="24"/>
          <w:szCs w:val="24"/>
        </w:rPr>
        <w:t>елей оборудуются стульями и (или) кресельными секциями, и (или) скамьями.</w:t>
      </w:r>
    </w:p>
    <w:p w14:paraId="27329A2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</w:t>
      </w:r>
      <w:r>
        <w:rPr>
          <w:rFonts w:ascii="Arial" w:hAnsi="Arial" w:cs="Arial"/>
          <w:sz w:val="24"/>
          <w:szCs w:val="24"/>
        </w:rPr>
        <w:t>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5B51B891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2.16.3. Обеспечение доступности для инвалидов.</w:t>
      </w:r>
    </w:p>
    <w:p w14:paraId="6922750E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69F186E1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беспрепятственного входа в помещение и выхода из него;</w:t>
      </w:r>
    </w:p>
    <w:p w14:paraId="71D05C0C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</w:t>
      </w:r>
      <w:r>
        <w:rPr>
          <w:rFonts w:ascii="Arial" w:hAnsi="Arial" w:cs="Arial"/>
          <w:sz w:val="24"/>
          <w:szCs w:val="24"/>
        </w:rPr>
        <w:t>вождение инвалидов, имеющих стойкие расстройства функции зрения и самостоятельного передвижения, и оказание им помощи;</w:t>
      </w:r>
    </w:p>
    <w:p w14:paraId="6168314B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</w:t>
      </w:r>
      <w:r>
        <w:rPr>
          <w:rFonts w:ascii="Arial" w:hAnsi="Arial" w:cs="Arial"/>
          <w:sz w:val="24"/>
          <w:szCs w:val="24"/>
        </w:rPr>
        <w:t xml:space="preserve"> учетом ограничений их жизнедеятельности;</w:t>
      </w:r>
    </w:p>
    <w:p w14:paraId="7537EAAD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содействие со стороны должностных лиц, при необходимости, инвалиду при входе в объект и выходе из него;</w:t>
      </w:r>
    </w:p>
    <w:p w14:paraId="7D32E648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14:paraId="24B946AD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</w:t>
      </w:r>
      <w:r>
        <w:rPr>
          <w:rFonts w:ascii="Arial" w:hAnsi="Arial" w:cs="Arial"/>
          <w:sz w:val="24"/>
          <w:szCs w:val="24"/>
        </w:rPr>
        <w:t>ждение инвалидов, имеющих стойкие расстройства функции зрения и самостоятельного передвижения, по территории объекта;</w:t>
      </w:r>
    </w:p>
    <w:p w14:paraId="72D931B0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11541AC9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допуск в </w:t>
      </w:r>
      <w:r>
        <w:rPr>
          <w:rFonts w:ascii="Arial" w:hAnsi="Arial" w:cs="Arial"/>
          <w:sz w:val="24"/>
          <w:szCs w:val="24"/>
        </w:rPr>
        <w:t>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rFonts w:ascii="Arial" w:hAnsi="Arial" w:cs="Arial"/>
          <w:sz w:val="24"/>
          <w:szCs w:val="24"/>
        </w:rPr>
        <w:t>правовому регулированию в сфере социальной защиты населения;</w:t>
      </w:r>
    </w:p>
    <w:p w14:paraId="62944F95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</w:t>
      </w:r>
      <w:r>
        <w:rPr>
          <w:rFonts w:ascii="Arial" w:hAnsi="Arial" w:cs="Arial"/>
          <w:sz w:val="24"/>
          <w:szCs w:val="24"/>
        </w:rPr>
        <w:t>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6EBDFAAA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в помещение сурдопереводчика и тифлосурдопереводчика;</w:t>
      </w:r>
    </w:p>
    <w:p w14:paraId="09464F69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предоставление, при необходимости, услуги по месту </w:t>
      </w:r>
      <w:r>
        <w:rPr>
          <w:rFonts w:ascii="Arial" w:hAnsi="Arial" w:cs="Arial"/>
          <w:sz w:val="24"/>
          <w:szCs w:val="24"/>
        </w:rPr>
        <w:t>жительства инвалида или в дистанционном режиме;</w:t>
      </w:r>
    </w:p>
    <w:p w14:paraId="6961282A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14:paraId="4F4EB5DD" w14:textId="77777777" w:rsidR="00A939E8" w:rsidRDefault="00A939E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14:paraId="19A3BAA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2.17. П</w:t>
      </w:r>
      <w:r>
        <w:rPr>
          <w:rFonts w:ascii="Arial" w:hAnsi="Arial" w:cs="Arial"/>
          <w:b/>
          <w:sz w:val="26"/>
          <w:szCs w:val="26"/>
        </w:rPr>
        <w:t>оказатели доступности и качества муниципальн</w:t>
      </w:r>
      <w:r>
        <w:rPr>
          <w:rFonts w:ascii="Arial" w:hAnsi="Arial" w:cs="Arial"/>
          <w:b/>
          <w:sz w:val="26"/>
          <w:szCs w:val="26"/>
        </w:rPr>
        <w:t>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</w:t>
      </w:r>
      <w:r>
        <w:rPr>
          <w:rFonts w:ascii="Arial" w:hAnsi="Arial" w:cs="Arial"/>
          <w:b/>
          <w:sz w:val="26"/>
          <w:szCs w:val="26"/>
        </w:rPr>
        <w:t>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</w:t>
      </w:r>
      <w:r>
        <w:rPr>
          <w:rFonts w:ascii="Arial" w:hAnsi="Arial" w:cs="Arial"/>
          <w:b/>
          <w:sz w:val="26"/>
          <w:szCs w:val="26"/>
        </w:rPr>
        <w:t>ьких государственных и (или) муниципальных услуг в многофункциональных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</w:p>
    <w:p w14:paraId="393B4FB6" w14:textId="77777777" w:rsidR="00A939E8" w:rsidRDefault="00A939E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6"/>
          <w:szCs w:val="26"/>
        </w:rPr>
      </w:pPr>
    </w:p>
    <w:p w14:paraId="336DCCD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Показатели доступности муниципальной услуги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6571D4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транспортная или пешая доступность к местам предоставления муниципальной услуги;</w:t>
      </w:r>
    </w:p>
    <w:p w14:paraId="270B253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719F11C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полной и понятной информации о местах, пор</w:t>
      </w:r>
      <w:r>
        <w:rPr>
          <w:rFonts w:ascii="Arial" w:hAnsi="Arial" w:cs="Arial"/>
          <w:sz w:val="24"/>
          <w:szCs w:val="24"/>
        </w:rPr>
        <w:t>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</w:t>
      </w:r>
      <w:r>
        <w:rPr>
          <w:rFonts w:ascii="Arial" w:hAnsi="Arial" w:cs="Arial"/>
          <w:sz w:val="24"/>
          <w:szCs w:val="24"/>
        </w:rPr>
        <w:t>формационных материалах (брошюрах, буклетах и т.д.);</w:t>
      </w:r>
    </w:p>
    <w:p w14:paraId="7E791F7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возможность получения информации о ходе предоставления муниципальной услуги; </w:t>
      </w:r>
    </w:p>
    <w:p w14:paraId="07B8BF9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возможность получения муниципальной услуги в электронном виде; </w:t>
      </w:r>
    </w:p>
    <w:p w14:paraId="559A057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муниципальной услуги в многофункциональном цен</w:t>
      </w:r>
      <w:r>
        <w:rPr>
          <w:rFonts w:ascii="Arial" w:hAnsi="Arial" w:cs="Arial"/>
          <w:sz w:val="24"/>
          <w:szCs w:val="24"/>
        </w:rPr>
        <w:t>тре предоставления государственных и муниципальных услуг;</w:t>
      </w:r>
    </w:p>
    <w:p w14:paraId="10CFFC93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получения муниципальной услуги посредством комплексного запроса.</w:t>
      </w:r>
    </w:p>
    <w:p w14:paraId="1619472E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CC76E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Показателями доступности предоставления муниципальной услуги в электронной форме являются: </w:t>
      </w:r>
    </w:p>
    <w:p w14:paraId="58F9F81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информации о порядке и сроках предоставления услуги;</w:t>
      </w:r>
    </w:p>
    <w:p w14:paraId="08AFA6C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запись на прием в Администрацию, многофункциональный центр предоставления государственных и муницип</w:t>
      </w:r>
      <w:r>
        <w:rPr>
          <w:rFonts w:ascii="Arial" w:hAnsi="Arial" w:cs="Arial"/>
          <w:sz w:val="24"/>
          <w:szCs w:val="24"/>
        </w:rPr>
        <w:t>альных услуг для подачи запроса о предоставлении услуги;</w:t>
      </w:r>
    </w:p>
    <w:p w14:paraId="559F10D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запроса;</w:t>
      </w:r>
    </w:p>
    <w:p w14:paraId="5256DAE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услуги;</w:t>
      </w:r>
    </w:p>
    <w:p w14:paraId="6919C4D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результата предоставления услуги;</w:t>
      </w:r>
    </w:p>
    <w:p w14:paraId="1CA1208F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</w:t>
      </w:r>
      <w:r>
        <w:rPr>
          <w:rFonts w:ascii="Arial" w:hAnsi="Arial" w:cs="Arial"/>
          <w:sz w:val="24"/>
          <w:szCs w:val="24"/>
        </w:rPr>
        <w:t>сведений о ходе выполнения запроса;</w:t>
      </w:r>
    </w:p>
    <w:p w14:paraId="6C6AC71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14:paraId="5765BA7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>
        <w:rPr>
          <w:rFonts w:ascii="Arial" w:hAnsi="Arial" w:cs="Arial"/>
          <w:sz w:val="24"/>
          <w:szCs w:val="24"/>
        </w:rPr>
        <w:t>или муниципального служащего.</w:t>
      </w:r>
    </w:p>
    <w:p w14:paraId="74AE544B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E4B9E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Показатели качества муниципальной услуги:</w:t>
      </w:r>
    </w:p>
    <w:p w14:paraId="07BBD7AA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C4D4FF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14:paraId="4D010A2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</w:t>
      </w:r>
      <w:r>
        <w:rPr>
          <w:rFonts w:ascii="Arial" w:hAnsi="Arial" w:cs="Arial"/>
          <w:sz w:val="24"/>
          <w:szCs w:val="24"/>
        </w:rPr>
        <w:t>ри предоставлении муниципальной услуги;</w:t>
      </w:r>
    </w:p>
    <w:p w14:paraId="3BEF2AB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в целях соблюдения установленных настоящим Административным регламентом сроков предоста</w:t>
      </w:r>
      <w:r>
        <w:rPr>
          <w:rFonts w:ascii="Arial" w:hAnsi="Arial" w:cs="Arial"/>
          <w:sz w:val="24"/>
          <w:szCs w:val="24"/>
        </w:rPr>
        <w:t>вления муниципальной услуги;</w:t>
      </w:r>
    </w:p>
    <w:p w14:paraId="6146C9A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фактов взаимодействия заявителя с должностными лицами при предоставлении муниципальной услуги;</w:t>
      </w:r>
    </w:p>
    <w:p w14:paraId="73B312B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очередей при приеме и выдаче документов заявителям;</w:t>
      </w:r>
    </w:p>
    <w:p w14:paraId="37E0CFE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отсутствием обоснованных жалоб на действия </w:t>
      </w:r>
      <w:r>
        <w:rPr>
          <w:rFonts w:ascii="Arial" w:hAnsi="Arial" w:cs="Arial"/>
          <w:sz w:val="24"/>
          <w:szCs w:val="24"/>
        </w:rPr>
        <w:t>(бездействие) специалистов и уполномоченных должностных лиц;</w:t>
      </w:r>
    </w:p>
    <w:p w14:paraId="4695261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жалоб на некорректное, невнимательное отношение специалистов и уполномоченных должностных лиц к заявителям</w:t>
      </w:r>
    </w:p>
    <w:p w14:paraId="62E31147" w14:textId="77777777" w:rsidR="00A939E8" w:rsidRDefault="00A939E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14:paraId="3C1AB13A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2.18. Иные требования, в том числе учитывающие особенности предоставления му</w:t>
      </w:r>
      <w:r>
        <w:rPr>
          <w:rFonts w:ascii="Arial" w:hAnsi="Arial" w:cs="Arial"/>
          <w:b/>
          <w:bCs/>
          <w:sz w:val="26"/>
          <w:szCs w:val="26"/>
        </w:rPr>
        <w:t>ниципальной услуги в электронной форме</w:t>
      </w:r>
      <w:bookmarkStart w:id="0" w:name="Par0"/>
      <w:bookmarkEnd w:id="0"/>
    </w:p>
    <w:p w14:paraId="670DCF24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17D08673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(далее - ЭП) в соответствии с требован</w:t>
      </w:r>
      <w:r>
        <w:rPr>
          <w:rFonts w:ascii="Arial" w:hAnsi="Arial" w:cs="Arial"/>
          <w:sz w:val="24"/>
          <w:szCs w:val="24"/>
        </w:rPr>
        <w:t xml:space="preserve">иями Федерального </w:t>
      </w:r>
      <w:hyperlink r:id="rId33" w:history="1">
        <w:r>
          <w:rPr>
            <w:rFonts w:ascii="Arial" w:hAnsi="Arial" w:cs="Arial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14:paraId="35C2B29C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34" w:history="1">
        <w:r>
          <w:rPr>
            <w:rFonts w:ascii="Arial" w:hAnsi="Arial" w:cs="Arial"/>
            <w:sz w:val="24"/>
            <w:szCs w:val="24"/>
          </w:rPr>
          <w:t>Виды</w:t>
        </w:r>
      </w:hyperlink>
      <w:r>
        <w:rPr>
          <w:rFonts w:ascii="Arial" w:hAnsi="Arial" w:cs="Arial"/>
          <w:sz w:val="24"/>
          <w:szCs w:val="24"/>
        </w:rPr>
        <w:t xml:space="preserve"> ЭП, использование которых допускается при обращении за получением муниципальных услуг в электронной форме, а также определен</w:t>
      </w:r>
      <w:r>
        <w:rPr>
          <w:rFonts w:ascii="Arial" w:hAnsi="Arial" w:cs="Arial"/>
          <w:sz w:val="24"/>
          <w:szCs w:val="24"/>
        </w:rPr>
        <w:t xml:space="preserve">ие случаев, при которых допускается использование простой ЭП или усиленной квалифицированной ЭП, осуществляется на основе правил, утвержденных </w:t>
      </w:r>
      <w:r>
        <w:rPr>
          <w:rFonts w:ascii="Arial" w:hAnsi="Arial" w:cs="Arial"/>
          <w:bCs/>
          <w:sz w:val="24"/>
          <w:szCs w:val="24"/>
        </w:rPr>
        <w:t xml:space="preserve">постановлением Правительства Российской Федерации от 25.06.2012 №634 «О видах электронной подписи, использование </w:t>
      </w:r>
      <w:r>
        <w:rPr>
          <w:rFonts w:ascii="Arial" w:hAnsi="Arial" w:cs="Arial"/>
          <w:bCs/>
          <w:sz w:val="24"/>
          <w:szCs w:val="24"/>
        </w:rPr>
        <w:t>которых допускается при обращении за получением государственных и муниципальных услуг»</w:t>
      </w:r>
      <w:r>
        <w:rPr>
          <w:rFonts w:ascii="Arial" w:hAnsi="Arial" w:cs="Arial"/>
          <w:sz w:val="24"/>
          <w:szCs w:val="24"/>
        </w:rPr>
        <w:t>.</w:t>
      </w:r>
    </w:p>
    <w:p w14:paraId="094AD36E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hyperlink r:id="rId35" w:history="1">
        <w:r>
          <w:rPr>
            <w:rFonts w:ascii="Arial" w:hAnsi="Arial" w:cs="Arial"/>
            <w:sz w:val="24"/>
            <w:szCs w:val="24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использования ЭП </w:t>
      </w:r>
      <w:r>
        <w:rPr>
          <w:rFonts w:ascii="Arial" w:hAnsi="Arial" w:cs="Arial"/>
          <w:bCs/>
          <w:sz w:val="24"/>
          <w:szCs w:val="24"/>
        </w:rPr>
        <w:t xml:space="preserve">утвержден постановлением Правительства Российской Федерации от 25.08.2012 </w:t>
      </w:r>
      <w:r>
        <w:rPr>
          <w:rFonts w:ascii="Arial" w:hAnsi="Arial" w:cs="Arial"/>
          <w:sz w:val="24"/>
          <w:szCs w:val="24"/>
        </w:rPr>
        <w:t>№ 852</w:t>
      </w:r>
      <w:r>
        <w:rPr>
          <w:rFonts w:ascii="Arial" w:hAnsi="Arial" w:cs="Arial"/>
          <w:bCs/>
          <w:sz w:val="24"/>
          <w:szCs w:val="24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>
        <w:rPr>
          <w:rFonts w:ascii="Arial" w:hAnsi="Arial" w:cs="Arial"/>
          <w:bCs/>
          <w:sz w:val="24"/>
          <w:szCs w:val="24"/>
        </w:rPr>
        <w:t>Правила разработки и утверждения административных регламентов предоставления государственных услуг».</w:t>
      </w:r>
    </w:p>
    <w:p w14:paraId="169DE4C0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использования простой ЭП заявитель должен быть зарегистрирован в единой системе идентификации и аутентификации.</w:t>
      </w:r>
    </w:p>
    <w:p w14:paraId="425D5FA9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использования квалифицированной ЭП </w:t>
      </w:r>
      <w:r>
        <w:rPr>
          <w:rFonts w:ascii="Arial" w:hAnsi="Arial" w:cs="Arial"/>
          <w:sz w:val="24"/>
          <w:szCs w:val="24"/>
        </w:rPr>
        <w:t xml:space="preserve">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центре, аккредитованном в порядке, установленном Федеральным </w:t>
      </w:r>
      <w:hyperlink r:id="rId36" w:history="1">
        <w:r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«Об электронной подписи». </w:t>
      </w:r>
    </w:p>
    <w:p w14:paraId="132B9BEE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</w:t>
      </w:r>
      <w:r>
        <w:rPr>
          <w:rFonts w:ascii="Arial" w:hAnsi="Arial" w:cs="Arial"/>
          <w:iCs/>
          <w:sz w:val="24"/>
          <w:szCs w:val="24"/>
        </w:rPr>
        <w:t>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</w:t>
      </w:r>
      <w:r>
        <w:rPr>
          <w:rFonts w:ascii="Arial" w:hAnsi="Arial" w:cs="Arial"/>
          <w:iCs/>
          <w:sz w:val="24"/>
          <w:szCs w:val="24"/>
        </w:rPr>
        <w:t xml:space="preserve">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14:paraId="0B09C285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соответствии с федеральными законами, принимаемыми в соответствии с ними нормативными правовыми актами или обыча</w:t>
      </w:r>
      <w:r>
        <w:rPr>
          <w:rFonts w:ascii="Arial" w:hAnsi="Arial" w:cs="Arial"/>
          <w:sz w:val="24"/>
          <w:szCs w:val="24"/>
        </w:rPr>
        <w:t>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</w:t>
      </w:r>
      <w:r>
        <w:rPr>
          <w:rFonts w:ascii="Arial" w:hAnsi="Arial" w:cs="Arial"/>
          <w:sz w:val="24"/>
          <w:szCs w:val="24"/>
        </w:rPr>
        <w:t xml:space="preserve">еле, подписанному собственноручной подписью и заверенному печатью. </w:t>
      </w:r>
    </w:p>
    <w:p w14:paraId="10781F9E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и документы, необходимые для получения муниципальной услуги, представляемые в форме электронных документов подписываются:</w:t>
      </w:r>
    </w:p>
    <w:p w14:paraId="6B61A5D2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- простой ЭП;</w:t>
      </w:r>
    </w:p>
    <w:p w14:paraId="1C2356B0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документов, не требующих п</w:t>
      </w:r>
      <w:r>
        <w:rPr>
          <w:rFonts w:ascii="Arial" w:hAnsi="Arial" w:cs="Arial"/>
          <w:sz w:val="24"/>
          <w:szCs w:val="24"/>
        </w:rPr>
        <w:t>редоставления оригиналов или нотариального заверения, - простой ЭП;</w:t>
      </w:r>
    </w:p>
    <w:p w14:paraId="12C158E9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выданные органами или организациями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- усиленной квалифицированной ЭП таких органов или организаций;</w:t>
      </w:r>
    </w:p>
    <w:p w14:paraId="1E7C9440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документов, требующих предоставления оригиналов или нотариального заве</w:t>
      </w:r>
      <w:r>
        <w:rPr>
          <w:rFonts w:ascii="Arial" w:hAnsi="Arial" w:cs="Arial"/>
          <w:sz w:val="24"/>
          <w:szCs w:val="24"/>
        </w:rPr>
        <w:t>рения, - усиленной квалифицированной ЭП нотариуса.</w:t>
      </w:r>
    </w:p>
    <w:p w14:paraId="2C50182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</w:t>
      </w:r>
      <w:r>
        <w:rPr>
          <w:rFonts w:ascii="Arial" w:hAnsi="Arial" w:cs="Arial"/>
          <w:sz w:val="24"/>
          <w:szCs w:val="24"/>
        </w:rPr>
        <w:t xml:space="preserve">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</w:t>
      </w:r>
      <w:r>
        <w:rPr>
          <w:rFonts w:ascii="Arial" w:hAnsi="Arial" w:cs="Arial"/>
          <w:sz w:val="24"/>
          <w:szCs w:val="24"/>
        </w:rPr>
        <w:t>риеме.</w:t>
      </w:r>
    </w:p>
    <w:p w14:paraId="17BBF6F3" w14:textId="77777777" w:rsidR="00A939E8" w:rsidRDefault="00A939E8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0FD8D23" w14:textId="77777777" w:rsidR="00A939E8" w:rsidRDefault="00B92AA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III. Состав, последовательность и сроки выполнения </w:t>
      </w:r>
      <w:r>
        <w:rPr>
          <w:rFonts w:ascii="Arial" w:hAnsi="Arial" w:cs="Arial"/>
          <w:b/>
          <w:bCs/>
          <w:sz w:val="30"/>
          <w:szCs w:val="30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3A1C4EC8" w14:textId="77777777" w:rsidR="00A939E8" w:rsidRDefault="00A939E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sub_31"/>
      <w:bookmarkEnd w:id="1"/>
    </w:p>
    <w:p w14:paraId="6B072B0A" w14:textId="77777777" w:rsidR="00A939E8" w:rsidRDefault="00B92AA7">
      <w:pPr>
        <w:tabs>
          <w:tab w:val="left" w:pos="-51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Исчерпывающий перечень административных процедур:</w:t>
      </w:r>
    </w:p>
    <w:p w14:paraId="0D0B1D6A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E742BDE" w14:textId="77777777" w:rsidR="00A939E8" w:rsidRDefault="00B92AA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14:paraId="49C3E4F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и организации, участвующие в предоставлени</w:t>
      </w:r>
      <w:r>
        <w:rPr>
          <w:rFonts w:ascii="Arial" w:hAnsi="Arial" w:cs="Arial"/>
          <w:sz w:val="24"/>
          <w:szCs w:val="24"/>
        </w:rPr>
        <w:t xml:space="preserve">и муниципальной услуги; </w:t>
      </w:r>
    </w:p>
    <w:p w14:paraId="7B34121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опубликование извещения о предполагаемом предоставлении соответствующего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14:paraId="17A6592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Выдача </w:t>
      </w:r>
      <w:r>
        <w:rPr>
          <w:rFonts w:ascii="Arial" w:hAnsi="Arial" w:cs="Arial"/>
          <w:sz w:val="24"/>
          <w:szCs w:val="24"/>
        </w:rPr>
        <w:t>(направление) заявителю результата предоставления муниципальной услуги.</w:t>
      </w:r>
    </w:p>
    <w:p w14:paraId="63B685D4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Порядок осуществления в электронной форме, в том числе с использованием Регионального портала, административных процедур (действий); </w:t>
      </w:r>
    </w:p>
    <w:p w14:paraId="6C39085B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Порядок исправления допущенных опечаток и ош</w:t>
      </w:r>
      <w:r>
        <w:rPr>
          <w:rFonts w:ascii="Arial" w:hAnsi="Arial" w:cs="Arial"/>
          <w:sz w:val="24"/>
          <w:szCs w:val="24"/>
        </w:rPr>
        <w:t>ибок в выданных в результате предоставления муниципальной услуги документах.</w:t>
      </w:r>
    </w:p>
    <w:p w14:paraId="63026BF0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F3D12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административные процедуры, предусмотренные п. 3.1.3 настоящего регламента не реализуются.</w:t>
      </w:r>
    </w:p>
    <w:p w14:paraId="1AAB550E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EAC10B" w14:textId="77777777" w:rsidR="00A939E8" w:rsidRDefault="00B92AA7">
      <w:pPr>
        <w:spacing w:after="0" w:line="240" w:lineRule="auto"/>
        <w:ind w:firstLine="709"/>
        <w:rPr>
          <w:rFonts w:ascii="Arial" w:hAnsi="Arial" w:cs="Arial"/>
          <w:b/>
          <w:bCs/>
          <w:sz w:val="26"/>
          <w:szCs w:val="26"/>
        </w:rPr>
      </w:pPr>
      <w:bookmarkStart w:id="2" w:name="sub_400"/>
      <w:bookmarkEnd w:id="2"/>
      <w:r>
        <w:rPr>
          <w:rFonts w:ascii="Arial" w:hAnsi="Arial" w:cs="Arial"/>
          <w:b/>
          <w:bCs/>
          <w:sz w:val="26"/>
          <w:szCs w:val="26"/>
        </w:rPr>
        <w:t>3.1. Прием и регистрация заявл</w:t>
      </w:r>
      <w:r>
        <w:rPr>
          <w:rFonts w:ascii="Arial" w:hAnsi="Arial" w:cs="Arial"/>
          <w:b/>
          <w:bCs/>
          <w:sz w:val="26"/>
          <w:szCs w:val="26"/>
        </w:rPr>
        <w:t>ения и документов, необходимых для предоставления муниципальной услуги</w:t>
      </w:r>
    </w:p>
    <w:p w14:paraId="7DFC9D5B" w14:textId="77777777" w:rsidR="00A939E8" w:rsidRDefault="00A939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F2DAE82" w14:textId="77777777" w:rsidR="00A939E8" w:rsidRDefault="00B92AA7">
      <w:pPr>
        <w:pStyle w:val="ConsPlusNonformat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3.1.1. Основанием начала административной процедуры является </w:t>
      </w:r>
      <w:r>
        <w:rPr>
          <w:rFonts w:ascii="Arial" w:hAnsi="Arial" w:cs="Arial"/>
          <w:sz w:val="24"/>
          <w:szCs w:val="24"/>
        </w:rPr>
        <w:t xml:space="preserve">обращение заявителя с запросом о предоставлении муниципальной услуги с приложением документов, предусмотренных подразделом 2.6. настоящего Административного регламента. </w:t>
      </w:r>
    </w:p>
    <w:p w14:paraId="768C943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3.1.2. </w:t>
      </w:r>
      <w:r>
        <w:rPr>
          <w:rFonts w:ascii="Arial" w:hAnsi="Arial" w:cs="Arial"/>
          <w:bCs/>
          <w:sz w:val="24"/>
          <w:szCs w:val="24"/>
        </w:rPr>
        <w:t>При получении заявления ответственный</w:t>
      </w:r>
      <w:r>
        <w:rPr>
          <w:rFonts w:ascii="Arial" w:hAnsi="Arial" w:cs="Arial"/>
          <w:kern w:val="1"/>
          <w:sz w:val="24"/>
          <w:szCs w:val="24"/>
        </w:rPr>
        <w:tab/>
        <w:t xml:space="preserve">Специалист Администрации, ответственный </w:t>
      </w:r>
      <w:r>
        <w:rPr>
          <w:rFonts w:ascii="Arial" w:hAnsi="Arial" w:cs="Arial"/>
          <w:kern w:val="1"/>
          <w:sz w:val="24"/>
          <w:szCs w:val="24"/>
        </w:rPr>
        <w:t>за предоставление муниципальной услуги (далее - ответственный исполнитель) выполняет следующие действия:</w:t>
      </w:r>
    </w:p>
    <w:p w14:paraId="0A1E8D13" w14:textId="77777777" w:rsidR="00A939E8" w:rsidRDefault="00B92AA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1) устанавливает личность заявителя или представителя заявителя;</w:t>
      </w:r>
    </w:p>
    <w:p w14:paraId="5116C0E2" w14:textId="77777777" w:rsidR="00A939E8" w:rsidRDefault="00B92AA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2) проверяет полномочия представителя заявителя;</w:t>
      </w:r>
    </w:p>
    <w:p w14:paraId="70F273AB" w14:textId="77777777" w:rsidR="00A939E8" w:rsidRDefault="00B92AA7">
      <w:pPr>
        <w:tabs>
          <w:tab w:val="left" w:pos="-51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проверяет правильность оформления </w:t>
      </w:r>
      <w:r>
        <w:rPr>
          <w:rFonts w:ascii="Arial" w:hAnsi="Arial" w:cs="Arial"/>
          <w:bCs/>
          <w:sz w:val="24"/>
          <w:szCs w:val="24"/>
        </w:rPr>
        <w:t xml:space="preserve">заявления; </w:t>
      </w:r>
    </w:p>
    <w:p w14:paraId="204C5199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случае неправильного оформления заявления о предоставлении муниципальной услуги, ответственным исполнителем оказывается помощь заявителю в оформлении заявления.</w:t>
      </w:r>
    </w:p>
    <w:p w14:paraId="2AE31268" w14:textId="77777777" w:rsidR="00A939E8" w:rsidRDefault="00B92AA7">
      <w:pPr>
        <w:tabs>
          <w:tab w:val="left" w:pos="-51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</w:t>
      </w:r>
      <w:r>
        <w:rPr>
          <w:rFonts w:ascii="Arial" w:hAnsi="Arial" w:cs="Arial"/>
          <w:kern w:val="1"/>
          <w:sz w:val="24"/>
          <w:szCs w:val="24"/>
        </w:rPr>
        <w:t>проверяет пакет документов, прилагаемых к заявлению о предоставлении муниципал</w:t>
      </w:r>
      <w:r>
        <w:rPr>
          <w:rFonts w:ascii="Arial" w:hAnsi="Arial" w:cs="Arial"/>
          <w:kern w:val="1"/>
          <w:sz w:val="24"/>
          <w:szCs w:val="24"/>
        </w:rPr>
        <w:t xml:space="preserve">ьной услуги, </w:t>
      </w:r>
      <w:r>
        <w:rPr>
          <w:rFonts w:ascii="Arial" w:hAnsi="Arial" w:cs="Arial"/>
          <w:bCs/>
          <w:sz w:val="24"/>
          <w:szCs w:val="24"/>
        </w:rPr>
        <w:t>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6445DF9E" w14:textId="77777777" w:rsidR="00A939E8" w:rsidRDefault="00B92AA7">
      <w:pPr>
        <w:tabs>
          <w:tab w:val="left" w:pos="-51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5)</w:t>
      </w:r>
      <w:r>
        <w:rPr>
          <w:rFonts w:ascii="Arial" w:hAnsi="Arial" w:cs="Arial"/>
          <w:bCs/>
          <w:sz w:val="24"/>
          <w:szCs w:val="24"/>
        </w:rPr>
        <w:t xml:space="preserve"> заполняет расписку о приеме (регистрации) заявления заявителя;</w:t>
      </w:r>
    </w:p>
    <w:p w14:paraId="67A0A74F" w14:textId="77777777" w:rsidR="00A939E8" w:rsidRDefault="00B92AA7">
      <w:pPr>
        <w:tabs>
          <w:tab w:val="left" w:pos="-51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6) вносит запись о </w:t>
      </w:r>
      <w:r>
        <w:rPr>
          <w:rFonts w:ascii="Arial" w:hAnsi="Arial" w:cs="Arial"/>
          <w:bCs/>
          <w:sz w:val="24"/>
          <w:szCs w:val="24"/>
        </w:rPr>
        <w:t>приеме заявления в Журнал регистрации заявлений по п</w:t>
      </w:r>
      <w:r>
        <w:rPr>
          <w:rFonts w:ascii="Arial" w:hAnsi="Arial" w:cs="Arial"/>
          <w:sz w:val="24"/>
          <w:szCs w:val="24"/>
        </w:rPr>
        <w:t>редоставлению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</w:t>
      </w:r>
      <w:r>
        <w:rPr>
          <w:rFonts w:ascii="Arial" w:hAnsi="Arial" w:cs="Arial"/>
          <w:sz w:val="24"/>
          <w:szCs w:val="24"/>
        </w:rPr>
        <w:t>м) хозяйствам для осуществления крестьянским (фермерским) хозяйством его деятельности.</w:t>
      </w:r>
    </w:p>
    <w:p w14:paraId="193F65A8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3.1.3. Срок выполнения административной процедуры - 1 рабочий день.</w:t>
      </w:r>
    </w:p>
    <w:p w14:paraId="302B9D59" w14:textId="77777777" w:rsidR="00A939E8" w:rsidRDefault="00B92AA7">
      <w:pPr>
        <w:tabs>
          <w:tab w:val="left" w:pos="-516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 Критерием принятия решения является обращение заявителя за получением муниципальной услуги.</w:t>
      </w:r>
    </w:p>
    <w:p w14:paraId="14402578" w14:textId="77777777" w:rsidR="00A939E8" w:rsidRDefault="00B92AA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1.5. Результатом административной процедуры является прием заявления и прилагаемых документов. </w:t>
      </w:r>
    </w:p>
    <w:p w14:paraId="7BEA20AA" w14:textId="77777777" w:rsidR="00A939E8" w:rsidRDefault="00B92AA7">
      <w:pPr>
        <w:tabs>
          <w:tab w:val="left" w:pos="-5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3.1.6. Способом фиксации результата выполнения административной процедуры является регистрация заявления в журнале регистрации заявлений </w:t>
      </w:r>
      <w:r>
        <w:rPr>
          <w:rFonts w:ascii="Arial" w:hAnsi="Arial" w:cs="Arial"/>
          <w:bCs/>
          <w:sz w:val="24"/>
          <w:szCs w:val="24"/>
        </w:rPr>
        <w:t>по п</w:t>
      </w:r>
      <w:r>
        <w:rPr>
          <w:rFonts w:ascii="Arial" w:hAnsi="Arial" w:cs="Arial"/>
          <w:sz w:val="24"/>
          <w:szCs w:val="24"/>
        </w:rPr>
        <w:t>редоставлению земе</w:t>
      </w:r>
      <w:r>
        <w:rPr>
          <w:rFonts w:ascii="Arial" w:hAnsi="Arial" w:cs="Arial"/>
          <w:sz w:val="24"/>
          <w:szCs w:val="24"/>
        </w:rPr>
        <w:t>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</w:t>
      </w:r>
      <w:r>
        <w:rPr>
          <w:rFonts w:ascii="Arial" w:hAnsi="Arial" w:cs="Arial"/>
          <w:sz w:val="24"/>
          <w:szCs w:val="24"/>
        </w:rPr>
        <w:t>го деятельности.</w:t>
      </w:r>
    </w:p>
    <w:p w14:paraId="5FF4232D" w14:textId="77777777" w:rsidR="00A939E8" w:rsidRDefault="00A939E8">
      <w:pPr>
        <w:tabs>
          <w:tab w:val="left" w:pos="-5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F65448" w14:textId="77777777" w:rsidR="00A939E8" w:rsidRDefault="00B92AA7">
      <w:pPr>
        <w:tabs>
          <w:tab w:val="left" w:pos="-516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3.2. Формирование и направление межведомственных запросов</w:t>
      </w:r>
      <w:r>
        <w:rPr>
          <w:rFonts w:ascii="Arial" w:hAnsi="Arial" w:cs="Arial"/>
          <w:b/>
          <w:sz w:val="26"/>
          <w:szCs w:val="26"/>
        </w:rPr>
        <w:t xml:space="preserve"> в органы и организации, участвующие в предоставлении муниципальной услуги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C0C2D52" w14:textId="77777777" w:rsidR="00A939E8" w:rsidRDefault="00A939E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334A2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3.2.1. Основанием начала административной процедуры является непредставление заявителем по </w:t>
      </w:r>
      <w:r>
        <w:rPr>
          <w:rFonts w:ascii="Arial" w:hAnsi="Arial" w:cs="Arial"/>
          <w:kern w:val="1"/>
          <w:sz w:val="24"/>
          <w:szCs w:val="24"/>
        </w:rPr>
        <w:t>собственной инициативе документов, указанных в подразделе 2.7. настоящего Административного регламента.</w:t>
      </w:r>
    </w:p>
    <w:p w14:paraId="2CAF9554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3.2.2. Ответственный исполнитель Администрации в течение 2 рабочих дней со дня поступления заявления в Администрацию осуществляет подготовку и направле</w:t>
      </w:r>
      <w:r>
        <w:rPr>
          <w:rFonts w:ascii="Arial" w:hAnsi="Arial" w:cs="Arial"/>
          <w:sz w:val="24"/>
          <w:szCs w:val="24"/>
        </w:rPr>
        <w:t>ние межведомственных запросов в органы и организации, участвующие в предоставление муниципальной услуги.</w:t>
      </w:r>
    </w:p>
    <w:p w14:paraId="670079FA" w14:textId="77777777" w:rsidR="00A939E8" w:rsidRDefault="00B92AA7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</w:t>
      </w:r>
      <w:r>
        <w:rPr>
          <w:rFonts w:ascii="Arial" w:hAnsi="Arial" w:cs="Arial"/>
          <w:sz w:val="24"/>
          <w:szCs w:val="24"/>
        </w:rPr>
        <w:t>я и подключаемых к ней региональных систем межведомственного электронного взаимодействия.</w:t>
      </w:r>
    </w:p>
    <w:p w14:paraId="18544A1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</w:t>
      </w:r>
      <w:r>
        <w:rPr>
          <w:rFonts w:ascii="Arial" w:hAnsi="Arial" w:cs="Arial"/>
          <w:sz w:val="24"/>
          <w:szCs w:val="24"/>
        </w:rPr>
        <w:t xml:space="preserve">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с соблюдением норм </w:t>
      </w:r>
      <w:hyperlink r:id="rId37" w:history="1">
        <w:r>
          <w:rPr>
            <w:rFonts w:ascii="Arial" w:hAnsi="Arial" w:cs="Arial"/>
            <w:sz w:val="24"/>
            <w:szCs w:val="24"/>
          </w:rPr>
          <w:t>законодательства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 защите персональных данных.</w:t>
      </w:r>
    </w:p>
    <w:p w14:paraId="74AACE6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исполнитель Администрации осуществляющий межведомственное информационное взаимодействие, обязан принять необходимые меры по получению от</w:t>
      </w:r>
      <w:r>
        <w:rPr>
          <w:rFonts w:ascii="Arial" w:hAnsi="Arial" w:cs="Arial"/>
          <w:sz w:val="24"/>
          <w:szCs w:val="24"/>
        </w:rPr>
        <w:t>ветов на межведомственные запросы.</w:t>
      </w:r>
    </w:p>
    <w:p w14:paraId="57BE6B1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 3.</w:t>
      </w:r>
      <w:r>
        <w:rPr>
          <w:rFonts w:ascii="Arial" w:hAnsi="Arial" w:cs="Arial"/>
          <w:sz w:val="24"/>
          <w:szCs w:val="24"/>
        </w:rPr>
        <w:t xml:space="preserve">2.4. Максимальный срок подготовки и направления ответа на запрос не может превышать пять рабочих дней. </w:t>
      </w:r>
    </w:p>
    <w:p w14:paraId="3F201BDD" w14:textId="77777777" w:rsidR="00A939E8" w:rsidRDefault="00B92AA7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3.2.5. Ответ на межведомственный запрос регистрируется в установленном порядке.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DD9CF71" w14:textId="77777777" w:rsidR="00A939E8" w:rsidRDefault="00B92AA7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3.2.6. Ответственный исполнитель</w:t>
      </w:r>
      <w:r>
        <w:rPr>
          <w:rFonts w:ascii="Arial" w:hAnsi="Arial" w:cs="Arial"/>
          <w:sz w:val="24"/>
          <w:szCs w:val="24"/>
        </w:rPr>
        <w:t xml:space="preserve"> приобщает ответ, полученный по межведомственному запросу к документам, представленным заявителем.</w:t>
      </w:r>
    </w:p>
    <w:p w14:paraId="37F7F9F1" w14:textId="77777777" w:rsidR="00A939E8" w:rsidRDefault="00B92AA7">
      <w:pPr>
        <w:tabs>
          <w:tab w:val="left" w:pos="-5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3.2.7. Максимальный срок выполнения административной процедуры - 7 рабочих дней. </w:t>
      </w:r>
    </w:p>
    <w:p w14:paraId="3F3C6EDD" w14:textId="77777777" w:rsidR="00A939E8" w:rsidRDefault="00B92AA7">
      <w:pPr>
        <w:tabs>
          <w:tab w:val="left" w:pos="-5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3.2.8. Критерием принятия решения является отсутствие документов, указанных</w:t>
      </w:r>
      <w:r>
        <w:rPr>
          <w:rFonts w:ascii="Arial" w:hAnsi="Arial" w:cs="Arial"/>
          <w:sz w:val="24"/>
          <w:szCs w:val="24"/>
        </w:rPr>
        <w:t xml:space="preserve"> в пункте 2.7.1. настоящего Административного регламента.</w:t>
      </w:r>
    </w:p>
    <w:p w14:paraId="0C75E5BC" w14:textId="77777777" w:rsidR="00A939E8" w:rsidRDefault="00B92AA7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3.2.9. Результат административной процедуры – получение ответов на межведомственные запросы. </w:t>
      </w:r>
    </w:p>
    <w:p w14:paraId="21FB21C9" w14:textId="77777777" w:rsidR="00A939E8" w:rsidRDefault="00B92AA7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3.2.10. Способ фиксации результата выполнения административной процедуры – регистрация ответов на межвед</w:t>
      </w:r>
      <w:r>
        <w:rPr>
          <w:rFonts w:ascii="Arial" w:hAnsi="Arial" w:cs="Arial"/>
          <w:sz w:val="24"/>
          <w:szCs w:val="24"/>
        </w:rPr>
        <w:t>омственные запросы в журнале регистрации входящей корреспонденции.</w:t>
      </w:r>
    </w:p>
    <w:p w14:paraId="3A4BD03F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80CB8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3.3 Опубликование извещения о предполагаемом предоставлении соответствующего земельного участка и проведение торгов (в случае, если подано больше одного заявления для получения муниципальн</w:t>
      </w:r>
      <w:r>
        <w:rPr>
          <w:rFonts w:ascii="Arial" w:hAnsi="Arial" w:cs="Arial"/>
          <w:b/>
          <w:bCs/>
          <w:sz w:val="26"/>
          <w:szCs w:val="26"/>
        </w:rPr>
        <w:t>ой услуги)</w:t>
      </w:r>
    </w:p>
    <w:p w14:paraId="2D0C5D7F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E6BA31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1.Основанием для начала административной процедуры является наличие зарегистрированного заявления и комплекта документов, указанных в подразделах 2.6, 2.7. настоящего Административного регламента.</w:t>
      </w:r>
    </w:p>
    <w:p w14:paraId="125D381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3.3.1.2. Извещение о предполагаемом пред</w:t>
      </w:r>
      <w:r>
        <w:rPr>
          <w:rFonts w:ascii="Arial" w:hAnsi="Arial" w:cs="Arial"/>
          <w:sz w:val="24"/>
          <w:szCs w:val="24"/>
        </w:rPr>
        <w:t>оставлении земельного участка размещается в средствах массовой информации, а также в информационно-коммуникационной сети «Интернет».</w:t>
      </w:r>
    </w:p>
    <w:p w14:paraId="1D3CEEA5" w14:textId="77777777" w:rsidR="00A939E8" w:rsidRDefault="00B92AA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pacing w:val="2"/>
          <w:sz w:val="24"/>
          <w:szCs w:val="24"/>
          <w:shd w:val="clear" w:color="auto" w:fill="FFFFFF"/>
        </w:rPr>
        <w:t xml:space="preserve">В случае рассмотрения заявления о предоставлении земельного участка, при наличии решения о предварительном </w:t>
      </w:r>
      <w:r>
        <w:rPr>
          <w:rFonts w:cs="Arial"/>
          <w:spacing w:val="2"/>
          <w:sz w:val="24"/>
          <w:szCs w:val="24"/>
          <w:shd w:val="clear" w:color="auto" w:fill="FFFFFF"/>
        </w:rPr>
        <w:t>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</w:t>
      </w:r>
      <w:r>
        <w:rPr>
          <w:rFonts w:cs="Arial"/>
          <w:sz w:val="24"/>
          <w:szCs w:val="24"/>
        </w:rPr>
        <w:t>.</w:t>
      </w:r>
    </w:p>
    <w:p w14:paraId="459BFD31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4D250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Предварительное согласование предоставления земельного участка</w:t>
      </w:r>
    </w:p>
    <w:p w14:paraId="06936547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A10A7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по </w:t>
      </w:r>
      <w:r>
        <w:rPr>
          <w:rFonts w:ascii="Arial" w:hAnsi="Arial" w:cs="Arial"/>
          <w:sz w:val="24"/>
          <w:szCs w:val="24"/>
        </w:rPr>
        <w:t>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совершает одно из следующих действий:</w:t>
      </w:r>
    </w:p>
    <w:p w14:paraId="401A6CF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осуществляет подготовку проекта догово</w:t>
      </w:r>
      <w:r>
        <w:rPr>
          <w:rFonts w:ascii="Arial" w:hAnsi="Arial" w:cs="Arial"/>
          <w:sz w:val="24"/>
          <w:szCs w:val="24"/>
        </w:rPr>
        <w:t>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14:paraId="50D3FAE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принимает решение о предварительн</w:t>
      </w:r>
      <w:r>
        <w:rPr>
          <w:rFonts w:ascii="Arial" w:hAnsi="Arial" w:cs="Arial"/>
          <w:sz w:val="24"/>
          <w:szCs w:val="24"/>
        </w:rPr>
        <w:t xml:space="preserve">ом согласовании предоставления земельного участка в соответствии со </w:t>
      </w:r>
      <w:hyperlink r:id="rId38" w:history="1">
        <w:r>
          <w:rPr>
            <w:rFonts w:ascii="Arial" w:hAnsi="Arial" w:cs="Arial"/>
            <w:sz w:val="24"/>
            <w:szCs w:val="24"/>
          </w:rPr>
          <w:t>статьей 39.15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 Российской Федерации при услов</w:t>
      </w:r>
      <w:r>
        <w:rPr>
          <w:rFonts w:ascii="Arial" w:hAnsi="Arial" w:cs="Arial"/>
          <w:sz w:val="24"/>
          <w:szCs w:val="24"/>
        </w:rPr>
        <w:t xml:space="preserve">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39" w:history="1">
        <w:r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«О государстве</w:t>
      </w:r>
      <w:r>
        <w:rPr>
          <w:rFonts w:ascii="Arial" w:hAnsi="Arial" w:cs="Arial"/>
          <w:sz w:val="24"/>
          <w:szCs w:val="24"/>
        </w:rPr>
        <w:t>нном кадастре недвижимости», и направляет указанное решение заявителю.</w:t>
      </w:r>
    </w:p>
    <w:p w14:paraId="6F4C62D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40" w:history="1">
        <w:r>
          <w:rPr>
            <w:rFonts w:ascii="Arial" w:hAnsi="Arial" w:cs="Arial"/>
            <w:sz w:val="24"/>
            <w:szCs w:val="24"/>
          </w:rPr>
          <w:t>статьей 39.17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14:paraId="607837B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извещения заявлен</w:t>
      </w:r>
      <w:r>
        <w:rPr>
          <w:rFonts w:ascii="Arial" w:hAnsi="Arial" w:cs="Arial"/>
          <w:sz w:val="24"/>
          <w:szCs w:val="24"/>
        </w:rPr>
        <w:t>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14:paraId="7EFEDD2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аукциона лицу,</w:t>
      </w:r>
      <w:r>
        <w:rPr>
          <w:rFonts w:ascii="Arial" w:hAnsi="Arial" w:cs="Arial"/>
          <w:sz w:val="24"/>
          <w:szCs w:val="24"/>
        </w:rPr>
        <w:t xml:space="preserve">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14:paraId="1277AB77" w14:textId="77777777" w:rsidR="00A939E8" w:rsidRDefault="00B92AA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</w:t>
      </w:r>
      <w:r>
        <w:rPr>
          <w:rFonts w:ascii="Arial" w:hAnsi="Arial" w:cs="Arial"/>
          <w:sz w:val="24"/>
          <w:szCs w:val="24"/>
        </w:rPr>
        <w:t xml:space="preserve"> земельного участка или уточнение его границ и принимает решение о проведении аукциона по продаже зе</w:t>
      </w:r>
      <w:r>
        <w:rPr>
          <w:rFonts w:ascii="Arial" w:hAnsi="Arial" w:cs="Arial"/>
          <w:sz w:val="24"/>
          <w:szCs w:val="24"/>
        </w:rPr>
        <w:lastRenderedPageBreak/>
        <w:t>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</w:t>
      </w:r>
      <w:r>
        <w:rPr>
          <w:rFonts w:ascii="Arial" w:hAnsi="Arial" w:cs="Arial"/>
          <w:sz w:val="24"/>
          <w:szCs w:val="24"/>
        </w:rPr>
        <w:t>авления земельного участка.</w:t>
      </w:r>
    </w:p>
    <w:p w14:paraId="13F9BCF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3.3.1.3. Максимальный срок выполнения административной процедуры составляет 30 дней.</w:t>
      </w:r>
    </w:p>
    <w:p w14:paraId="6ED3F7B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3.3.1.4. Критерий принятия решения - наличие оснований для предварительного согласования предоставления земельного участка.</w:t>
      </w:r>
    </w:p>
    <w:p w14:paraId="54D253E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3.3.1.5. Результато</w:t>
      </w:r>
      <w:r>
        <w:rPr>
          <w:rFonts w:ascii="Arial" w:hAnsi="Arial" w:cs="Arial"/>
          <w:sz w:val="24"/>
          <w:szCs w:val="24"/>
        </w:rPr>
        <w:t xml:space="preserve">м административной процедуры является подписанное решение о предварительном согласовании предоставления земельного участка. </w:t>
      </w:r>
    </w:p>
    <w:p w14:paraId="23EAE3C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3.3.1.6. Способом фиксации результата выполнения административной процедуры является регистрация решения о предварительном согласов</w:t>
      </w:r>
      <w:r>
        <w:rPr>
          <w:rFonts w:ascii="Arial" w:hAnsi="Arial" w:cs="Arial"/>
          <w:sz w:val="24"/>
          <w:szCs w:val="24"/>
        </w:rPr>
        <w:t xml:space="preserve">ании земельного участка в Журнале регистрации заявлений </w:t>
      </w:r>
      <w:r>
        <w:rPr>
          <w:rFonts w:ascii="Arial" w:hAnsi="Arial" w:cs="Arial"/>
          <w:bCs/>
          <w:sz w:val="24"/>
          <w:szCs w:val="24"/>
        </w:rPr>
        <w:t>по п</w:t>
      </w:r>
      <w:r>
        <w:rPr>
          <w:rFonts w:ascii="Arial" w:hAnsi="Arial" w:cs="Arial"/>
          <w:sz w:val="24"/>
          <w:szCs w:val="24"/>
        </w:rPr>
        <w:t>редоставлению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</w:t>
      </w:r>
      <w:r>
        <w:rPr>
          <w:rFonts w:ascii="Arial" w:hAnsi="Arial" w:cs="Arial"/>
          <w:sz w:val="24"/>
          <w:szCs w:val="24"/>
        </w:rPr>
        <w:t>ермерским) хозяйствам для осуществления крестьянским (фермерским) хозяйством его деятельности .</w:t>
      </w:r>
    </w:p>
    <w:p w14:paraId="0531D923" w14:textId="77777777" w:rsidR="00A939E8" w:rsidRDefault="00B92AA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Процедура проведения аукциона </w:t>
      </w:r>
    </w:p>
    <w:p w14:paraId="6463C6E4" w14:textId="77777777" w:rsidR="00A939E8" w:rsidRDefault="00A939E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D1F4FD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  <w:t xml:space="preserve">3.3.2.1. Основание административной процедуры является поступление </w:t>
      </w:r>
      <w:r>
        <w:rPr>
          <w:rFonts w:ascii="Arial" w:hAnsi="Arial" w:cs="Arial"/>
          <w:sz w:val="24"/>
          <w:szCs w:val="24"/>
        </w:rPr>
        <w:t>течение тридцати дней со дня опубликования извещения заявлен</w:t>
      </w:r>
      <w:r>
        <w:rPr>
          <w:rFonts w:ascii="Arial" w:hAnsi="Arial" w:cs="Arial"/>
          <w:sz w:val="24"/>
          <w:szCs w:val="24"/>
        </w:rPr>
        <w:t>ий иных граждан, крестьянских (фермерских) хозяйств о намерении участвовать в аукционе.</w:t>
      </w:r>
    </w:p>
    <w:p w14:paraId="2BB077C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3.3.2.2. Уполномоченный орган в недельный срок со дня поступления этих заявлений принимает решение </w:t>
      </w:r>
      <w:r>
        <w:rPr>
          <w:rFonts w:ascii="Arial" w:hAnsi="Arial" w:cs="Arial"/>
          <w:spacing w:val="-1"/>
          <w:sz w:val="24"/>
          <w:szCs w:val="24"/>
        </w:rPr>
        <w:t>о проведении аукциона по продаже земельного участка, находящегося му</w:t>
      </w:r>
      <w:r>
        <w:rPr>
          <w:rFonts w:ascii="Arial" w:hAnsi="Arial" w:cs="Arial"/>
          <w:spacing w:val="-1"/>
          <w:sz w:val="24"/>
          <w:szCs w:val="24"/>
        </w:rPr>
        <w:t>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аукцион).</w:t>
      </w:r>
    </w:p>
    <w:p w14:paraId="2BF026BF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ab/>
        <w:t xml:space="preserve">3.3.2.3. Образование земельного участка для его продажи или </w:t>
      </w:r>
      <w:r>
        <w:rPr>
          <w:rFonts w:ascii="Arial" w:hAnsi="Arial" w:cs="Arial"/>
          <w:color w:val="auto"/>
          <w:spacing w:val="-1"/>
          <w:sz w:val="24"/>
          <w:szCs w:val="24"/>
        </w:rPr>
        <w:t>предоставления в аренду путем проведения аукциона по инициативе Администрации и подготовка к проведению аукциона осуществляются в следующем порядке:</w:t>
      </w:r>
    </w:p>
    <w:p w14:paraId="370B473A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подготовка и утверждение Администрацией схемы расположения земельного участка в случае, если такой земел</w:t>
      </w:r>
      <w:r>
        <w:rPr>
          <w:sz w:val="24"/>
          <w:szCs w:val="24"/>
        </w:rPr>
        <w:t>ьный участок предстоит образовать и отсутствует утвержденный проект межевания территории;</w:t>
      </w:r>
    </w:p>
    <w:p w14:paraId="46B84DBE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обеспечение Администрацией выполнения в отношении земельного участка, образование которого предусмотрено проектом межевания территории или схемой расположения земе</w:t>
      </w:r>
      <w:r>
        <w:rPr>
          <w:sz w:val="24"/>
          <w:szCs w:val="24"/>
        </w:rPr>
        <w:t xml:space="preserve">льного участка, в соответствии с требованиями, установленными Федеральным </w:t>
      </w:r>
      <w:hyperlink r:id="rId41" w:history="1">
        <w:r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24 июля 2007 года № 221-ФЗ «О государственном кадастре недвижи</w:t>
      </w:r>
      <w:r>
        <w:rPr>
          <w:sz w:val="24"/>
          <w:szCs w:val="24"/>
        </w:rPr>
        <w:t xml:space="preserve">мости» (далее - Федеральный закон «О государственном кадастре недвижимости»),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</w:t>
      </w:r>
      <w:r>
        <w:rPr>
          <w:sz w:val="24"/>
          <w:szCs w:val="24"/>
        </w:rPr>
        <w:t>(далее - кадастровые работы);</w:t>
      </w:r>
    </w:p>
    <w:p w14:paraId="278B4B6A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осуществление на основании заявления Администрации государственного кадастрового учета земельного участка;</w:t>
      </w:r>
    </w:p>
    <w:p w14:paraId="25D8EFBC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</w:t>
      </w:r>
      <w:r>
        <w:rPr>
          <w:sz w:val="24"/>
          <w:szCs w:val="24"/>
        </w:rPr>
        <w:t>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</w:t>
      </w:r>
      <w:r>
        <w:rPr>
          <w:sz w:val="24"/>
          <w:szCs w:val="24"/>
        </w:rPr>
        <w:t>ка для комплексного освоения территории или ведения дачного хозяйства;</w:t>
      </w:r>
    </w:p>
    <w:p w14:paraId="0E71CB0D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принятие Администрацией решения о проведении аукциона.</w:t>
      </w:r>
    </w:p>
    <w:p w14:paraId="3E877DB3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ab/>
        <w:t xml:space="preserve"> Администрация при наличии в письменной форме согласия лица, обратившегося с заявлением об утверждении схемы расположения земе</w:t>
      </w:r>
      <w:r>
        <w:rPr>
          <w:rFonts w:ascii="Arial" w:hAnsi="Arial" w:cs="Arial"/>
          <w:color w:val="auto"/>
          <w:spacing w:val="-1"/>
          <w:sz w:val="24"/>
          <w:szCs w:val="24"/>
        </w:rPr>
        <w:t>льного участка, вправе утвердить иной вариант схемы расположения земельного участка.</w:t>
      </w:r>
    </w:p>
    <w:p w14:paraId="6EEE1CE8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</w:t>
      </w:r>
      <w:r>
        <w:rPr>
          <w:rFonts w:ascii="Arial" w:hAnsi="Arial" w:cs="Arial"/>
          <w:color w:val="auto"/>
          <w:spacing w:val="-1"/>
          <w:sz w:val="24"/>
          <w:szCs w:val="24"/>
        </w:rPr>
        <w:t>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</w:t>
      </w:r>
      <w:r>
        <w:rPr>
          <w:rFonts w:ascii="Arial" w:hAnsi="Arial" w:cs="Arial"/>
          <w:color w:val="auto"/>
          <w:spacing w:val="-1"/>
          <w:sz w:val="24"/>
          <w:szCs w:val="24"/>
        </w:rPr>
        <w:t>.</w:t>
      </w:r>
    </w:p>
    <w:p w14:paraId="3FD7EB2A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</w:t>
      </w:r>
      <w:r>
        <w:rPr>
          <w:sz w:val="24"/>
          <w:szCs w:val="24"/>
        </w:rPr>
        <w:t xml:space="preserve"> чем за тридцать дней до дня проведения аукциона.</w:t>
      </w:r>
    </w:p>
    <w:p w14:paraId="59657FE6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 xml:space="preserve">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района либо аукциона на право закл</w:t>
      </w:r>
      <w:r>
        <w:rPr>
          <w:rFonts w:ascii="Arial" w:hAnsi="Arial" w:cs="Arial"/>
          <w:color w:val="auto"/>
          <w:spacing w:val="-1"/>
          <w:sz w:val="24"/>
          <w:szCs w:val="24"/>
        </w:rPr>
        <w:t>ючения договора аренды земельного участка, находящегося в муниципальной собственности.</w:t>
      </w:r>
    </w:p>
    <w:p w14:paraId="25E88BFF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</w:t>
      </w:r>
      <w:r>
        <w:rPr>
          <w:sz w:val="24"/>
          <w:szCs w:val="24"/>
        </w:rPr>
        <w:t>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</w:t>
      </w:r>
      <w:r>
        <w:rPr>
          <w:sz w:val="24"/>
          <w:szCs w:val="24"/>
        </w:rPr>
        <w:t>ращается в порядке, установленном для участников аукциона.</w:t>
      </w:r>
    </w:p>
    <w:p w14:paraId="654F8FA0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</w:t>
      </w:r>
      <w:r>
        <w:rPr>
          <w:rFonts w:ascii="Arial" w:hAnsi="Arial" w:cs="Arial"/>
          <w:color w:val="auto"/>
          <w:spacing w:val="-1"/>
          <w:sz w:val="24"/>
          <w:szCs w:val="24"/>
        </w:rPr>
        <w:t xml:space="preserve">щего после дня подписания протокола, указанного в </w:t>
      </w:r>
      <w:hyperlink r:id="rId42" w:history="1">
        <w:r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</w:rPr>
          <w:t>пункте 9</w:t>
        </w:r>
      </w:hyperlink>
      <w:r>
        <w:rPr>
          <w:rFonts w:ascii="Arial" w:hAnsi="Arial" w:cs="Arial"/>
          <w:color w:val="auto"/>
          <w:spacing w:val="-1"/>
          <w:sz w:val="24"/>
          <w:szCs w:val="24"/>
        </w:rPr>
        <w:t xml:space="preserve"> статьи 39.12. Земельного кодекса </w:t>
      </w:r>
      <w:r>
        <w:rPr>
          <w:rFonts w:ascii="Arial" w:hAnsi="Arial" w:cs="Arial"/>
          <w:color w:val="auto"/>
          <w:sz w:val="24"/>
          <w:szCs w:val="24"/>
        </w:rPr>
        <w:t>Российской Федерации</w:t>
      </w:r>
      <w:r>
        <w:rPr>
          <w:rFonts w:ascii="Arial" w:hAnsi="Arial" w:cs="Arial"/>
          <w:color w:val="auto"/>
          <w:spacing w:val="-1"/>
          <w:sz w:val="24"/>
          <w:szCs w:val="24"/>
        </w:rPr>
        <w:t>.</w:t>
      </w:r>
    </w:p>
    <w:p w14:paraId="3845CCBC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>Организатор аукци</w:t>
      </w:r>
      <w:r>
        <w:rPr>
          <w:rFonts w:ascii="Arial" w:hAnsi="Arial" w:cs="Arial"/>
          <w:color w:val="auto"/>
          <w:spacing w:val="-1"/>
          <w:sz w:val="24"/>
          <w:szCs w:val="24"/>
        </w:rPr>
        <w:t>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68CC1971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Протокол о результатах аукциона размещается на официальном сайте в течение </w:t>
      </w:r>
      <w:r>
        <w:rPr>
          <w:rFonts w:ascii="Arial" w:hAnsi="Arial" w:cs="Arial"/>
          <w:color w:val="auto"/>
          <w:sz w:val="24"/>
          <w:szCs w:val="24"/>
        </w:rPr>
        <w:t>одного рабочего дня со дня подписания данного протокола.</w:t>
      </w:r>
    </w:p>
    <w:p w14:paraId="78F8F963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0284360B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</w:t>
      </w:r>
      <w:r>
        <w:rPr>
          <w:sz w:val="24"/>
          <w:szCs w:val="24"/>
        </w:rPr>
        <w:t>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</w:t>
      </w:r>
      <w:r>
        <w:rPr>
          <w:sz w:val="24"/>
          <w:szCs w:val="24"/>
        </w:rPr>
        <w:t xml:space="preserve">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</w:t>
      </w:r>
      <w:r>
        <w:rPr>
          <w:sz w:val="24"/>
          <w:szCs w:val="24"/>
        </w:rPr>
        <w:t xml:space="preserve">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</w:t>
      </w:r>
      <w:r>
        <w:rPr>
          <w:sz w:val="24"/>
          <w:szCs w:val="24"/>
        </w:rPr>
        <w:lastRenderedPageBreak/>
        <w:t>аукциона, или в случае заключения указанного договора с единственным принявшим участ</w:t>
      </w:r>
      <w:r>
        <w:rPr>
          <w:sz w:val="24"/>
          <w:szCs w:val="24"/>
        </w:rPr>
        <w:t>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14:paraId="2519E6D7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 xml:space="preserve">В случае, </w:t>
      </w:r>
      <w:r>
        <w:rPr>
          <w:rFonts w:ascii="Arial" w:hAnsi="Arial" w:cs="Arial"/>
          <w:color w:val="auto"/>
          <w:spacing w:val="-1"/>
          <w:sz w:val="24"/>
          <w:szCs w:val="24"/>
        </w:rPr>
        <w:t>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</w:t>
      </w:r>
      <w:r>
        <w:rPr>
          <w:rFonts w:ascii="Arial" w:hAnsi="Arial" w:cs="Arial"/>
          <w:color w:val="auto"/>
          <w:spacing w:val="-1"/>
          <w:sz w:val="24"/>
          <w:szCs w:val="24"/>
        </w:rPr>
        <w:t xml:space="preserve">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6DB98B57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победителях аукционов, уклонившихся от заключения д</w:t>
      </w:r>
      <w:r>
        <w:rPr>
          <w:sz w:val="24"/>
          <w:szCs w:val="24"/>
        </w:rPr>
        <w:t xml:space="preserve">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43" w:history="1">
        <w:r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>
        <w:rPr>
          <w:sz w:val="24"/>
          <w:szCs w:val="24"/>
        </w:rPr>
        <w:t xml:space="preserve">, </w:t>
      </w:r>
      <w:hyperlink r:id="rId44" w:history="1">
        <w:r>
          <w:rPr>
            <w:rStyle w:val="-"/>
            <w:color w:val="auto"/>
            <w:sz w:val="24"/>
            <w:szCs w:val="24"/>
            <w:u w:val="none"/>
          </w:rPr>
          <w:t>14</w:t>
        </w:r>
      </w:hyperlink>
      <w:r>
        <w:rPr>
          <w:sz w:val="24"/>
          <w:szCs w:val="24"/>
        </w:rPr>
        <w:t xml:space="preserve"> или </w:t>
      </w:r>
      <w:hyperlink r:id="rId45" w:history="1">
        <w:r>
          <w:rPr>
            <w:rStyle w:val="-"/>
            <w:color w:val="auto"/>
            <w:sz w:val="24"/>
            <w:szCs w:val="24"/>
            <w:u w:val="none"/>
          </w:rPr>
          <w:t>20</w:t>
        </w:r>
      </w:hyperlink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статьи 39.12. Земельного кодекса </w:t>
      </w:r>
      <w:r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</w:t>
      </w:r>
      <w:r>
        <w:rPr>
          <w:sz w:val="24"/>
          <w:szCs w:val="24"/>
        </w:rPr>
        <w:t xml:space="preserve"> участников аукциона.</w:t>
      </w:r>
    </w:p>
    <w:p w14:paraId="02237328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 xml:space="preserve">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46" w:history="1">
        <w:r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</w:rPr>
          <w:t>пунктами 13</w:t>
        </w:r>
      </w:hyperlink>
      <w:r>
        <w:rPr>
          <w:rFonts w:ascii="Arial" w:hAnsi="Arial" w:cs="Arial"/>
          <w:color w:val="auto"/>
          <w:spacing w:val="-1"/>
          <w:sz w:val="24"/>
          <w:szCs w:val="24"/>
        </w:rPr>
        <w:t xml:space="preserve">, </w:t>
      </w:r>
      <w:hyperlink r:id="rId47" w:history="1">
        <w:r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</w:rPr>
          <w:t>14</w:t>
        </w:r>
      </w:hyperlink>
      <w:r>
        <w:rPr>
          <w:rFonts w:ascii="Arial" w:hAnsi="Arial" w:cs="Arial"/>
          <w:color w:val="auto"/>
          <w:spacing w:val="-1"/>
          <w:sz w:val="24"/>
          <w:szCs w:val="24"/>
        </w:rPr>
        <w:t xml:space="preserve"> или </w:t>
      </w:r>
      <w:hyperlink r:id="rId48" w:history="1">
        <w:r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</w:rPr>
          <w:t xml:space="preserve">2 </w:t>
        </w:r>
      </w:hyperlink>
      <w:r>
        <w:rPr>
          <w:rFonts w:ascii="Arial" w:hAnsi="Arial" w:cs="Arial"/>
          <w:color w:val="auto"/>
          <w:spacing w:val="-1"/>
          <w:sz w:val="24"/>
          <w:szCs w:val="24"/>
        </w:rPr>
        <w:t xml:space="preserve">статьи 39.12. Земельного кодекса </w:t>
      </w:r>
      <w:r>
        <w:rPr>
          <w:rFonts w:ascii="Arial" w:hAnsi="Arial" w:cs="Arial"/>
          <w:color w:val="auto"/>
          <w:sz w:val="24"/>
          <w:szCs w:val="24"/>
        </w:rPr>
        <w:t>Российской Федерации</w:t>
      </w:r>
      <w:r>
        <w:rPr>
          <w:rFonts w:ascii="Arial" w:hAnsi="Arial" w:cs="Arial"/>
          <w:color w:val="auto"/>
          <w:spacing w:val="-1"/>
          <w:sz w:val="24"/>
          <w:szCs w:val="24"/>
        </w:rPr>
        <w:t>, в течение тридцати дней со дня направления им уполномоченным органом проекта указанного договора, уполномоченный орган в течение пяти рабочих дне</w:t>
      </w:r>
      <w:r>
        <w:rPr>
          <w:rFonts w:ascii="Arial" w:hAnsi="Arial" w:cs="Arial"/>
          <w:color w:val="auto"/>
          <w:spacing w:val="-1"/>
          <w:sz w:val="24"/>
          <w:szCs w:val="24"/>
        </w:rPr>
        <w:t xml:space="preserve">й со дня истечения этого срока направляет сведения, предусмотренные </w:t>
      </w:r>
      <w:hyperlink r:id="rId49" w:history="1">
        <w:r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</w:rPr>
          <w:t>подпунктами 1</w:t>
        </w:r>
      </w:hyperlink>
      <w:r>
        <w:rPr>
          <w:rFonts w:ascii="Arial" w:hAnsi="Arial" w:cs="Arial"/>
          <w:color w:val="auto"/>
          <w:spacing w:val="-1"/>
          <w:sz w:val="24"/>
          <w:szCs w:val="24"/>
        </w:rPr>
        <w:t xml:space="preserve"> - </w:t>
      </w:r>
      <w:hyperlink r:id="rId50" w:history="1">
        <w:r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</w:rPr>
          <w:t>3 пункта 29</w:t>
        </w:r>
      </w:hyperlink>
      <w:r>
        <w:rPr>
          <w:rFonts w:ascii="Arial" w:hAnsi="Arial" w:cs="Arial"/>
          <w:color w:val="auto"/>
          <w:spacing w:val="-1"/>
          <w:sz w:val="24"/>
          <w:szCs w:val="24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</w:t>
      </w:r>
      <w:r>
        <w:rPr>
          <w:rFonts w:ascii="Arial" w:hAnsi="Arial" w:cs="Arial"/>
          <w:color w:val="auto"/>
          <w:spacing w:val="-1"/>
          <w:sz w:val="24"/>
          <w:szCs w:val="24"/>
        </w:rPr>
        <w:t>естных участников аукциона.</w:t>
      </w:r>
    </w:p>
    <w:p w14:paraId="25058466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Сведения, предусмотренные </w:t>
      </w:r>
      <w:hyperlink r:id="rId51" w:history="1">
        <w:r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статьи 39.12. Земельного кодекса </w:t>
      </w:r>
      <w:r>
        <w:rPr>
          <w:sz w:val="24"/>
          <w:szCs w:val="24"/>
        </w:rPr>
        <w:t>Российской Федерации, исключаются</w:t>
      </w:r>
      <w:r>
        <w:rPr>
          <w:sz w:val="24"/>
          <w:szCs w:val="24"/>
        </w:rPr>
        <w:t xml:space="preserve">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14:paraId="5FB4FFBE" w14:textId="77777777" w:rsidR="00A939E8" w:rsidRDefault="00B92AA7">
      <w:pPr>
        <w:pStyle w:val="ConsPlusDocList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3.3.2.4.Максимальный срок выполнения административной процедуры - 30 дней.</w:t>
      </w:r>
    </w:p>
    <w:p w14:paraId="3DC3FFD4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 xml:space="preserve">3.3.2.5. Критерий принятия решения – решение принятое уполномоченным органом. </w:t>
      </w:r>
    </w:p>
    <w:p w14:paraId="233A3FC2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pacing w:val="-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3.3.2.6. Результатом административной процедуры является составленный протокол</w:t>
      </w:r>
      <w:r>
        <w:rPr>
          <w:rFonts w:ascii="Arial" w:hAnsi="Arial" w:cs="Arial"/>
          <w:color w:val="auto"/>
          <w:spacing w:val="-1"/>
          <w:sz w:val="24"/>
          <w:szCs w:val="24"/>
        </w:rPr>
        <w:t xml:space="preserve"> в двух экземплярах, один из которых передается победителю аукциона, а второй остается у организатора аукциона.</w:t>
      </w:r>
    </w:p>
    <w:p w14:paraId="0CACC3DB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pacing w:val="-1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>3.3.2.7. Способ фиксации результата - Протокол о результатах аукциона составляется в двух экземплярах, один из которых передается победителю аук</w:t>
      </w:r>
      <w:r>
        <w:rPr>
          <w:rFonts w:ascii="Arial" w:hAnsi="Arial" w:cs="Arial"/>
          <w:color w:val="auto"/>
          <w:spacing w:val="-1"/>
          <w:sz w:val="24"/>
          <w:szCs w:val="24"/>
        </w:rPr>
        <w:t>циона, а второй остается у организатора аукциона.</w:t>
      </w:r>
    </w:p>
    <w:p w14:paraId="5AE25BE2" w14:textId="77777777" w:rsidR="00A939E8" w:rsidRDefault="00B92AA7">
      <w:pPr>
        <w:pStyle w:val="aa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-1"/>
          <w:sz w:val="24"/>
          <w:szCs w:val="24"/>
        </w:rPr>
        <w:tab/>
        <w:t xml:space="preserve"> </w:t>
      </w:r>
    </w:p>
    <w:p w14:paraId="38EBD733" w14:textId="77777777" w:rsidR="00A939E8" w:rsidRDefault="00B92AA7">
      <w:pPr>
        <w:spacing w:after="0" w:line="240" w:lineRule="auto"/>
        <w:ind w:firstLine="709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3.4. Выдача (направление) заявителю результата предоставления муниципальной услуги</w:t>
      </w:r>
    </w:p>
    <w:p w14:paraId="4AABA129" w14:textId="77777777" w:rsidR="00A939E8" w:rsidRDefault="00A939E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26F5F" w14:textId="77777777" w:rsidR="00A939E8" w:rsidRDefault="00B92AA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3.4.1. Основанием для начала административной процедуры является наличие решения </w:t>
      </w:r>
      <w:r>
        <w:rPr>
          <w:rFonts w:cs="Arial"/>
          <w:spacing w:val="2"/>
          <w:sz w:val="24"/>
          <w:szCs w:val="24"/>
          <w:shd w:val="clear" w:color="auto" w:fill="FFFFFF"/>
        </w:rPr>
        <w:t>о предварительном согласовании предост</w:t>
      </w:r>
      <w:r>
        <w:rPr>
          <w:rFonts w:cs="Arial"/>
          <w:spacing w:val="2"/>
          <w:sz w:val="24"/>
          <w:szCs w:val="24"/>
          <w:shd w:val="clear" w:color="auto" w:fill="FFFFFF"/>
        </w:rPr>
        <w:t xml:space="preserve">авления испрашиваемого земельного участка </w:t>
      </w:r>
      <w:r>
        <w:rPr>
          <w:rFonts w:cs="Arial"/>
          <w:sz w:val="24"/>
          <w:szCs w:val="24"/>
        </w:rPr>
        <w:t>при условии, что не требуется образование или уточнение границ испрашиваемого земельного участка либо наличие протокола по результатам проведения аукциона.</w:t>
      </w:r>
    </w:p>
    <w:p w14:paraId="3687624F" w14:textId="77777777" w:rsidR="00A939E8" w:rsidRDefault="00B92AA7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3.4.2. В случае отсутствия оснований для отказа в предоста</w:t>
      </w:r>
      <w:r>
        <w:rPr>
          <w:rFonts w:cs="Arial"/>
          <w:sz w:val="24"/>
          <w:szCs w:val="24"/>
        </w:rPr>
        <w:t>влении муниципальной услуги ответственный исполнитель оформляет в порядке, установленном Земельным кодексом Российской Федерации и настоящим Регламентом:</w:t>
      </w:r>
    </w:p>
    <w:p w14:paraId="02D33F8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решение о предварительном согласовании предоставления земельного участка в соответствии со </w:t>
      </w:r>
      <w:hyperlink r:id="rId52" w:history="1">
        <w:r>
          <w:rPr>
            <w:rFonts w:ascii="Arial" w:hAnsi="Arial" w:cs="Arial"/>
            <w:sz w:val="24"/>
            <w:szCs w:val="24"/>
          </w:rPr>
          <w:t>статьей 39.15</w:t>
        </w:r>
      </w:hyperlink>
      <w:r>
        <w:rPr>
          <w:rFonts w:ascii="Arial" w:hAnsi="Arial" w:cs="Arial"/>
          <w:sz w:val="24"/>
          <w:szCs w:val="24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границы</w:t>
      </w:r>
      <w:r>
        <w:rPr>
          <w:rFonts w:ascii="Arial" w:hAnsi="Arial" w:cs="Arial"/>
          <w:sz w:val="24"/>
          <w:szCs w:val="24"/>
        </w:rPr>
        <w:t xml:space="preserve"> подлежат уточнению в соответствии с Федеральным </w:t>
      </w:r>
      <w:hyperlink r:id="rId53" w:history="1">
        <w:r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направление указанного решения заявителю;</w:t>
      </w:r>
    </w:p>
    <w:p w14:paraId="7D38D4D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проект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участка, решения о предоставлени</w:t>
      </w:r>
      <w:r>
        <w:rPr>
          <w:rFonts w:ascii="Arial" w:hAnsi="Arial" w:cs="Arial"/>
          <w:sz w:val="24"/>
          <w:szCs w:val="24"/>
        </w:rPr>
        <w:t>и земельного участка в собственность бесплатно или в постоянное (бессрочное) пользование;</w:t>
      </w:r>
    </w:p>
    <w:p w14:paraId="0849274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решение об отказе в предоставлении земельного участка.</w:t>
      </w:r>
    </w:p>
    <w:p w14:paraId="79758990" w14:textId="77777777" w:rsidR="00A939E8" w:rsidRDefault="00B92AA7">
      <w:pPr>
        <w:pStyle w:val="aa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3.4.3. Ответственный исполнитель представляет вышеуказанные документы Главе района либо </w:t>
      </w:r>
      <w:r>
        <w:rPr>
          <w:rFonts w:ascii="Arial" w:hAnsi="Arial" w:cs="Arial"/>
          <w:color w:val="auto"/>
          <w:sz w:val="24"/>
          <w:szCs w:val="24"/>
        </w:rPr>
        <w:t>уполномоченному должностному лицу, для подписания в срок не позднее, чем за два дня до истечения установленного срока рассмотрения заявления.</w:t>
      </w:r>
    </w:p>
    <w:p w14:paraId="2D2B5C4A" w14:textId="77777777" w:rsidR="00A939E8" w:rsidRDefault="00B92AA7">
      <w:pPr>
        <w:widowControl w:val="0"/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3.4.4. В случае если заявитель обратился за получением услуги через Региональный портал, результат </w:t>
      </w:r>
      <w:r>
        <w:rPr>
          <w:rFonts w:ascii="Arial" w:hAnsi="Arial" w:cs="Arial"/>
          <w:sz w:val="24"/>
          <w:szCs w:val="24"/>
        </w:rPr>
        <w:t>заявителю направляется по его выбору:</w:t>
      </w:r>
    </w:p>
    <w:p w14:paraId="738049D6" w14:textId="77777777" w:rsidR="00A939E8" w:rsidRDefault="00B92AA7">
      <w:pPr>
        <w:widowControl w:val="0"/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1B9D9779" w14:textId="77777777" w:rsidR="00A939E8" w:rsidRDefault="00B92AA7">
      <w:pPr>
        <w:widowControl w:val="0"/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на бумажном носителе из органа власти.</w:t>
      </w:r>
    </w:p>
    <w:p w14:paraId="07C8B2D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Заявитель вправе получить ре</w:t>
      </w:r>
      <w:r>
        <w:rPr>
          <w:rFonts w:ascii="Arial" w:hAnsi="Arial" w:cs="Arial"/>
          <w:sz w:val="24"/>
          <w:szCs w:val="24"/>
        </w:rPr>
        <w:t>зультат предоставления услуги в форме электронного документа или на бумажном носителе в течение срока предоставления услуги.</w:t>
      </w:r>
    </w:p>
    <w:p w14:paraId="39815FDC" w14:textId="77777777" w:rsidR="00A939E8" w:rsidRDefault="00B92AA7">
      <w:pPr>
        <w:widowControl w:val="0"/>
        <w:tabs>
          <w:tab w:val="left" w:pos="-5160"/>
          <w:tab w:val="left" w:pos="-34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3.4.5. Максимальный срок выполнения административной процедуры составляет не более семи дней.</w:t>
      </w:r>
    </w:p>
    <w:p w14:paraId="3347438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3.4.6. Критерием принятия решения явл</w:t>
      </w:r>
      <w:r>
        <w:rPr>
          <w:rFonts w:ascii="Arial" w:hAnsi="Arial" w:cs="Arial"/>
          <w:sz w:val="24"/>
          <w:szCs w:val="24"/>
        </w:rPr>
        <w:t>яется наличие оформленного результата предоставления муниципальной услуги:</w:t>
      </w:r>
    </w:p>
    <w:p w14:paraId="4FF66C4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3.4.7. Результатом выполнения административной процедуры является получение заявителем результата предоставления муниципальной услуги.</w:t>
      </w:r>
    </w:p>
    <w:p w14:paraId="3BA3EE2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3.4.8. Способ фиксации результата выполнения а</w:t>
      </w:r>
      <w:r>
        <w:rPr>
          <w:rFonts w:ascii="Arial" w:hAnsi="Arial" w:cs="Arial"/>
          <w:sz w:val="24"/>
          <w:szCs w:val="24"/>
        </w:rPr>
        <w:t>дминистративной процедуры – регистрация в журнале о получении экземпляра документа.</w:t>
      </w:r>
    </w:p>
    <w:p w14:paraId="1AF32CC6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097806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3.5. Порядок осуществления в электронной форме, в том числе с использованием Регионального портала, административных процедур (действий) </w:t>
      </w:r>
    </w:p>
    <w:p w14:paraId="4C4E850D" w14:textId="77777777" w:rsidR="00A939E8" w:rsidRDefault="00A939E8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B531BC3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Исчерпывающий перечень администр</w:t>
      </w:r>
      <w:r>
        <w:rPr>
          <w:rFonts w:ascii="Arial" w:hAnsi="Arial" w:cs="Arial"/>
          <w:bCs/>
          <w:sz w:val="24"/>
          <w:szCs w:val="24"/>
        </w:rPr>
        <w:t>ативных действий при получении муниципальной услуги в электронной форме</w:t>
      </w:r>
      <w:r>
        <w:rPr>
          <w:rFonts w:ascii="Arial" w:hAnsi="Arial" w:cs="Arial"/>
          <w:sz w:val="24"/>
          <w:szCs w:val="24"/>
        </w:rPr>
        <w:t xml:space="preserve"> в случае предоставления земельного участка </w:t>
      </w:r>
      <w:r>
        <w:rPr>
          <w:rFonts w:ascii="Arial" w:hAnsi="Arial" w:cs="Arial"/>
          <w:b/>
          <w:sz w:val="24"/>
          <w:szCs w:val="24"/>
        </w:rPr>
        <w:t xml:space="preserve">без проведения торгов: </w:t>
      </w:r>
    </w:p>
    <w:p w14:paraId="3E5CF217" w14:textId="77777777" w:rsidR="00A939E8" w:rsidRDefault="00A939E8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EC025B7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7C738A49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- запись на прием </w:t>
      </w:r>
      <w:r>
        <w:rPr>
          <w:rFonts w:ascii="Arial" w:hAnsi="Arial" w:cs="Arial"/>
          <w:sz w:val="24"/>
          <w:szCs w:val="24"/>
        </w:rPr>
        <w:t>для подачи запрос</w:t>
      </w:r>
      <w:r>
        <w:rPr>
          <w:rFonts w:ascii="Arial" w:hAnsi="Arial" w:cs="Arial"/>
          <w:sz w:val="24"/>
          <w:szCs w:val="24"/>
        </w:rPr>
        <w:t>а о предоставлении муниципальной услуги;</w:t>
      </w:r>
    </w:p>
    <w:p w14:paraId="778D042F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формирование запроса о предоставлении муниципальной услуги;</w:t>
      </w:r>
    </w:p>
    <w:p w14:paraId="77E66E0A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прием и регистрация запроса;</w:t>
      </w:r>
    </w:p>
    <w:p w14:paraId="5E187648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получение результата предоставления муниципальной услуги;</w:t>
      </w:r>
    </w:p>
    <w:p w14:paraId="6B7EA3B6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получение сведений о ходе выполнения запроса;</w:t>
      </w:r>
    </w:p>
    <w:p w14:paraId="745B6B1C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осуществлени</w:t>
      </w:r>
      <w:r>
        <w:rPr>
          <w:rFonts w:ascii="Arial" w:hAnsi="Arial" w:cs="Arial"/>
          <w:bCs/>
          <w:sz w:val="24"/>
          <w:szCs w:val="24"/>
        </w:rPr>
        <w:t>е оценки качества предоставления муниципальной услуги.</w:t>
      </w:r>
    </w:p>
    <w:p w14:paraId="722903E2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3.5.1. </w:t>
      </w:r>
      <w:r>
        <w:rPr>
          <w:rFonts w:ascii="Arial" w:hAnsi="Arial" w:cs="Arial"/>
          <w:sz w:val="24"/>
          <w:szCs w:val="24"/>
        </w:rPr>
        <w:t>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с использо</w:t>
      </w:r>
      <w:r>
        <w:rPr>
          <w:rFonts w:ascii="Arial" w:hAnsi="Arial" w:cs="Arial"/>
          <w:sz w:val="24"/>
          <w:szCs w:val="24"/>
        </w:rPr>
        <w:t>ванием средств Регионального портала в единый личный кабинет по выбору заявителя.</w:t>
      </w:r>
    </w:p>
    <w:p w14:paraId="2A86F8E7" w14:textId="77777777" w:rsidR="00A939E8" w:rsidRDefault="00B92AA7">
      <w:pPr>
        <w:tabs>
          <w:tab w:val="left" w:pos="-51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3.5.2.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</w:t>
      </w:r>
      <w:r>
        <w:rPr>
          <w:rFonts w:ascii="Arial" w:hAnsi="Arial" w:cs="Arial"/>
          <w:sz w:val="24"/>
          <w:szCs w:val="24"/>
        </w:rPr>
        <w:t>предоставлении услуги, в том числе по предварительной записи.</w:t>
      </w:r>
    </w:p>
    <w:p w14:paraId="17077CE1" w14:textId="77777777" w:rsidR="00A939E8" w:rsidRDefault="00B92AA7">
      <w:pPr>
        <w:tabs>
          <w:tab w:val="left" w:pos="-51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3.5.3. Запись на прием проводится посредством Регионального портала. </w:t>
      </w:r>
    </w:p>
    <w:p w14:paraId="154E77BE" w14:textId="77777777" w:rsidR="00A939E8" w:rsidRDefault="00B92AA7">
      <w:pPr>
        <w:tabs>
          <w:tab w:val="left" w:pos="-51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</w:t>
      </w:r>
      <w:r>
        <w:rPr>
          <w:rFonts w:ascii="Arial" w:hAnsi="Arial" w:cs="Arial"/>
          <w:sz w:val="24"/>
          <w:szCs w:val="24"/>
        </w:rPr>
        <w:t>установленного в Администрации графика приема заявителей.</w:t>
      </w:r>
    </w:p>
    <w:p w14:paraId="7E5469BE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3.5.4.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какой-либо иной форме</w:t>
      </w:r>
      <w:r>
        <w:rPr>
          <w:rFonts w:ascii="Arial" w:hAnsi="Arial" w:cs="Arial"/>
          <w:sz w:val="24"/>
          <w:szCs w:val="24"/>
        </w:rPr>
        <w:t>.</w:t>
      </w:r>
    </w:p>
    <w:p w14:paraId="0769A74C" w14:textId="77777777" w:rsidR="00A939E8" w:rsidRDefault="00B92AA7">
      <w:pPr>
        <w:tabs>
          <w:tab w:val="left" w:pos="-51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3.5.5.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 </w:t>
      </w:r>
    </w:p>
    <w:p w14:paraId="7B43B917" w14:textId="77777777" w:rsidR="00A939E8" w:rsidRDefault="00B92AA7">
      <w:pPr>
        <w:tabs>
          <w:tab w:val="left" w:pos="-51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выявлении некорректно заполненного поля электронной формы запроса заявитель уведомляется</w:t>
      </w:r>
      <w:r>
        <w:rPr>
          <w:rFonts w:ascii="Arial" w:hAnsi="Arial" w:cs="Arial"/>
          <w:sz w:val="24"/>
          <w:szCs w:val="24"/>
        </w:rPr>
        <w:t xml:space="preserve">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020A72E" w14:textId="77777777" w:rsidR="00A939E8" w:rsidRDefault="00B92AA7">
      <w:pPr>
        <w:tabs>
          <w:tab w:val="left" w:pos="-51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3.5.6.Заявителю направляется уведомление о получении запроса с использованием Регионального портала.</w:t>
      </w:r>
    </w:p>
    <w:p w14:paraId="2FBA8B6B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3.5.7. При формир</w:t>
      </w:r>
      <w:r>
        <w:rPr>
          <w:rFonts w:ascii="Arial" w:hAnsi="Arial" w:cs="Arial"/>
          <w:sz w:val="24"/>
          <w:szCs w:val="24"/>
        </w:rPr>
        <w:t>овании запроса заявителю обеспечивается:</w:t>
      </w:r>
    </w:p>
    <w:p w14:paraId="22835D84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возможность копирования и сохранения запроса и документов, необходимых для предоставления муниципальной услуги;</w:t>
      </w:r>
    </w:p>
    <w:p w14:paraId="24A75C09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 запроса;</w:t>
      </w:r>
    </w:p>
    <w:p w14:paraId="438278E5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сохранение ранее введ</w:t>
      </w:r>
      <w:r>
        <w:rPr>
          <w:rFonts w:ascii="Arial" w:hAnsi="Arial" w:cs="Arial"/>
          <w:sz w:val="24"/>
          <w:szCs w:val="24"/>
        </w:rPr>
        <w:t>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F64C8CC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заполнение полей электронной формы запроса до начала ввод</w:t>
      </w:r>
      <w:r>
        <w:rPr>
          <w:rFonts w:ascii="Arial" w:hAnsi="Arial" w:cs="Arial"/>
          <w:sz w:val="24"/>
          <w:szCs w:val="24"/>
        </w:rPr>
        <w:t>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</w:t>
      </w:r>
      <w:r>
        <w:rPr>
          <w:rFonts w:ascii="Arial" w:hAnsi="Arial" w:cs="Arial"/>
          <w:sz w:val="24"/>
          <w:szCs w:val="24"/>
        </w:rPr>
        <w:t>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Региональном портале, в части, касающейся сведений, отсутствующих в един</w:t>
      </w:r>
      <w:r>
        <w:rPr>
          <w:rFonts w:ascii="Arial" w:hAnsi="Arial" w:cs="Arial"/>
          <w:sz w:val="24"/>
          <w:szCs w:val="24"/>
        </w:rPr>
        <w:t>ой системе идентификации и аутентификации;</w:t>
      </w:r>
    </w:p>
    <w:p w14:paraId="5878319E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 на Региональном портале;</w:t>
      </w:r>
    </w:p>
    <w:p w14:paraId="16146FD0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возможность доступа заявителя на Региональном портале к ранее пода</w:t>
      </w:r>
      <w:r>
        <w:rPr>
          <w:rFonts w:ascii="Arial" w:hAnsi="Arial" w:cs="Arial"/>
          <w:sz w:val="24"/>
          <w:szCs w:val="24"/>
        </w:rPr>
        <w:t>нным запросам в течение не менее одного года.</w:t>
      </w:r>
    </w:p>
    <w:p w14:paraId="29124A3E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3.5.8. Сформированный запрос и документы, указанные в пункте 2.6.1.,подразделе 2.7, необходимые для получения услуги в соответствии настоящим административным регламентом направляются в Администрацию посредство</w:t>
      </w:r>
      <w:r>
        <w:rPr>
          <w:rFonts w:ascii="Arial" w:hAnsi="Arial" w:cs="Arial"/>
          <w:sz w:val="24"/>
          <w:szCs w:val="24"/>
        </w:rPr>
        <w:t>м Регионального портала</w:t>
      </w:r>
    </w:p>
    <w:p w14:paraId="3DB6F188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3.5.9.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14:paraId="2E5CD369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регист</w:t>
      </w:r>
      <w:r>
        <w:rPr>
          <w:rFonts w:ascii="Arial" w:hAnsi="Arial" w:cs="Arial"/>
          <w:sz w:val="24"/>
          <w:szCs w:val="24"/>
        </w:rPr>
        <w:t>рации запроса – 1 рабочий день.</w:t>
      </w:r>
    </w:p>
    <w:p w14:paraId="3A27374A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3.5.10.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 </w:t>
      </w:r>
    </w:p>
    <w:p w14:paraId="0D80EB0D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3.5.11. При получении запроса в электронной форме в автомати</w:t>
      </w:r>
      <w:r>
        <w:rPr>
          <w:rFonts w:ascii="Arial" w:hAnsi="Arial" w:cs="Arial"/>
          <w:sz w:val="24"/>
          <w:szCs w:val="24"/>
        </w:rPr>
        <w:t>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</w:t>
      </w:r>
      <w:r>
        <w:rPr>
          <w:rFonts w:ascii="Arial" w:hAnsi="Arial" w:cs="Arial"/>
          <w:sz w:val="24"/>
          <w:szCs w:val="24"/>
        </w:rPr>
        <w:t>полнения указанного запроса.</w:t>
      </w:r>
    </w:p>
    <w:p w14:paraId="25C60B0B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3.5.12. Прием и регистрация запроса осуществляются специалистом Администрации, ответственным за принятие запросов. После регистрации запрос направляется в структурное подразделение, ответственное за предоставление муниципальной</w:t>
      </w:r>
      <w:r>
        <w:rPr>
          <w:rFonts w:ascii="Arial" w:hAnsi="Arial" w:cs="Arial"/>
          <w:sz w:val="24"/>
          <w:szCs w:val="24"/>
        </w:rPr>
        <w:t xml:space="preserve"> услуги.</w:t>
      </w:r>
    </w:p>
    <w:p w14:paraId="39A27D1D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3.5.13. 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 w14:paraId="29A68C64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3.5.14. После принятия запроса заявителя должностным лицом, уполномоченным на п</w:t>
      </w:r>
      <w:r>
        <w:rPr>
          <w:rFonts w:ascii="Arial" w:hAnsi="Arial" w:cs="Arial"/>
          <w:sz w:val="24"/>
          <w:szCs w:val="24"/>
        </w:rPr>
        <w:t>редоставление муниципальной услуги, статус запроса заявителя в Едином личном кабинете на Едином портале обновляется до статуса «принято».</w:t>
      </w:r>
    </w:p>
    <w:p w14:paraId="75649D69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3.5.15. Заявитель имеет возможность получения информации о ходе предоставления муниципальной услуги.</w:t>
      </w:r>
    </w:p>
    <w:p w14:paraId="2FF7B11E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3.5.16. Информаци</w:t>
      </w:r>
      <w:r>
        <w:rPr>
          <w:rFonts w:ascii="Arial" w:hAnsi="Arial" w:cs="Arial"/>
          <w:sz w:val="24"/>
          <w:szCs w:val="24"/>
        </w:rPr>
        <w:t>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Регионального портала.</w:t>
      </w:r>
    </w:p>
    <w:p w14:paraId="4C529BFF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3.5.17. При предоставлении муниципальной ус</w:t>
      </w:r>
      <w:r>
        <w:rPr>
          <w:rFonts w:ascii="Arial" w:hAnsi="Arial" w:cs="Arial"/>
          <w:sz w:val="24"/>
          <w:szCs w:val="24"/>
        </w:rPr>
        <w:t>луги в электронной форме заявителю в срок, не превышающий одного рабочего дня после завершения соответствующего действия направляется:</w:t>
      </w:r>
    </w:p>
    <w:p w14:paraId="18376626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уведомление о записи на прием в Администрацию, содержащее сведения о дате, времени и месте приема;</w:t>
      </w:r>
    </w:p>
    <w:p w14:paraId="2056717C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</w:t>
      </w:r>
      <w:r>
        <w:rPr>
          <w:rFonts w:ascii="Arial" w:hAnsi="Arial" w:cs="Arial"/>
          <w:sz w:val="24"/>
          <w:szCs w:val="24"/>
        </w:rPr>
        <w:t>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2F4C65EF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</w:t>
      </w:r>
      <w:r>
        <w:rPr>
          <w:rFonts w:ascii="Arial" w:hAnsi="Arial" w:cs="Arial"/>
          <w:sz w:val="24"/>
          <w:szCs w:val="24"/>
        </w:rPr>
        <w:t xml:space="preserve"> содержащее сведения о принятии положительного решения о предоставлении услуги и возможности получить результат предоставления услуги</w:t>
      </w:r>
    </w:p>
    <w:p w14:paraId="20EF4B08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3.5.18. Ответ на запрос направляется заявителю в форме и способом, выбранным заявителем при подаче запроса. При отсутствии</w:t>
      </w:r>
      <w:r>
        <w:rPr>
          <w:rFonts w:ascii="Arial" w:hAnsi="Arial" w:cs="Arial"/>
          <w:sz w:val="24"/>
          <w:szCs w:val="24"/>
        </w:rPr>
        <w:t xml:space="preserve"> в запросе указания на способ получения ответа ответ направляется по почтовому адресу заявителя. Срок направления результата предоставления муниципальной услуги составляет 1 рабочий день с даты подготовки одного из документов, указанных в подразделе </w:t>
      </w:r>
      <w:hyperlink r:id="rId54" w:history="1">
        <w:r>
          <w:rPr>
            <w:rFonts w:ascii="Arial" w:hAnsi="Arial" w:cs="Arial"/>
            <w:sz w:val="24"/>
            <w:szCs w:val="24"/>
          </w:rPr>
          <w:t>2.3.</w:t>
        </w:r>
      </w:hyperlink>
      <w:r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171E3725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3.5.19. Заявитель вправе получить результат предоставления муниципальной услуги в фор</w:t>
      </w:r>
      <w:r>
        <w:rPr>
          <w:rFonts w:ascii="Arial" w:hAnsi="Arial" w:cs="Arial"/>
          <w:sz w:val="24"/>
          <w:szCs w:val="24"/>
        </w:rPr>
        <w:t>ме электронного документа или на бумажном носителе в течение срока действия результата предоставления муниципальной услуги.</w:t>
      </w:r>
    </w:p>
    <w:p w14:paraId="7D36339F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3.5.20. Заявителям обеспечивается возможность оценить доступность и качество муниципальной услуги на Региональном портале. </w:t>
      </w:r>
    </w:p>
    <w:p w14:paraId="236748E9" w14:textId="77777777" w:rsidR="00A939E8" w:rsidRDefault="00B92AA7">
      <w:pPr>
        <w:tabs>
          <w:tab w:val="left" w:pos="-51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3.5.21. </w:t>
      </w:r>
      <w:r>
        <w:rPr>
          <w:rFonts w:ascii="Arial" w:hAnsi="Arial" w:cs="Arial"/>
          <w:sz w:val="24"/>
          <w:szCs w:val="24"/>
        </w:rPr>
        <w:t>Критерием принятия решения является обращение заявителя за получением муниципальной услуги в электронной форме.</w:t>
      </w:r>
    </w:p>
    <w:p w14:paraId="4C64C6B8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3.5.22. Результатом административной процедуры является подготовка ответа на запрос в форме одного из документов, указанных в подразделе </w:t>
      </w:r>
      <w:hyperlink r:id="rId55" w:history="1">
        <w:r>
          <w:rPr>
            <w:rFonts w:ascii="Arial" w:hAnsi="Arial" w:cs="Arial"/>
            <w:sz w:val="24"/>
            <w:szCs w:val="24"/>
          </w:rPr>
          <w:t>2.3.</w:t>
        </w:r>
      </w:hyperlink>
      <w:r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512863E6" w14:textId="77777777" w:rsidR="00A939E8" w:rsidRDefault="00B92AA7">
      <w:pPr>
        <w:tabs>
          <w:tab w:val="left" w:pos="-516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3.5.23. Способ фиксации результата выполнения административной процедуры – направление</w:t>
      </w:r>
      <w:r>
        <w:rPr>
          <w:rFonts w:ascii="Arial" w:hAnsi="Arial" w:cs="Arial"/>
          <w:sz w:val="24"/>
          <w:szCs w:val="24"/>
        </w:rPr>
        <w:t xml:space="preserve"> сообщения в Единый личный кабинет заявителя на Едином портале.</w:t>
      </w:r>
    </w:p>
    <w:p w14:paraId="158D4D58" w14:textId="77777777" w:rsidR="00A939E8" w:rsidRDefault="00B92AA7">
      <w:pPr>
        <w:tabs>
          <w:tab w:val="left" w:pos="-5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3.5.24. Максимальный срок выполнения административной процедуры соответствует срокам, указанным в подразделе 2.4 настоящего Административного регламента.</w:t>
      </w:r>
    </w:p>
    <w:p w14:paraId="68DCD3D3" w14:textId="77777777" w:rsidR="00A939E8" w:rsidRDefault="00A939E8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AB741F5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3.6. Порядок исправления допущенных о</w:t>
      </w:r>
      <w:r>
        <w:rPr>
          <w:rFonts w:ascii="Arial" w:hAnsi="Arial" w:cs="Arial"/>
          <w:b/>
          <w:sz w:val="26"/>
          <w:szCs w:val="26"/>
        </w:rPr>
        <w:t>печаток и ошибок в выданных в результате предоставления муниципальной услуги документах</w:t>
      </w:r>
      <w:r>
        <w:rPr>
          <w:rFonts w:ascii="Arial" w:hAnsi="Arial" w:cs="Arial"/>
          <w:b/>
          <w:sz w:val="24"/>
          <w:szCs w:val="24"/>
        </w:rPr>
        <w:t>.</w:t>
      </w:r>
    </w:p>
    <w:p w14:paraId="636A3AF4" w14:textId="77777777" w:rsidR="00A939E8" w:rsidRDefault="00A939E8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D6492A8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3.6.1. Основанием для начала выполнения административной процедуры является обращение (запрос)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</w:t>
      </w:r>
      <w:r>
        <w:rPr>
          <w:rFonts w:ascii="Arial" w:hAnsi="Arial" w:cs="Arial"/>
          <w:bCs/>
          <w:sz w:val="24"/>
          <w:szCs w:val="24"/>
        </w:rPr>
        <w:t xml:space="preserve">в результате предоставления муниципальной услуги документах в Администрацию или МФЦ. </w:t>
      </w:r>
    </w:p>
    <w:p w14:paraId="165B2614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3.6.2. </w:t>
      </w:r>
      <w:r>
        <w:rPr>
          <w:rFonts w:ascii="Arial" w:hAnsi="Arial" w:cs="Arial"/>
          <w:sz w:val="24"/>
          <w:szCs w:val="24"/>
        </w:rPr>
        <w:t>Срок передачи запроса заявителя из МФЦ в Администрацию установлен соглашением о взаимодействии.</w:t>
      </w:r>
      <w:r>
        <w:rPr>
          <w:rFonts w:ascii="Arial" w:hAnsi="Arial" w:cs="Arial"/>
          <w:strike/>
          <w:sz w:val="24"/>
          <w:szCs w:val="24"/>
        </w:rPr>
        <w:t xml:space="preserve"> </w:t>
      </w:r>
    </w:p>
    <w:p w14:paraId="41D0883C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3.6.3. Решение об исправлении допущенных опечаток и ошибок в выдан</w:t>
      </w:r>
      <w:r>
        <w:rPr>
          <w:rFonts w:ascii="Arial" w:hAnsi="Arial" w:cs="Arial"/>
          <w:bCs/>
          <w:sz w:val="24"/>
          <w:szCs w:val="24"/>
        </w:rPr>
        <w:t>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</w:t>
      </w:r>
      <w:r>
        <w:rPr>
          <w:rFonts w:ascii="Arial" w:hAnsi="Arial" w:cs="Arial"/>
          <w:bCs/>
          <w:sz w:val="24"/>
          <w:szCs w:val="24"/>
        </w:rPr>
        <w:t>м документам.</w:t>
      </w:r>
    </w:p>
    <w:p w14:paraId="78073DC2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14:paraId="48D9451F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3.6.5.Результатом административной процедуры является исправление допущенных должностным л</w:t>
      </w:r>
      <w:r>
        <w:rPr>
          <w:rFonts w:ascii="Arial" w:hAnsi="Arial" w:cs="Arial"/>
          <w:bCs/>
          <w:sz w:val="24"/>
          <w:szCs w:val="24"/>
        </w:rPr>
        <w:t>ицом Администрации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</w:t>
      </w:r>
      <w:r>
        <w:rPr>
          <w:rFonts w:ascii="Arial" w:hAnsi="Arial" w:cs="Arial"/>
          <w:bCs/>
          <w:sz w:val="24"/>
          <w:szCs w:val="24"/>
        </w:rPr>
        <w:t>ах.</w:t>
      </w:r>
    </w:p>
    <w:p w14:paraId="523D83A9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3.6.6. </w:t>
      </w:r>
      <w:r>
        <w:rPr>
          <w:rFonts w:ascii="Arial" w:hAnsi="Arial" w:cs="Arial"/>
          <w:sz w:val="24"/>
          <w:szCs w:val="24"/>
        </w:rPr>
        <w:t xml:space="preserve">Способ фиксации результата выполнения административной процедуры – регистрация в Журнале регистрации заявлений </w:t>
      </w:r>
      <w:r>
        <w:rPr>
          <w:rFonts w:ascii="Arial" w:hAnsi="Arial" w:cs="Arial"/>
          <w:bCs/>
          <w:sz w:val="24"/>
          <w:szCs w:val="24"/>
        </w:rPr>
        <w:t>по п</w:t>
      </w:r>
      <w:r>
        <w:rPr>
          <w:rFonts w:ascii="Arial" w:hAnsi="Arial" w:cs="Arial"/>
          <w:sz w:val="24"/>
          <w:szCs w:val="24"/>
        </w:rPr>
        <w:t>редоставлению земельных участков гражданам для индивидуального жилищного строительства, ведения личного подсобного хозяйства в гра</w:t>
      </w:r>
      <w:r>
        <w:rPr>
          <w:rFonts w:ascii="Arial" w:hAnsi="Arial" w:cs="Arial"/>
          <w:sz w:val="24"/>
          <w:szCs w:val="24"/>
        </w:rPr>
        <w:t>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14:paraId="1CF0DC96" w14:textId="77777777" w:rsidR="00A939E8" w:rsidRDefault="00B92AA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3.6.7. Срок выдачи результата не должен превышать 10 календарных дней с даты регистрации обраще</w:t>
      </w:r>
      <w:r>
        <w:rPr>
          <w:rFonts w:ascii="Arial" w:hAnsi="Arial" w:cs="Arial"/>
          <w:bCs/>
          <w:sz w:val="24"/>
          <w:szCs w:val="24"/>
        </w:rPr>
        <w:t>ния об исправлении допущенных опечаток и ошибок в выданных в результате предоставления муниципальной услуги документах.</w:t>
      </w:r>
    </w:p>
    <w:p w14:paraId="5F4B3970" w14:textId="77777777" w:rsidR="00A939E8" w:rsidRDefault="00A939E8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63E75A72" w14:textId="77777777" w:rsidR="00A939E8" w:rsidRDefault="00B92AA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IV. Формы контроля за исполнением регламента</w:t>
      </w:r>
    </w:p>
    <w:p w14:paraId="3D85C2AC" w14:textId="77777777" w:rsidR="00A939E8" w:rsidRDefault="00A939E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A129B" w14:textId="77777777" w:rsidR="00A939E8" w:rsidRDefault="00B92AA7">
      <w:pPr>
        <w:widowControl w:val="0"/>
        <w:spacing w:after="0" w:line="240" w:lineRule="auto"/>
        <w:ind w:firstLine="709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4.1. Порядок осуществления текущего контроля за соблюдением и исполнением </w:t>
      </w:r>
      <w:r>
        <w:rPr>
          <w:rFonts w:ascii="Arial" w:hAnsi="Arial" w:cs="Arial"/>
          <w:b/>
          <w:bCs/>
          <w:sz w:val="26"/>
          <w:szCs w:val="26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EF8A124" w14:textId="77777777" w:rsidR="00A939E8" w:rsidRDefault="00A939E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4AE44E" w14:textId="77777777" w:rsidR="00A939E8" w:rsidRDefault="00B92AA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контроль за соблюдением и </w:t>
      </w:r>
      <w:r>
        <w:rPr>
          <w:rFonts w:ascii="Arial" w:hAnsi="Arial" w:cs="Arial"/>
          <w:sz w:val="24"/>
          <w:szCs w:val="24"/>
        </w:rPr>
        <w:t>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14:paraId="0B25527D" w14:textId="77777777" w:rsidR="00A939E8" w:rsidRDefault="00B92AA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Глава города </w:t>
      </w:r>
      <w:r>
        <w:rPr>
          <w:rFonts w:ascii="Arial" w:hAnsi="Arial" w:cs="Arial"/>
          <w:sz w:val="24"/>
          <w:szCs w:val="24"/>
        </w:rPr>
        <w:t>Фатежа;</w:t>
      </w:r>
    </w:p>
    <w:p w14:paraId="31DA4A32" w14:textId="77777777" w:rsidR="00A939E8" w:rsidRDefault="00B92AA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Заместитель Главы Администрации города Фатежа.</w:t>
      </w:r>
    </w:p>
    <w:p w14:paraId="1E5D3044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Периодичность осуществления текущего контроля устанавливается распоряжением Администрации. </w:t>
      </w:r>
    </w:p>
    <w:p w14:paraId="78115AD8" w14:textId="77777777" w:rsidR="00A939E8" w:rsidRDefault="00A939E8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CD70EDF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6"/>
          <w:szCs w:val="26"/>
        </w:rPr>
        <w:t>.2. Порядок и периодичность осуществления плановых и внеплановых проверок полноты и качества предоставлен</w:t>
      </w:r>
      <w:r>
        <w:rPr>
          <w:rFonts w:ascii="Arial" w:hAnsi="Arial" w:cs="Arial"/>
          <w:b/>
          <w:bCs/>
          <w:sz w:val="26"/>
          <w:szCs w:val="26"/>
        </w:rPr>
        <w:t>ия муниципальной услуги, в том числе порядок и формы контроля за полнотой и качеством предоставления муниципальной услуги</w:t>
      </w:r>
    </w:p>
    <w:p w14:paraId="71626B55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67BC926A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 Контроль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полнотой и качеством предоставления муниципальной услуги включает в себя проведение плановых и внеплановых проверо</w:t>
      </w:r>
      <w:r>
        <w:rPr>
          <w:rFonts w:ascii="Arial" w:hAnsi="Arial" w:cs="Arial"/>
          <w:sz w:val="24"/>
          <w:szCs w:val="24"/>
        </w:rPr>
        <w:t>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14:paraId="4849D422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4.2.2. Порядок и периодичность проведения плановых </w:t>
      </w:r>
      <w:r>
        <w:rPr>
          <w:rFonts w:ascii="Arial" w:hAnsi="Arial" w:cs="Arial"/>
          <w:sz w:val="24"/>
          <w:szCs w:val="24"/>
        </w:rPr>
        <w:t>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</w:t>
      </w:r>
      <w:r>
        <w:rPr>
          <w:rFonts w:ascii="Arial" w:hAnsi="Arial" w:cs="Arial"/>
          <w:sz w:val="24"/>
          <w:szCs w:val="24"/>
        </w:rPr>
        <w:t xml:space="preserve"> год.</w:t>
      </w:r>
    </w:p>
    <w:p w14:paraId="535BFE35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14:paraId="0B3419A3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 Проверки проводятся с целью выявления и устранения нарушений прав заявителей и привлечения винов</w:t>
      </w:r>
      <w:r>
        <w:rPr>
          <w:rFonts w:ascii="Arial" w:hAnsi="Arial" w:cs="Arial"/>
          <w:sz w:val="24"/>
          <w:szCs w:val="24"/>
        </w:rPr>
        <w:t>ных лиц к ответственности. Результаты проверок отражаются отдельной справкой или актом.</w:t>
      </w:r>
    </w:p>
    <w:p w14:paraId="68C848A5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</w:t>
      </w:r>
      <w:r>
        <w:rPr>
          <w:rFonts w:ascii="Arial" w:hAnsi="Arial" w:cs="Arial"/>
          <w:sz w:val="24"/>
          <w:szCs w:val="24"/>
        </w:rPr>
        <w:t>ых лиц Администрации, принятые или осуществленные в ходе предоставления муниципальной услуги.</w:t>
      </w:r>
    </w:p>
    <w:p w14:paraId="6697D840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50082F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4.3. Ответственность должностных лиц </w:t>
      </w:r>
      <w:r>
        <w:rPr>
          <w:rFonts w:ascii="Arial" w:hAnsi="Arial" w:cs="Arial"/>
          <w:b/>
          <w:bCs/>
          <w:kern w:val="1"/>
          <w:sz w:val="26"/>
          <w:szCs w:val="26"/>
        </w:rPr>
        <w:t xml:space="preserve">органа местного самоуправления, предоставляющего муниципальную услугу, </w:t>
      </w:r>
      <w:r>
        <w:rPr>
          <w:rFonts w:ascii="Arial" w:hAnsi="Arial" w:cs="Arial"/>
          <w:b/>
          <w:bCs/>
          <w:sz w:val="26"/>
          <w:szCs w:val="26"/>
        </w:rPr>
        <w:t>за решения и действия (бездействие), принимаемые (осу</w:t>
      </w:r>
      <w:r>
        <w:rPr>
          <w:rFonts w:ascii="Arial" w:hAnsi="Arial" w:cs="Arial"/>
          <w:b/>
          <w:bCs/>
          <w:sz w:val="26"/>
          <w:szCs w:val="26"/>
        </w:rPr>
        <w:t>ществляемые) ими в ходе предоставления муниципальной услуги</w:t>
      </w:r>
    </w:p>
    <w:p w14:paraId="1B56D35C" w14:textId="77777777" w:rsidR="00A939E8" w:rsidRDefault="00A939E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F7338E" w14:textId="77777777" w:rsidR="00A939E8" w:rsidRDefault="00B92A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</w:t>
      </w:r>
      <w:r>
        <w:rPr>
          <w:rFonts w:ascii="Arial" w:hAnsi="Arial" w:cs="Arial"/>
          <w:kern w:val="1"/>
          <w:sz w:val="24"/>
          <w:szCs w:val="24"/>
        </w:rPr>
        <w:lastRenderedPageBreak/>
        <w:t>административной ответственности в порядке, установленном дейс</w:t>
      </w:r>
      <w:r>
        <w:rPr>
          <w:rFonts w:ascii="Arial" w:hAnsi="Arial" w:cs="Arial"/>
          <w:kern w:val="1"/>
          <w:sz w:val="24"/>
          <w:szCs w:val="24"/>
        </w:rPr>
        <w:t xml:space="preserve">твующим законодательством Российской Федерации и Курской области. </w:t>
      </w:r>
    </w:p>
    <w:p w14:paraId="6281C53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</w:t>
      </w:r>
      <w:r>
        <w:rPr>
          <w:rFonts w:ascii="Arial" w:hAnsi="Arial" w:cs="Arial"/>
          <w:kern w:val="1"/>
          <w:sz w:val="24"/>
          <w:szCs w:val="24"/>
        </w:rPr>
        <w:t>закрепляется в их должностных регламентах.</w:t>
      </w:r>
    </w:p>
    <w:p w14:paraId="2776FDAF" w14:textId="77777777" w:rsidR="00A939E8" w:rsidRDefault="00B92AA7">
      <w:pPr>
        <w:spacing w:after="0" w:line="240" w:lineRule="auto"/>
        <w:ind w:firstLine="709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</w:t>
      </w:r>
    </w:p>
    <w:p w14:paraId="1AEEF95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CE0657B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27A20896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ab/>
        <w:t>Для осуществления контроля за предос</w:t>
      </w:r>
      <w:r>
        <w:rPr>
          <w:rFonts w:ascii="Arial" w:hAnsi="Arial" w:cs="Arial"/>
          <w:kern w:val="1"/>
          <w:sz w:val="24"/>
          <w:szCs w:val="24"/>
        </w:rPr>
        <w:t>тавлением муниципальной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вно</w:t>
      </w:r>
      <w:r>
        <w:rPr>
          <w:rFonts w:ascii="Arial" w:hAnsi="Arial" w:cs="Arial"/>
          <w:kern w:val="1"/>
          <w:sz w:val="24"/>
          <w:szCs w:val="24"/>
        </w:rPr>
        <w:t>сить предложения о мерах по устранению нарушений настоящего Административного регламента, а также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</w:t>
      </w:r>
      <w:r>
        <w:rPr>
          <w:rFonts w:ascii="Arial" w:hAnsi="Arial" w:cs="Arial"/>
          <w:kern w:val="1"/>
          <w:sz w:val="24"/>
          <w:szCs w:val="24"/>
        </w:rPr>
        <w:t>стративного регламента, законодательных и иных нормативных правовых актов.</w:t>
      </w:r>
    </w:p>
    <w:p w14:paraId="0E30215C" w14:textId="77777777" w:rsidR="00A939E8" w:rsidRDefault="00A939E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7C891B" w14:textId="77777777" w:rsidR="00A939E8" w:rsidRDefault="00B92AA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</w:t>
      </w:r>
      <w:r>
        <w:rPr>
          <w:rFonts w:ascii="Arial" w:hAnsi="Arial" w:cs="Arial"/>
          <w:b/>
          <w:bCs/>
          <w:sz w:val="30"/>
          <w:szCs w:val="30"/>
        </w:rPr>
        <w:t xml:space="preserve"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</w:t>
      </w:r>
      <w:r>
        <w:rPr>
          <w:rFonts w:ascii="Arial" w:hAnsi="Arial" w:cs="Arial"/>
          <w:b/>
          <w:bCs/>
          <w:sz w:val="30"/>
          <w:szCs w:val="30"/>
        </w:rPr>
        <w:t>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14:paraId="2FA4C3FA" w14:textId="77777777" w:rsidR="00A939E8" w:rsidRDefault="00A939E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14:paraId="5EFF084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5.1. Информация для заявителя о его праве подать жалобу на решение и (или) действие (бездействие) органа местного сам</w:t>
      </w:r>
      <w:r>
        <w:rPr>
          <w:rFonts w:ascii="Arial" w:hAnsi="Arial" w:cs="Arial"/>
          <w:b/>
          <w:bCs/>
          <w:sz w:val="26"/>
          <w:szCs w:val="26"/>
        </w:rPr>
        <w:t>оуправления, предоставляющего муниципальную услугу, и (или) его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 (далее - жалоба)</w:t>
      </w:r>
    </w:p>
    <w:p w14:paraId="78ECE640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</w:rPr>
      </w:pPr>
    </w:p>
    <w:p w14:paraId="334A2561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имеет право подать жалобу на </w:t>
      </w:r>
      <w:r>
        <w:rPr>
          <w:rFonts w:ascii="Arial" w:hAnsi="Arial" w:cs="Arial"/>
          <w:kern w:val="1"/>
          <w:sz w:val="24"/>
          <w:szCs w:val="24"/>
        </w:rPr>
        <w:t xml:space="preserve">жалобу </w:t>
      </w:r>
      <w:r>
        <w:rPr>
          <w:rFonts w:ascii="Arial" w:hAnsi="Arial" w:cs="Arial"/>
          <w:sz w:val="24"/>
          <w:szCs w:val="24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центра.</w:t>
      </w:r>
    </w:p>
    <w:p w14:paraId="3E88C518" w14:textId="77777777" w:rsidR="00A939E8" w:rsidRDefault="00B92AA7">
      <w:pPr>
        <w:suppressAutoHyphens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 xml:space="preserve">Заявитель имеет право направить жалобу, </w:t>
      </w:r>
      <w:r>
        <w:rPr>
          <w:rFonts w:ascii="Arial" w:hAnsi="Arial" w:cs="Arial"/>
          <w:kern w:val="1"/>
          <w:sz w:val="24"/>
          <w:szCs w:val="24"/>
        </w:rPr>
        <w:t>в том числе посредством федеральной государственной информационной системы «Единый портал государственных и муниципальных услуг (функций).</w:t>
      </w:r>
    </w:p>
    <w:p w14:paraId="1FFDEECE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6BBF1A71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5.3. Органы местного самоуправления Курской области, многофункциональные це</w:t>
      </w:r>
      <w:r>
        <w:rPr>
          <w:rFonts w:ascii="Arial" w:hAnsi="Arial" w:cs="Arial"/>
          <w:b/>
          <w:bCs/>
          <w:sz w:val="26"/>
          <w:szCs w:val="26"/>
        </w:rPr>
        <w:t>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уполномоченные на рассмотрение жалобы должностные лица, которым может быть н</w:t>
      </w:r>
      <w:r>
        <w:rPr>
          <w:rFonts w:ascii="Arial" w:hAnsi="Arial" w:cs="Arial"/>
          <w:b/>
          <w:bCs/>
          <w:sz w:val="26"/>
          <w:szCs w:val="26"/>
        </w:rPr>
        <w:t>аправлена жалоба</w:t>
      </w:r>
    </w:p>
    <w:p w14:paraId="1D665771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353D3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может быть направлена в:</w:t>
      </w:r>
    </w:p>
    <w:p w14:paraId="677AB63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Администрацию ; </w:t>
      </w:r>
    </w:p>
    <w:p w14:paraId="69ADDF7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многоф</w:t>
      </w:r>
      <w:r>
        <w:rPr>
          <w:rFonts w:ascii="Arial" w:hAnsi="Arial" w:cs="Arial"/>
          <w:sz w:val="24"/>
          <w:szCs w:val="24"/>
        </w:rPr>
        <w:t>ункционального центра);</w:t>
      </w:r>
    </w:p>
    <w:p w14:paraId="4E62662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Жалобы рассматривают:</w:t>
      </w:r>
    </w:p>
    <w:p w14:paraId="2FF6513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 - Глава города Фатежа, заместитель Главы Администрации города Фатежа;</w:t>
      </w:r>
    </w:p>
    <w:p w14:paraId="1796A3C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МФЦ - руководитель многофункционального центра;</w:t>
      </w:r>
    </w:p>
    <w:p w14:paraId="0915688E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 учредителя - руководитель учредителя многофункционального центра;</w:t>
      </w:r>
    </w:p>
    <w:p w14:paraId="1558B49A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7154773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5662AF8A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22F513C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заявителей о порядке </w:t>
      </w:r>
      <w:r>
        <w:rPr>
          <w:rFonts w:ascii="Arial" w:hAnsi="Arial" w:cs="Arial"/>
          <w:kern w:val="1"/>
          <w:sz w:val="24"/>
          <w:szCs w:val="24"/>
        </w:rPr>
        <w:t xml:space="preserve">подачи и рассмотрения жалобы </w:t>
      </w:r>
      <w:r>
        <w:rPr>
          <w:rFonts w:ascii="Arial" w:hAnsi="Arial" w:cs="Arial"/>
          <w:sz w:val="24"/>
          <w:szCs w:val="24"/>
        </w:rPr>
        <w:t>осуществляется посредством размещения информации на стендах в мест</w:t>
      </w:r>
      <w:r>
        <w:rPr>
          <w:rFonts w:ascii="Arial" w:hAnsi="Arial" w:cs="Arial"/>
          <w:sz w:val="24"/>
          <w:szCs w:val="24"/>
        </w:rPr>
        <w:t xml:space="preserve">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(функций)», на официальном сайте Администрации, предоставляющей муниципальную услугу </w:t>
      </w:r>
      <w:r>
        <w:rPr>
          <w:rFonts w:ascii="Arial" w:hAnsi="Arial" w:cs="Arial"/>
          <w:kern w:val="1"/>
          <w:sz w:val="24"/>
          <w:szCs w:val="24"/>
        </w:rPr>
        <w:t>осуществляется, в том чис</w:t>
      </w:r>
      <w:r>
        <w:rPr>
          <w:rFonts w:ascii="Arial" w:hAnsi="Arial" w:cs="Arial"/>
          <w:kern w:val="1"/>
          <w:sz w:val="24"/>
          <w:szCs w:val="24"/>
        </w:rPr>
        <w:t>ле по телефону, электронной почте, при личном приёме.</w:t>
      </w:r>
    </w:p>
    <w:p w14:paraId="2F04A08C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</w:p>
    <w:p w14:paraId="5F8FD9DF" w14:textId="77777777" w:rsidR="00A939E8" w:rsidRDefault="00B92AA7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5.4.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</w:t>
      </w:r>
      <w:r>
        <w:rPr>
          <w:rFonts w:ascii="Arial" w:hAnsi="Arial" w:cs="Arial"/>
          <w:b/>
          <w:sz w:val="26"/>
          <w:szCs w:val="26"/>
        </w:rPr>
        <w:t>угу, а также его должностных лиц.</w:t>
      </w:r>
    </w:p>
    <w:p w14:paraId="2CA63700" w14:textId="77777777" w:rsidR="00A939E8" w:rsidRDefault="00A939E8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F98BF8E" w14:textId="77777777" w:rsidR="00A939E8" w:rsidRDefault="00B92AA7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14:paraId="21F9B282" w14:textId="77777777" w:rsidR="00A939E8" w:rsidRDefault="00B92AA7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1.Федеральным </w:t>
      </w:r>
      <w:r>
        <w:rPr>
          <w:rFonts w:ascii="Arial" w:hAnsi="Arial" w:cs="Arial"/>
          <w:sz w:val="24"/>
          <w:szCs w:val="24"/>
        </w:rPr>
        <w:t>законом от 27.07.2010 № 210-ФЗ «Об организации предоставления государственных и муниципальных услуг»;</w:t>
      </w:r>
    </w:p>
    <w:p w14:paraId="0341EBE3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2.Постановлением Правительства РФ от 16.08.2012 № 840 «О порядке подачи и рассмотрения жалоб на решения и действия (бездействие) федеральных органов испол</w:t>
      </w:r>
      <w:r>
        <w:rPr>
          <w:rFonts w:ascii="Arial" w:hAnsi="Arial" w:cs="Arial"/>
          <w:sz w:val="24"/>
          <w:szCs w:val="24"/>
        </w:rPr>
        <w:t>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</w:t>
      </w:r>
      <w:r>
        <w:rPr>
          <w:rFonts w:ascii="Arial" w:hAnsi="Arial" w:cs="Arial"/>
          <w:sz w:val="24"/>
          <w:szCs w:val="24"/>
        </w:rPr>
        <w:t>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</w:t>
      </w:r>
      <w:r>
        <w:rPr>
          <w:rFonts w:ascii="Arial" w:hAnsi="Arial" w:cs="Arial"/>
          <w:sz w:val="24"/>
          <w:szCs w:val="24"/>
        </w:rPr>
        <w:t>ункциональных центров предоставления государственных и муниципальных услуг и их работников;</w:t>
      </w:r>
    </w:p>
    <w:p w14:paraId="130321F5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Администрации города Фатежа от 06 октября 2014 № 213 «Об утверждении Положения об особенностях подачи и рассмотрения жалоб на решения и действия (б</w:t>
      </w:r>
      <w:r>
        <w:rPr>
          <w:rFonts w:ascii="Arial" w:hAnsi="Arial" w:cs="Arial"/>
          <w:sz w:val="24"/>
          <w:szCs w:val="24"/>
        </w:rPr>
        <w:t>ездействие) Администрации города Фатежа и ее должностных лиц, муниципальных служащих, замещающих должности муниципальной службы в Администрации города Фатежа»</w:t>
      </w:r>
    </w:p>
    <w:p w14:paraId="7A3A7A36" w14:textId="77777777" w:rsidR="00A939E8" w:rsidRDefault="00B92AA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Информация, изложенная в данном разделе, размещена на Едином портале по адресу </w:t>
      </w:r>
      <w:hyperlink r:id="rId56" w:history="1">
        <w:r>
          <w:rPr>
            <w:rFonts w:ascii="Arial" w:hAnsi="Arial" w:cs="Arial"/>
            <w:sz w:val="24"/>
            <w:szCs w:val="24"/>
          </w:rPr>
          <w:t>https://www.gosuslugi.ru/</w:t>
        </w:r>
      </w:hyperlink>
    </w:p>
    <w:p w14:paraId="306F6207" w14:textId="77777777" w:rsidR="00A939E8" w:rsidRDefault="00A939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107C7C" w14:textId="77777777" w:rsidR="00A939E8" w:rsidRDefault="00B92AA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kern w:val="1"/>
          <w:sz w:val="30"/>
          <w:szCs w:val="30"/>
        </w:rPr>
      </w:pPr>
      <w:r>
        <w:rPr>
          <w:rFonts w:ascii="Arial" w:hAnsi="Arial" w:cs="Arial"/>
          <w:b/>
          <w:kern w:val="1"/>
          <w:sz w:val="30"/>
          <w:szCs w:val="30"/>
          <w:lang w:val="en-US"/>
        </w:rPr>
        <w:t>VI</w:t>
      </w:r>
      <w:r>
        <w:rPr>
          <w:rFonts w:ascii="Arial" w:hAnsi="Arial" w:cs="Arial"/>
          <w:b/>
          <w:kern w:val="1"/>
          <w:sz w:val="30"/>
          <w:szCs w:val="30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F8487FF" w14:textId="77777777" w:rsidR="00A939E8" w:rsidRDefault="00A939E8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14:paraId="7A62318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6.1. В случае предоставления земельного участка без </w:t>
      </w:r>
      <w:r>
        <w:rPr>
          <w:rFonts w:ascii="Arial" w:hAnsi="Arial" w:cs="Arial"/>
          <w:bCs/>
          <w:sz w:val="24"/>
          <w:szCs w:val="24"/>
        </w:rPr>
        <w:t>проведения торгов заявитель может обратиться за получением муниципальной услуги в МФЦ.</w:t>
      </w:r>
    </w:p>
    <w:p w14:paraId="241202F9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08CD84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</w:t>
      </w:r>
      <w:r>
        <w:rPr>
          <w:rFonts w:ascii="Arial" w:hAnsi="Arial" w:cs="Arial"/>
          <w:kern w:val="1"/>
          <w:sz w:val="24"/>
          <w:szCs w:val="24"/>
        </w:rPr>
        <w:t>2.6. настоящего Административного регламента.</w:t>
      </w:r>
    </w:p>
    <w:p w14:paraId="06C1309A" w14:textId="77777777" w:rsidR="00A939E8" w:rsidRDefault="00B92AA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Предоставление муниципальной услуги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14:paraId="3C7229C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Взаим</w:t>
      </w:r>
      <w:r>
        <w:rPr>
          <w:rFonts w:ascii="Arial" w:hAnsi="Arial" w:cs="Arial"/>
          <w:sz w:val="24"/>
          <w:szCs w:val="24"/>
        </w:rPr>
        <w:t>одействие МФЦ с Администрацией осуществляется в соответствии соглашением о взаимодействии между АУ КО «МФЦ» и Администрацией.</w:t>
      </w:r>
    </w:p>
    <w:p w14:paraId="02B9D373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6.5. МФЦ обеспечивает информирование заявителей о порядке предоставления муниципальной услуги в МФЦ, о ходе выполнения запроса о п</w:t>
      </w:r>
      <w:r>
        <w:rPr>
          <w:rFonts w:ascii="Arial" w:hAnsi="Arial" w:cs="Arial"/>
          <w:kern w:val="1"/>
          <w:sz w:val="24"/>
          <w:szCs w:val="24"/>
        </w:rPr>
        <w:t>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2DF18492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>6.6. При получении заявления работник МФЦ</w:t>
      </w:r>
      <w:r>
        <w:rPr>
          <w:rFonts w:ascii="Arial" w:hAnsi="Arial" w:cs="Arial"/>
          <w:kern w:val="1"/>
          <w:sz w:val="24"/>
          <w:szCs w:val="24"/>
        </w:rPr>
        <w:t xml:space="preserve">: </w:t>
      </w:r>
    </w:p>
    <w:p w14:paraId="2577ABCF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>а) проверяет правил</w:t>
      </w:r>
      <w:r>
        <w:rPr>
          <w:rFonts w:ascii="Arial" w:hAnsi="Arial" w:cs="Arial"/>
          <w:bCs/>
          <w:kern w:val="1"/>
          <w:sz w:val="24"/>
          <w:szCs w:val="24"/>
        </w:rPr>
        <w:t xml:space="preserve">ьность оформления заявления. В случае неправильного оформления заявления о предоставлении </w:t>
      </w:r>
      <w:r>
        <w:rPr>
          <w:rFonts w:ascii="Arial" w:hAnsi="Arial" w:cs="Arial"/>
          <w:kern w:val="1"/>
          <w:sz w:val="24"/>
          <w:szCs w:val="24"/>
        </w:rPr>
        <w:t>муниципальной услуги</w:t>
      </w:r>
      <w:r>
        <w:rPr>
          <w:rFonts w:ascii="Arial" w:hAnsi="Arial" w:cs="Arial"/>
          <w:bCs/>
          <w:kern w:val="1"/>
          <w:sz w:val="24"/>
          <w:szCs w:val="24"/>
        </w:rPr>
        <w:t>, работник МФЦ оказывает помощь заявителю в оформлении заявления;</w:t>
      </w:r>
    </w:p>
    <w:p w14:paraId="7B06FBB6" w14:textId="77777777" w:rsidR="00A939E8" w:rsidRDefault="00B92AA7">
      <w:pPr>
        <w:tabs>
          <w:tab w:val="left" w:pos="-5160"/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 xml:space="preserve">б) сверяет подлинники и копии документов, верность которых не </w:t>
      </w:r>
      <w:r>
        <w:rPr>
          <w:rFonts w:ascii="Arial" w:hAnsi="Arial" w:cs="Arial"/>
          <w:bCs/>
          <w:kern w:val="1"/>
          <w:sz w:val="24"/>
          <w:szCs w:val="24"/>
        </w:rPr>
        <w:t>засвидетельствована в установленном законом порядке, если документы представлены заявителем лично;</w:t>
      </w:r>
    </w:p>
    <w:p w14:paraId="55F37B50" w14:textId="77777777" w:rsidR="00A939E8" w:rsidRDefault="00B92AA7">
      <w:pPr>
        <w:tabs>
          <w:tab w:val="left" w:pos="-5160"/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 xml:space="preserve">в) заполняет расписку о приеме (регистрации) заявления заявителя с указанием перечня принятых документов и срока предоставления </w:t>
      </w:r>
      <w:r>
        <w:rPr>
          <w:rFonts w:ascii="Arial" w:hAnsi="Arial" w:cs="Arial"/>
          <w:kern w:val="1"/>
          <w:sz w:val="24"/>
          <w:szCs w:val="24"/>
        </w:rPr>
        <w:t>муниципальной услуги</w:t>
      </w:r>
      <w:r>
        <w:rPr>
          <w:rFonts w:ascii="Arial" w:hAnsi="Arial" w:cs="Arial"/>
          <w:bCs/>
          <w:kern w:val="1"/>
          <w:sz w:val="24"/>
          <w:szCs w:val="24"/>
        </w:rPr>
        <w:t xml:space="preserve">; </w:t>
      </w:r>
    </w:p>
    <w:p w14:paraId="78CE9230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>г) вно</w:t>
      </w:r>
      <w:r>
        <w:rPr>
          <w:rFonts w:ascii="Arial" w:hAnsi="Arial" w:cs="Arial"/>
          <w:bCs/>
          <w:kern w:val="1"/>
          <w:sz w:val="24"/>
          <w:szCs w:val="24"/>
        </w:rPr>
        <w:t>сит запись о приеме заявления и прилагаемых документов в</w:t>
      </w:r>
      <w:r>
        <w:rPr>
          <w:rFonts w:ascii="Arial" w:hAnsi="Arial" w:cs="Arial"/>
          <w:kern w:val="1"/>
          <w:sz w:val="24"/>
          <w:szCs w:val="24"/>
        </w:rPr>
        <w:t xml:space="preserve">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области.</w:t>
      </w:r>
    </w:p>
    <w:p w14:paraId="27CB2B62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6.7. Срок передачи заяв</w:t>
      </w:r>
      <w:r>
        <w:rPr>
          <w:rFonts w:ascii="Arial" w:hAnsi="Arial" w:cs="Arial"/>
          <w:kern w:val="1"/>
          <w:sz w:val="24"/>
          <w:szCs w:val="24"/>
        </w:rPr>
        <w:t>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14:paraId="384C1077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6.8. Результат муниципальной услуги в МФЦ не выдается. </w:t>
      </w:r>
    </w:p>
    <w:p w14:paraId="5920721B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6.9. Критерием принятия решения является </w:t>
      </w:r>
      <w:r>
        <w:rPr>
          <w:rFonts w:ascii="Arial" w:hAnsi="Arial" w:cs="Arial"/>
          <w:kern w:val="1"/>
          <w:sz w:val="24"/>
          <w:szCs w:val="24"/>
        </w:rPr>
        <w:t>обращение заявителя за получением муниципальной услуги в МФЦ.</w:t>
      </w:r>
    </w:p>
    <w:p w14:paraId="4CC65D95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kern w:val="1"/>
          <w:sz w:val="24"/>
          <w:szCs w:val="24"/>
        </w:rPr>
      </w:pPr>
      <w:r>
        <w:rPr>
          <w:rFonts w:ascii="Arial" w:hAnsi="Arial" w:cs="Arial"/>
          <w:bCs/>
          <w:kern w:val="1"/>
          <w:sz w:val="24"/>
          <w:szCs w:val="24"/>
        </w:rPr>
        <w:t xml:space="preserve">6.10. Результатом административной процедуры является </w:t>
      </w:r>
      <w:r>
        <w:rPr>
          <w:rFonts w:ascii="Arial" w:eastAsia="Batang" w:hAnsi="Arial" w:cs="Arial"/>
          <w:kern w:val="1"/>
          <w:sz w:val="24"/>
          <w:szCs w:val="24"/>
          <w:lang w:eastAsia="ko-KR"/>
        </w:rPr>
        <w:t xml:space="preserve">передача заявления и документов, из МФЦ в Администрацию. </w:t>
      </w:r>
    </w:p>
    <w:p w14:paraId="71010CEB" w14:textId="77777777" w:rsidR="00A939E8" w:rsidRDefault="00B92AA7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6.11. Способ фиксации результата выполнения административной процедуры - отметка в</w:t>
      </w:r>
      <w:r>
        <w:rPr>
          <w:rFonts w:ascii="Arial" w:hAnsi="Arial" w:cs="Arial"/>
          <w:kern w:val="1"/>
          <w:sz w:val="24"/>
          <w:szCs w:val="24"/>
        </w:rPr>
        <w:t xml:space="preserve"> передаточной ведомости о передаче документов из МФЦ в Администрацию.</w:t>
      </w:r>
    </w:p>
    <w:p w14:paraId="505993DF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br w:type="page"/>
      </w:r>
    </w:p>
    <w:p w14:paraId="178ABFA2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ab/>
        <w:t xml:space="preserve"> </w:t>
      </w:r>
      <w:r>
        <w:rPr>
          <w:rFonts w:ascii="Arial" w:hAnsi="Arial" w:cs="Arial"/>
          <w:sz w:val="20"/>
          <w:szCs w:val="20"/>
        </w:rPr>
        <w:t>Приложение №1</w:t>
      </w:r>
    </w:p>
    <w:p w14:paraId="40E679BA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64D8A02C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14:paraId="65859C63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«Предоставление земельных участков, находящихся</w:t>
      </w:r>
    </w:p>
    <w:p w14:paraId="51CD6B17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собственности муниципального района и (или) госуда</w:t>
      </w:r>
      <w:r>
        <w:rPr>
          <w:rFonts w:ascii="Arial" w:hAnsi="Arial" w:cs="Arial"/>
          <w:sz w:val="20"/>
          <w:szCs w:val="20"/>
        </w:rPr>
        <w:t>рственная</w:t>
      </w:r>
    </w:p>
    <w:p w14:paraId="50922520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собственность на которые не разграничена, расположенных</w:t>
      </w:r>
    </w:p>
    <w:p w14:paraId="11A71950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города Фатежа гражданам для индивидуального</w:t>
      </w:r>
    </w:p>
    <w:p w14:paraId="5282DFFD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жилищного строительства, ведения личного подсобного</w:t>
      </w:r>
    </w:p>
    <w:p w14:paraId="01D7C328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хозяйства в границах населенного пункта, садоводства,</w:t>
      </w:r>
    </w:p>
    <w:p w14:paraId="4D668BA1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гражданам и крестьянски</w:t>
      </w:r>
      <w:r>
        <w:rPr>
          <w:rFonts w:ascii="Arial" w:hAnsi="Arial" w:cs="Arial"/>
          <w:sz w:val="20"/>
          <w:szCs w:val="20"/>
        </w:rPr>
        <w:t>м (фермерским) хозяйствам</w:t>
      </w:r>
    </w:p>
    <w:p w14:paraId="72077EDF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для осуществления крестьянским (фермерским)</w:t>
      </w:r>
    </w:p>
    <w:p w14:paraId="249B2A9F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хозяйством его деятельности»</w:t>
      </w:r>
    </w:p>
    <w:p w14:paraId="6FBEE81B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9DB458E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0801DF" w14:textId="77777777" w:rsidR="00A939E8" w:rsidRDefault="00B92AA7">
      <w:pPr>
        <w:tabs>
          <w:tab w:val="left" w:pos="7752"/>
        </w:tabs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Форма заявления для физических лиц </w:t>
      </w:r>
    </w:p>
    <w:p w14:paraId="1A3CA513" w14:textId="77777777" w:rsidR="00A939E8" w:rsidRDefault="00A939E8">
      <w:pPr>
        <w:tabs>
          <w:tab w:val="left" w:pos="7752"/>
        </w:tabs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2395944F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Главе _____________________</w:t>
      </w:r>
    </w:p>
    <w:p w14:paraId="3C675C56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644E2D9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 </w:t>
      </w:r>
    </w:p>
    <w:p w14:paraId="2637548B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(фамилия, имя, отчество заявителя)</w:t>
      </w:r>
    </w:p>
    <w:p w14:paraId="33B320CE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79FE3D2C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Паспорт серия _____ N __________ выдан</w:t>
      </w:r>
    </w:p>
    <w:p w14:paraId="297DC5FC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592117E8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_____________________________________,</w:t>
      </w:r>
    </w:p>
    <w:p w14:paraId="659F046F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2079F868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ОГРНИП _______________________________</w:t>
      </w:r>
    </w:p>
    <w:p w14:paraId="023B7EB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(для индивидуальных предпринимателей) </w:t>
      </w:r>
    </w:p>
    <w:p w14:paraId="3F789FD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19832BB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проживающий(ей) по адресу:</w:t>
      </w:r>
    </w:p>
    <w:p w14:paraId="16DEE895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008D5BE6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4A0B29C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294E52A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C54E59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785B6DF7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контактный телефон: __________________</w:t>
      </w:r>
    </w:p>
    <w:p w14:paraId="6696A16D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3BBBC6D0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Представитель заявителя:</w:t>
      </w:r>
    </w:p>
    <w:p w14:paraId="2DC6E8D7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_____________________________________,</w:t>
      </w:r>
    </w:p>
    <w:p w14:paraId="42DF3A5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08CD612A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(фамилия, имя, отчество)</w:t>
      </w:r>
    </w:p>
    <w:p w14:paraId="4A154806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действующий на основании</w:t>
      </w:r>
    </w:p>
    <w:p w14:paraId="2D78D7C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14:paraId="0FFA158E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0819A788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B3CAFB2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422D2EB5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5A65B6EF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0B27DF38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13AB2C81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28D71D71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5F9143F4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62E8C18E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16563D3B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0577AF58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5B8E6B34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01B3987D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61EDAAC8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75BD9D69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064CC56D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4A3E98E0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5E7B9EA4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4781EE8B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5EA912BA" w14:textId="77777777" w:rsidR="00A939E8" w:rsidRDefault="00B92AA7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Заявление</w:t>
      </w:r>
    </w:p>
    <w:p w14:paraId="1740474F" w14:textId="77777777" w:rsidR="00A939E8" w:rsidRDefault="00B92AA7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земельного участка</w:t>
      </w:r>
    </w:p>
    <w:p w14:paraId="17FC5E18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47B281A1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2623DF32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предоставить земельный участок, расположенный по адресу: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936559C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47F1059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(указать адрес (местоположение) испрашиваемого земельного участка)</w:t>
      </w:r>
    </w:p>
    <w:p w14:paraId="59A2F588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кадастровый номер __________________</w:t>
      </w:r>
      <w:r>
        <w:rPr>
          <w:rFonts w:ascii="Arial" w:hAnsi="Arial" w:cs="Arial"/>
          <w:sz w:val="20"/>
          <w:szCs w:val="20"/>
        </w:rPr>
        <w:t>___, общей площадью ________________ кв. м, в</w:t>
      </w:r>
    </w:p>
    <w:p w14:paraId="5BB23C0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 для</w:t>
      </w:r>
    </w:p>
    <w:p w14:paraId="5FB56EF2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(указывается вид права, на котором заявитель желает приобрести</w:t>
      </w:r>
    </w:p>
    <w:p w14:paraId="4E6E1FAB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земельный участок)</w:t>
      </w:r>
    </w:p>
    <w:p w14:paraId="71C1B038" w14:textId="77777777" w:rsidR="00A939E8" w:rsidRDefault="00B92AA7">
      <w:pPr>
        <w:spacing w:after="0" w:line="240" w:lineRule="auto"/>
        <w:ind w:firstLine="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в целях 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</w:t>
      </w:r>
    </w:p>
    <w:p w14:paraId="2E925107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(указать цель использования земельного участка)</w:t>
      </w:r>
    </w:p>
    <w:p w14:paraId="3E3B369C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00AAD9F0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Реквизиты решения об изъятии земельного участка для государственных или</w:t>
      </w:r>
    </w:p>
    <w:p w14:paraId="357788CE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</w:t>
      </w:r>
      <w:r>
        <w:rPr>
          <w:rFonts w:ascii="Arial" w:hAnsi="Arial" w:cs="Arial"/>
          <w:sz w:val="20"/>
          <w:szCs w:val="20"/>
        </w:rPr>
        <w:t>ных нужд _____________________________________________________ (в</w:t>
      </w:r>
    </w:p>
    <w:p w14:paraId="45C81EA7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случае, если земельный участок предоставлен взамен земельного участка,</w:t>
      </w:r>
    </w:p>
    <w:p w14:paraId="294CCD7A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изымаемого для государственных или муниципальных нужд).</w:t>
      </w:r>
    </w:p>
    <w:p w14:paraId="02738EE0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Реквизиты решения о предварительном согласовании предоставлени</w:t>
      </w:r>
      <w:r>
        <w:rPr>
          <w:rFonts w:ascii="Arial" w:hAnsi="Arial" w:cs="Arial"/>
          <w:sz w:val="20"/>
          <w:szCs w:val="20"/>
        </w:rPr>
        <w:t>я</w:t>
      </w:r>
    </w:p>
    <w:p w14:paraId="263CDAC7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земельного участка _____________________________________________ (в случае,</w:t>
      </w:r>
    </w:p>
    <w:p w14:paraId="07A1CF01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испрашиваемый земельный участок образовывался или его границы</w:t>
      </w:r>
    </w:p>
    <w:p w14:paraId="658F0126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уточнялись на основании данного решения).</w:t>
      </w:r>
    </w:p>
    <w:p w14:paraId="3A2BF9F4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Реквизиты решения об утверждении документа территориального</w:t>
      </w:r>
    </w:p>
    <w:p w14:paraId="4420D5BD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планирования и (или) проекта планировки территории ________________________</w:t>
      </w:r>
    </w:p>
    <w:p w14:paraId="3AB4942B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случае, если земельный участок предоставляется для размещения объектов,</w:t>
      </w:r>
    </w:p>
    <w:p w14:paraId="3CA50DAA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предусмотренных этим документом и (или) </w:t>
      </w:r>
      <w:r>
        <w:rPr>
          <w:rFonts w:ascii="Arial" w:hAnsi="Arial" w:cs="Arial"/>
          <w:sz w:val="20"/>
          <w:szCs w:val="20"/>
        </w:rPr>
        <w:t>этим проектом).</w:t>
      </w:r>
    </w:p>
    <w:p w14:paraId="2309F6A5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5047E12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 заявлению прилагаются документы:</w:t>
      </w:r>
    </w:p>
    <w:p w14:paraId="70953409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____________________________________________________________________</w:t>
      </w:r>
    </w:p>
    <w:p w14:paraId="26FA372E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____________________________________________________________________</w:t>
      </w:r>
    </w:p>
    <w:p w14:paraId="6823A791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 </w:t>
      </w:r>
    </w:p>
    <w:p w14:paraId="3AE046EF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4.______________________________________________________________________</w:t>
      </w:r>
    </w:p>
    <w:p w14:paraId="490E0FD2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Информацию (сведения) прошу предоставить в _______ экземплярах: </w:t>
      </w:r>
    </w:p>
    <w:p w14:paraId="3B81D2B1" w14:textId="77777777" w:rsidR="00A939E8" w:rsidRDefault="00A939E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7E7C9D40" w14:textId="77777777" w:rsidR="00A939E8" w:rsidRDefault="00B92AA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0DA98EFF" w14:textId="77777777" w:rsidR="00A939E8" w:rsidRDefault="00B92AA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почтовым отправлением по адресу:</w:t>
      </w:r>
    </w:p>
    <w:p w14:paraId="3CDF921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14:paraId="67F48B2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(почтовый адрес с указанием индекса)</w:t>
      </w:r>
    </w:p>
    <w:p w14:paraId="2B8BD267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E1394D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404179E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при личном обращении в Администрацию</w:t>
      </w:r>
    </w:p>
    <w:p w14:paraId="2AEF956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4443402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по адресу электронной почты: </w:t>
      </w:r>
    </w:p>
    <w:p w14:paraId="6300C05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14:paraId="2EDF3E2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455FCCE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при личном обращении в МФЦ </w:t>
      </w:r>
    </w:p>
    <w:p w14:paraId="0745CF3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 </w:t>
      </w:r>
    </w:p>
    <w:p w14:paraId="1C2AEAB0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 готовности результатов муниципальной услуги прошу сообщить по</w:t>
      </w:r>
    </w:p>
    <w:p w14:paraId="357A31E3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телефону ___________________________.</w:t>
      </w:r>
    </w:p>
    <w:p w14:paraId="2BD8A40A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119CD8E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45EF83B9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"__" ___________ 20__ г. _________________________</w:t>
      </w:r>
    </w:p>
    <w:p w14:paraId="109D207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(подпись заявителя)</w:t>
      </w:r>
    </w:p>
    <w:p w14:paraId="76F2F09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7" w:history="1">
        <w:r>
          <w:rPr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152-ФЗ от 27.07.2006 "О персональных</w:t>
      </w:r>
    </w:p>
    <w:p w14:paraId="61047A4A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данных" подтверждаю свое согласие на обработку моих персональных данных.</w:t>
      </w:r>
    </w:p>
    <w:p w14:paraId="03D453F6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03A5A72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_______________/подпись/</w:t>
      </w:r>
    </w:p>
    <w:p w14:paraId="0509A7FC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E7E1FD9" w14:textId="77777777" w:rsidR="00A939E8" w:rsidRDefault="00A939E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2798B59B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№2</w:t>
      </w:r>
    </w:p>
    <w:p w14:paraId="287BB2C2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2C857FD7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</w:t>
      </w:r>
      <w:r>
        <w:rPr>
          <w:rFonts w:ascii="Arial" w:hAnsi="Arial" w:cs="Arial"/>
          <w:sz w:val="20"/>
          <w:szCs w:val="20"/>
        </w:rPr>
        <w:t>оставления муниципальной услуги</w:t>
      </w:r>
    </w:p>
    <w:p w14:paraId="188619E6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«Предоставление земельных участков, находящихся</w:t>
      </w:r>
    </w:p>
    <w:p w14:paraId="6B9C4845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собственности муниципального района и (или) государственная</w:t>
      </w:r>
    </w:p>
    <w:p w14:paraId="658D765A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собственность на которые не разграничена, расположенных</w:t>
      </w:r>
    </w:p>
    <w:p w14:paraId="7F023B20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города Фатежа гражданам для индивидуального</w:t>
      </w:r>
    </w:p>
    <w:p w14:paraId="13A33210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жилищного строительства, ведения личного подсобного</w:t>
      </w:r>
    </w:p>
    <w:p w14:paraId="76C457F7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хозяйства в границах населенного пункта, садоводства,</w:t>
      </w:r>
    </w:p>
    <w:p w14:paraId="656F9BDC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гражданам и крестьянским (фермерским) хозяйствам</w:t>
      </w:r>
    </w:p>
    <w:p w14:paraId="05BB2DF4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для осуществления крестьянским (фермерским)</w:t>
      </w:r>
    </w:p>
    <w:p w14:paraId="78DE93BF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хозяйством его деятельности</w:t>
      </w:r>
    </w:p>
    <w:p w14:paraId="0DD709BD" w14:textId="77777777" w:rsidR="00A939E8" w:rsidRDefault="00A939E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0D9D5B2D" w14:textId="77777777" w:rsidR="00A939E8" w:rsidRDefault="00A939E8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68BF73B5" w14:textId="77777777" w:rsidR="00A939E8" w:rsidRDefault="00B92AA7">
      <w:pPr>
        <w:tabs>
          <w:tab w:val="left" w:pos="7752"/>
        </w:tabs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Форма заявления для юридических лиц </w:t>
      </w:r>
    </w:p>
    <w:p w14:paraId="13C6E6F6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509716AD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4F4DC43D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Главе _____________________района</w:t>
      </w:r>
    </w:p>
    <w:p w14:paraId="756E2662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1DC36FB8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 </w:t>
      </w:r>
    </w:p>
    <w:p w14:paraId="6DA1B1E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(полное наименование юридического лица) </w:t>
      </w:r>
    </w:p>
    <w:p w14:paraId="6F32860A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4D248C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ОГРН ________________________________ </w:t>
      </w:r>
    </w:p>
    <w:p w14:paraId="2A7FCC87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ИНН _________________________________</w:t>
      </w:r>
    </w:p>
    <w:p w14:paraId="03D61D55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482FEFEA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(адрес (место нахождения) постоянно действующего</w:t>
      </w:r>
    </w:p>
    <w:p w14:paraId="7213BA06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79D46619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исполнительного органа (в случае отсутствия- _</w:t>
      </w:r>
      <w:r>
        <w:rPr>
          <w:rFonts w:ascii="Arial" w:hAnsi="Arial" w:cs="Arial"/>
          <w:sz w:val="20"/>
          <w:szCs w:val="20"/>
        </w:rPr>
        <w:t>_____________________________________ иного органа или лица, имеющих право действовать _______________________________________</w:t>
      </w:r>
    </w:p>
    <w:p w14:paraId="645DB8E7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имени юридического лица без доверенности)</w:t>
      </w:r>
    </w:p>
    <w:p w14:paraId="7A8B5E71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лице ________________________________</w:t>
      </w:r>
    </w:p>
    <w:p w14:paraId="4FB2FDCD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_______________________________________, </w:t>
      </w:r>
    </w:p>
    <w:p w14:paraId="20BF78EB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</w:t>
      </w:r>
      <w:r>
        <w:rPr>
          <w:rFonts w:ascii="Arial" w:hAnsi="Arial" w:cs="Arial"/>
          <w:sz w:val="20"/>
          <w:szCs w:val="20"/>
        </w:rPr>
        <w:t>олностью должность, ФИО представителя заявителя)</w:t>
      </w:r>
    </w:p>
    <w:p w14:paraId="6C8E81DF" w14:textId="77777777" w:rsidR="00A939E8" w:rsidRDefault="00A939E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2193230" w14:textId="77777777" w:rsidR="00A939E8" w:rsidRDefault="00A939E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BA71DC1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,действовавшего(ей) на основании</w:t>
      </w:r>
    </w:p>
    <w:p w14:paraId="252D1F13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F0DEAF3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3FB5E51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и реквизиты докуме</w:t>
      </w:r>
      <w:r>
        <w:rPr>
          <w:rFonts w:ascii="Arial" w:hAnsi="Arial" w:cs="Arial"/>
          <w:sz w:val="24"/>
          <w:szCs w:val="24"/>
        </w:rPr>
        <w:t>нта, подтверждающего полномочия представителя заявителя)</w:t>
      </w:r>
    </w:p>
    <w:p w14:paraId="3D5E34CC" w14:textId="77777777" w:rsidR="00A939E8" w:rsidRDefault="00B92AA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Информация для связи с заявителем: ____________________________________________________________________</w:t>
      </w:r>
    </w:p>
    <w:p w14:paraId="621C5B1C" w14:textId="77777777" w:rsidR="00A939E8" w:rsidRDefault="00B92AA7">
      <w:pPr>
        <w:tabs>
          <w:tab w:val="left" w:pos="6931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4E03BAD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Заявление</w:t>
      </w:r>
    </w:p>
    <w:p w14:paraId="595E5B60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 предоставлении земельного участка</w:t>
      </w:r>
    </w:p>
    <w:p w14:paraId="13E451B6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391F72CF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Прошу предоставить земельный участок, расположенный по адресу: ___________________________________________________________________________</w:t>
      </w:r>
    </w:p>
    <w:p w14:paraId="068431D0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877BE66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(указать адрес (местоположение) испраши</w:t>
      </w:r>
      <w:r>
        <w:rPr>
          <w:rFonts w:ascii="Arial" w:hAnsi="Arial" w:cs="Arial"/>
          <w:sz w:val="20"/>
          <w:szCs w:val="20"/>
        </w:rPr>
        <w:t>ваемого земельного участка)</w:t>
      </w:r>
    </w:p>
    <w:p w14:paraId="44D00D9F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кадастровый номер _____________________, общей площадью ________________ кв. м, в</w:t>
      </w:r>
    </w:p>
    <w:p w14:paraId="7CA759EF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 для</w:t>
      </w:r>
    </w:p>
    <w:p w14:paraId="3B322979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(указывается вид права, на котором заявитель желает приобрести</w:t>
      </w:r>
    </w:p>
    <w:p w14:paraId="0E6DE658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земел</w:t>
      </w:r>
      <w:r>
        <w:rPr>
          <w:rFonts w:ascii="Arial" w:hAnsi="Arial" w:cs="Arial"/>
          <w:sz w:val="20"/>
          <w:szCs w:val="20"/>
        </w:rPr>
        <w:t>ьный участок)</w:t>
      </w:r>
    </w:p>
    <w:p w14:paraId="292A7A36" w14:textId="77777777" w:rsidR="00A939E8" w:rsidRDefault="00B92AA7">
      <w:pPr>
        <w:spacing w:after="0" w:line="240" w:lineRule="auto"/>
        <w:ind w:firstLine="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в целях ______________________________________________________________________________________________________________________________________________________</w:t>
      </w:r>
    </w:p>
    <w:p w14:paraId="5D9F44F4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(указать цель использования земельного участка)</w:t>
      </w:r>
    </w:p>
    <w:p w14:paraId="42252E97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27792A8D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Реквизиты решения </w:t>
      </w:r>
      <w:r>
        <w:rPr>
          <w:rFonts w:ascii="Arial" w:hAnsi="Arial" w:cs="Arial"/>
          <w:sz w:val="20"/>
          <w:szCs w:val="20"/>
        </w:rPr>
        <w:t>об изъятии земельного участка для государственных или</w:t>
      </w:r>
    </w:p>
    <w:p w14:paraId="6E6238F0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нужд _____________________________________________________ (в</w:t>
      </w:r>
    </w:p>
    <w:p w14:paraId="492F4799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случае, если земельный участок предоставлен взамен земельного участка,</w:t>
      </w:r>
    </w:p>
    <w:p w14:paraId="35DA8E87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изымаемого для государственных или </w:t>
      </w:r>
      <w:r>
        <w:rPr>
          <w:rFonts w:ascii="Arial" w:hAnsi="Arial" w:cs="Arial"/>
          <w:sz w:val="20"/>
          <w:szCs w:val="20"/>
        </w:rPr>
        <w:t>муниципальных нужд).</w:t>
      </w:r>
    </w:p>
    <w:p w14:paraId="1C9A91A2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Реквизиты решения о предварительном согласовании предоставления</w:t>
      </w:r>
    </w:p>
    <w:p w14:paraId="70D1BD5B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земельного участка _____________________________________________ (в случае,</w:t>
      </w:r>
    </w:p>
    <w:p w14:paraId="395A2D2B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испрашиваемый земельный участок образовывался или его границы</w:t>
      </w:r>
    </w:p>
    <w:p w14:paraId="53838DAE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уточнялись на основании дан</w:t>
      </w:r>
      <w:r>
        <w:rPr>
          <w:rFonts w:ascii="Arial" w:hAnsi="Arial" w:cs="Arial"/>
          <w:sz w:val="20"/>
          <w:szCs w:val="20"/>
        </w:rPr>
        <w:t>ного решения).</w:t>
      </w:r>
    </w:p>
    <w:p w14:paraId="78DF3BDA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Реквизиты решения об утверждении документа территориального</w:t>
      </w:r>
    </w:p>
    <w:p w14:paraId="27080CC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планирования и (или) проекта планировки территории ________________________</w:t>
      </w:r>
    </w:p>
    <w:p w14:paraId="7ADE6456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случае, если земельный участок предоставляется для размещения объектов,</w:t>
      </w:r>
    </w:p>
    <w:p w14:paraId="40BC2CBB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предусмотренных этим документ</w:t>
      </w:r>
      <w:r>
        <w:rPr>
          <w:rFonts w:ascii="Arial" w:hAnsi="Arial" w:cs="Arial"/>
          <w:sz w:val="20"/>
          <w:szCs w:val="20"/>
        </w:rPr>
        <w:t>ом и (или) этим проектом).</w:t>
      </w:r>
    </w:p>
    <w:p w14:paraId="0E0CD495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1D44190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 заявлению прилагаются документы:</w:t>
      </w:r>
    </w:p>
    <w:p w14:paraId="588093D4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____________________________________________________________________</w:t>
      </w:r>
    </w:p>
    <w:p w14:paraId="57B42300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____________________________________________________________________</w:t>
      </w:r>
    </w:p>
    <w:p w14:paraId="34AFA1EC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3.______________________________________________________________________ </w:t>
      </w:r>
    </w:p>
    <w:p w14:paraId="50E3BC4A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4.______________________________________________________________________</w:t>
      </w:r>
    </w:p>
    <w:p w14:paraId="4BBB4FC1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6BEF7607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5C8FDF5B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(сведения) прошу пред</w:t>
      </w:r>
      <w:r>
        <w:rPr>
          <w:rFonts w:ascii="Arial" w:hAnsi="Arial" w:cs="Arial"/>
          <w:sz w:val="20"/>
          <w:szCs w:val="20"/>
        </w:rPr>
        <w:t xml:space="preserve">оставить в _______ экземплярах: </w:t>
      </w:r>
    </w:p>
    <w:p w14:paraId="167886CB" w14:textId="77777777" w:rsidR="00A939E8" w:rsidRDefault="00A939E8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28D7E055" w14:textId="77777777" w:rsidR="00A939E8" w:rsidRDefault="00B92AA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7CC5D466" w14:textId="77777777" w:rsidR="00A939E8" w:rsidRDefault="00B92AA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почтовым отправлением по адресу:</w:t>
      </w:r>
    </w:p>
    <w:p w14:paraId="4C723DB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55B7A96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почтовый адрес с ук</w:t>
      </w:r>
      <w:r>
        <w:rPr>
          <w:rFonts w:ascii="Arial" w:hAnsi="Arial" w:cs="Arial"/>
          <w:sz w:val="20"/>
          <w:szCs w:val="20"/>
        </w:rPr>
        <w:t>азанием индекса</w:t>
      </w:r>
    </w:p>
    <w:p w14:paraId="01EB505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3B7573EB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при личном обращении в Администрацию</w:t>
      </w:r>
    </w:p>
    <w:p w14:paraId="23ECCA34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E15F07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AB74C04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24EC0B2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по адресу электронной почты: </w:t>
      </w:r>
    </w:p>
    <w:p w14:paraId="0E75690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94B2DC6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427E4E9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6985B2A2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при личном обращении в МФЦ </w:t>
      </w:r>
    </w:p>
    <w:p w14:paraId="4922D19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________________________________ </w:t>
      </w:r>
    </w:p>
    <w:p w14:paraId="57CF2E13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2276CC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D854BB5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DB66625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 готовности результатов муниципальной услуги прошу сообщить по</w:t>
      </w:r>
    </w:p>
    <w:p w14:paraId="5979A25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телефону ___________________________.</w:t>
      </w:r>
    </w:p>
    <w:p w14:paraId="2A5591B0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FC2DB9D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616FE53C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1CBA086A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27E18747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120F6E2F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7502CE2C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"__" ___________ 20__ г. _________________________</w:t>
      </w:r>
    </w:p>
    <w:p w14:paraId="07AC6AAB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(подпись заявителя)</w:t>
      </w:r>
    </w:p>
    <w:p w14:paraId="7C84DF2F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10730FB4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8" w:history="1">
        <w:r>
          <w:rPr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152-ФЗ от 27.07.2006 "О персональных</w:t>
      </w:r>
    </w:p>
    <w:p w14:paraId="292E2929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данных" подтверждаю свое согласие на обработку моих персональных данных</w:t>
      </w:r>
      <w:r>
        <w:rPr>
          <w:rFonts w:ascii="Arial" w:hAnsi="Arial" w:cs="Arial"/>
          <w:sz w:val="20"/>
          <w:szCs w:val="20"/>
        </w:rPr>
        <w:t>.</w:t>
      </w:r>
    </w:p>
    <w:p w14:paraId="6AEDC948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3F4FC29F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_______________/подпись/</w:t>
      </w:r>
    </w:p>
    <w:p w14:paraId="71EA2427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E79D691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3294FD1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2E7E848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5C6E673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№3</w:t>
      </w:r>
    </w:p>
    <w:p w14:paraId="4A83B0E1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39257F2E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14:paraId="6E8CE093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«Предоставление земельных участков, находящихся</w:t>
      </w:r>
    </w:p>
    <w:p w14:paraId="2D905194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собственности муниципального района и (или) государственная</w:t>
      </w:r>
    </w:p>
    <w:p w14:paraId="14965D15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собственность на которые не </w:t>
      </w:r>
      <w:r>
        <w:rPr>
          <w:rFonts w:ascii="Arial" w:hAnsi="Arial" w:cs="Arial"/>
          <w:sz w:val="20"/>
          <w:szCs w:val="20"/>
        </w:rPr>
        <w:t>разграничена, расположенных</w:t>
      </w:r>
    </w:p>
    <w:p w14:paraId="677D9896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города Фатежа гражданам для индивидуального</w:t>
      </w:r>
    </w:p>
    <w:p w14:paraId="5853A7E7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жилищного строительства, ведения личного подсобного</w:t>
      </w:r>
    </w:p>
    <w:p w14:paraId="1C5D3AF6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хозяйства в границах населенного пункта, садоводства,</w:t>
      </w:r>
    </w:p>
    <w:p w14:paraId="3FABB460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гражданам и крестьянским (фермерским) хозяйствам</w:t>
      </w:r>
    </w:p>
    <w:p w14:paraId="3933ABE1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для осущест</w:t>
      </w:r>
      <w:r>
        <w:rPr>
          <w:rFonts w:ascii="Arial" w:hAnsi="Arial" w:cs="Arial"/>
          <w:sz w:val="20"/>
          <w:szCs w:val="20"/>
        </w:rPr>
        <w:t>вления крестьянским (фермерским)</w:t>
      </w:r>
    </w:p>
    <w:p w14:paraId="0E55AAE3" w14:textId="77777777" w:rsidR="00A939E8" w:rsidRDefault="00B92AA7">
      <w:pPr>
        <w:pStyle w:val="a4"/>
        <w:tabs>
          <w:tab w:val="clear" w:pos="4677"/>
          <w:tab w:val="center" w:pos="4395"/>
          <w:tab w:val="center" w:pos="6662"/>
          <w:tab w:val="left" w:pos="7974"/>
        </w:tabs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хозяйством его деятельности</w:t>
      </w:r>
    </w:p>
    <w:p w14:paraId="07897945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3FFE0563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0F217F15" w14:textId="77777777" w:rsidR="00A939E8" w:rsidRDefault="00B92AA7">
      <w:pPr>
        <w:tabs>
          <w:tab w:val="left" w:pos="7752"/>
        </w:tabs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Форма заявления для индивидуальных предпринимателей </w:t>
      </w:r>
    </w:p>
    <w:p w14:paraId="1315137C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Главе _____________________района</w:t>
      </w:r>
    </w:p>
    <w:p w14:paraId="2A994122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54647AF6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 </w:t>
      </w:r>
    </w:p>
    <w:p w14:paraId="2DCDFF64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(фамилия, имя, отчество</w:t>
      </w:r>
      <w:r>
        <w:rPr>
          <w:rFonts w:ascii="Arial" w:hAnsi="Arial" w:cs="Arial"/>
          <w:sz w:val="20"/>
          <w:szCs w:val="20"/>
        </w:rPr>
        <w:t xml:space="preserve"> заявителя)</w:t>
      </w:r>
    </w:p>
    <w:p w14:paraId="52CB78DE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62E8B8CF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Паспорт серия _____ N __________ выдан</w:t>
      </w:r>
    </w:p>
    <w:p w14:paraId="1506C71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400FF0A1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_____________________________________,</w:t>
      </w:r>
    </w:p>
    <w:p w14:paraId="3E8F2A54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1557AA31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ОГРНИП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5F28CCD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B46AF3E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1BDA947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проживающий(ей) по адресу:</w:t>
      </w:r>
    </w:p>
    <w:p w14:paraId="0413D4C6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07D66A74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47BE924C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74FF4340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FC3DFB0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18696371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контактный телефон: __________________</w:t>
      </w:r>
    </w:p>
    <w:p w14:paraId="1E18AD4F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факс: ________________________________</w:t>
      </w:r>
    </w:p>
    <w:p w14:paraId="33BD7F93" w14:textId="77777777" w:rsidR="00A939E8" w:rsidRDefault="00B92AA7">
      <w:pPr>
        <w:pStyle w:val="1"/>
        <w:spacing w:before="0" w:after="0"/>
        <w:ind w:firstLine="709"/>
        <w:jc w:val="both"/>
        <w:rPr>
          <w:rFonts w:cs="Arial"/>
          <w:b w:val="0"/>
          <w:bCs w:val="0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b w:val="0"/>
          <w:bCs w:val="0"/>
          <w:color w:val="auto"/>
          <w:sz w:val="20"/>
          <w:szCs w:val="20"/>
        </w:rPr>
        <w:t>Эл. почта _____________</w:t>
      </w:r>
      <w:r>
        <w:rPr>
          <w:rFonts w:cs="Arial"/>
          <w:b w:val="0"/>
          <w:bCs w:val="0"/>
          <w:color w:val="auto"/>
          <w:sz w:val="20"/>
          <w:szCs w:val="20"/>
        </w:rPr>
        <w:t>_______________</w:t>
      </w:r>
    </w:p>
    <w:p w14:paraId="07D3F602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699168C4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0A6D105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Представитель заявителя:</w:t>
      </w:r>
    </w:p>
    <w:p w14:paraId="15183A4A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_____________________________________,</w:t>
      </w:r>
    </w:p>
    <w:p w14:paraId="5D80DF34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33FFC22E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(фамилия, имя, отчество)</w:t>
      </w:r>
    </w:p>
    <w:p w14:paraId="75C934F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действующий на основании</w:t>
      </w:r>
    </w:p>
    <w:p w14:paraId="4301511A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249131FB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7137345C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DE0A6E1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5E6EF082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610DA548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638AB73C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5BA47135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4E97D41F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31B1893F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02EB0384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0CF29953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51F0CBBD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1DC4E02E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24D8F6B1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327C9DB2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71BA94BF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1DE9507C" w14:textId="77777777" w:rsidR="00A939E8" w:rsidRDefault="00A939E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14:paraId="1AC16A82" w14:textId="77777777" w:rsidR="00A939E8" w:rsidRDefault="00B92AA7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Заявление</w:t>
      </w:r>
    </w:p>
    <w:p w14:paraId="091FBF51" w14:textId="77777777" w:rsidR="00A939E8" w:rsidRDefault="00B92AA7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земельного участка</w:t>
      </w:r>
    </w:p>
    <w:p w14:paraId="21FB41D9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3F19D6E2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5D5566A7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30500A9B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09B3B268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Прошу предоставить земельный участок, расположенный по адресу: ___________________________________________________________________________</w:t>
      </w:r>
    </w:p>
    <w:p w14:paraId="4DCFE7F1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C01F02D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(указать адрес (местоположение) испраши</w:t>
      </w:r>
      <w:r>
        <w:rPr>
          <w:rFonts w:ascii="Arial" w:hAnsi="Arial" w:cs="Arial"/>
          <w:sz w:val="20"/>
          <w:szCs w:val="20"/>
        </w:rPr>
        <w:t>ваемого земельного участка)</w:t>
      </w:r>
    </w:p>
    <w:p w14:paraId="3167D03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кадастровый номер _____________________, общей площадью ________________ кв. м, в</w:t>
      </w:r>
    </w:p>
    <w:p w14:paraId="76AB3D4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 для</w:t>
      </w:r>
    </w:p>
    <w:p w14:paraId="225A6CDD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(указывается вид права, на котором заявитель желает приобрести</w:t>
      </w:r>
    </w:p>
    <w:p w14:paraId="020F2A3D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земельный участок)</w:t>
      </w:r>
    </w:p>
    <w:p w14:paraId="1AD4125F" w14:textId="77777777" w:rsidR="00A939E8" w:rsidRDefault="00B92AA7">
      <w:pPr>
        <w:spacing w:after="0" w:line="240" w:lineRule="auto"/>
        <w:ind w:firstLine="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в целях ______________________________________________________________________________________________________________________________________________________</w:t>
      </w:r>
    </w:p>
    <w:p w14:paraId="54D1806F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(указать цель использования земельного участка)</w:t>
      </w:r>
    </w:p>
    <w:p w14:paraId="0438FC78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193A286A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Реквизиты ре</w:t>
      </w:r>
      <w:r>
        <w:rPr>
          <w:rFonts w:ascii="Arial" w:hAnsi="Arial" w:cs="Arial"/>
          <w:sz w:val="20"/>
          <w:szCs w:val="20"/>
        </w:rPr>
        <w:t>шения об изъятии земельного участка для государственных или</w:t>
      </w:r>
    </w:p>
    <w:p w14:paraId="672D3369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нужд _____________________________________________________ (в</w:t>
      </w:r>
    </w:p>
    <w:p w14:paraId="4C1A393B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случае, если земельный участок предоставлен взамен земельного участка,</w:t>
      </w:r>
    </w:p>
    <w:p w14:paraId="25127077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изымаемого для государственных или муниципальных </w:t>
      </w:r>
      <w:r>
        <w:rPr>
          <w:rFonts w:ascii="Arial" w:hAnsi="Arial" w:cs="Arial"/>
          <w:sz w:val="20"/>
          <w:szCs w:val="20"/>
        </w:rPr>
        <w:t>нужд).</w:t>
      </w:r>
    </w:p>
    <w:p w14:paraId="4F714B8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Реквизиты решения о предварительном согласовании предоставления</w:t>
      </w:r>
    </w:p>
    <w:p w14:paraId="486AC8F7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земельного участка _____________________________________________ (в случае,</w:t>
      </w:r>
    </w:p>
    <w:p w14:paraId="43AC868B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испрашиваемый земельный участок образовывался или его границы</w:t>
      </w:r>
    </w:p>
    <w:p w14:paraId="4CB26207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уточнялись на основании данного решения).</w:t>
      </w:r>
    </w:p>
    <w:p w14:paraId="7267971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Реквизиты решения об утверждении документа территориального</w:t>
      </w:r>
    </w:p>
    <w:p w14:paraId="0B1BFA17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планирования и (или) проекта планировки территории ________________________</w:t>
      </w:r>
    </w:p>
    <w:p w14:paraId="4B5608C4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случае, если земельный участок предоставляется для размещения объектов,</w:t>
      </w:r>
    </w:p>
    <w:p w14:paraId="3E9B1AD3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предусмотренных этим документом и (или) эти</w:t>
      </w:r>
      <w:r>
        <w:rPr>
          <w:rFonts w:ascii="Arial" w:hAnsi="Arial" w:cs="Arial"/>
          <w:sz w:val="20"/>
          <w:szCs w:val="20"/>
        </w:rPr>
        <w:t>м проектом).</w:t>
      </w:r>
    </w:p>
    <w:p w14:paraId="5F60DF66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22674896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 заявлению прилагаются документы:</w:t>
      </w:r>
    </w:p>
    <w:p w14:paraId="6F5877FC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____________________________________________________________________</w:t>
      </w:r>
    </w:p>
    <w:p w14:paraId="2FFFE20E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____________________________________________________________________</w:t>
      </w:r>
    </w:p>
    <w:p w14:paraId="068FEEF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 </w:t>
      </w:r>
    </w:p>
    <w:p w14:paraId="5ACEE580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4.______________________________________________________________________</w:t>
      </w:r>
    </w:p>
    <w:p w14:paraId="4E4737B1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Информацию (сведения) прошу предоставить в _______ экземплярах: </w:t>
      </w:r>
    </w:p>
    <w:p w14:paraId="1D305320" w14:textId="77777777" w:rsidR="00A939E8" w:rsidRDefault="00B92AA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61F1B396" w14:textId="77777777" w:rsidR="00A939E8" w:rsidRDefault="00B92AA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почтовым отправлением по адресу:</w:t>
      </w:r>
    </w:p>
    <w:p w14:paraId="10836DD7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1D199D9C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(почтовый адрес с указанием индекса)</w:t>
      </w:r>
    </w:p>
    <w:p w14:paraId="7AC02E9A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39C8CE5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при личном обращении в Администрацию</w:t>
      </w:r>
    </w:p>
    <w:p w14:paraId="67A0DE4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217D5C7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по адресу электронной почты: </w:t>
      </w:r>
    </w:p>
    <w:p w14:paraId="6150D39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74D20E9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┌─┐</w:t>
      </w:r>
    </w:p>
    <w:p w14:paraId="39867C51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└─┘ при личном обращении в МФЦ </w:t>
      </w:r>
    </w:p>
    <w:p w14:paraId="775BF196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 </w:t>
      </w:r>
    </w:p>
    <w:p w14:paraId="1D4FF03F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 готовности результатов муниципально</w:t>
      </w:r>
      <w:r>
        <w:rPr>
          <w:rFonts w:ascii="Arial" w:hAnsi="Arial" w:cs="Arial"/>
          <w:sz w:val="20"/>
          <w:szCs w:val="20"/>
        </w:rPr>
        <w:t>й услуги прошу сообщить по</w:t>
      </w:r>
    </w:p>
    <w:p w14:paraId="1EC051F8" w14:textId="77777777" w:rsidR="00A939E8" w:rsidRDefault="00B92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телефону ___________________________.</w:t>
      </w:r>
    </w:p>
    <w:p w14:paraId="53154998" w14:textId="77777777" w:rsidR="00A939E8" w:rsidRDefault="00A939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2B53664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"__" ___________ 20__ г. _________________________</w:t>
      </w:r>
    </w:p>
    <w:p w14:paraId="2CF482EE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(подпись заявителя)</w:t>
      </w:r>
    </w:p>
    <w:p w14:paraId="3B4FADD1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7ACBFE18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9" w:history="1">
        <w:r>
          <w:rPr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152-ФЗ от 27.07.2006 "О персональных</w:t>
      </w:r>
    </w:p>
    <w:p w14:paraId="7EDFD062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данных" подтверждаю свое согласие на обработку моих персональных данных.</w:t>
      </w:r>
    </w:p>
    <w:p w14:paraId="6B4A2E91" w14:textId="77777777" w:rsidR="00A939E8" w:rsidRDefault="00A939E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17E97155" w14:textId="77777777" w:rsidR="00A939E8" w:rsidRDefault="00B92AA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_______________/подпись/</w:t>
      </w:r>
    </w:p>
    <w:p w14:paraId="71AD78B5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26FCA5C0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456F831A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620559CE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02531A1E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491DA20D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10DEAC90" w14:textId="77777777" w:rsidR="00A939E8" w:rsidRDefault="00A939E8">
      <w:pPr>
        <w:suppressAutoHyphens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498EC0A4" w14:textId="77777777" w:rsidR="00A939E8" w:rsidRDefault="00A939E8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939E8">
      <w:headerReference w:type="default" r:id="rId60"/>
      <w:footerReference w:type="default" r:id="rId61"/>
      <w:endnotePr>
        <w:numFmt w:val="decimal"/>
      </w:endnotePr>
      <w:pgSz w:w="11906" w:h="16838"/>
      <w:pgMar w:top="1134" w:right="1247" w:bottom="1134" w:left="153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C104" w14:textId="77777777" w:rsidR="00B92AA7" w:rsidRDefault="00B92AA7">
      <w:pPr>
        <w:spacing w:after="0" w:line="240" w:lineRule="auto"/>
      </w:pPr>
      <w:r>
        <w:separator/>
      </w:r>
    </w:p>
  </w:endnote>
  <w:endnote w:type="continuationSeparator" w:id="0">
    <w:p w14:paraId="47F0EBDA" w14:textId="77777777" w:rsidR="00B92AA7" w:rsidRDefault="00B9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SimSun">
    <w:altName w:val="宋体"/>
    <w:panose1 w:val="02010600030101010101"/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Batang">
    <w:altName w:val="바탕"/>
    <w:panose1 w:val="02030600000101010101"/>
    <w:charset w:val="8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BABA" w14:textId="77777777" w:rsidR="00A939E8" w:rsidRDefault="00A939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8F7C" w14:textId="77777777" w:rsidR="00B92AA7" w:rsidRDefault="00B92AA7">
      <w:pPr>
        <w:spacing w:after="0" w:line="240" w:lineRule="auto"/>
      </w:pPr>
      <w:r>
        <w:separator/>
      </w:r>
    </w:p>
  </w:footnote>
  <w:footnote w:type="continuationSeparator" w:id="0">
    <w:p w14:paraId="0CC0396C" w14:textId="77777777" w:rsidR="00B92AA7" w:rsidRDefault="00B9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0011" w14:textId="77777777" w:rsidR="00A939E8" w:rsidRDefault="00B92AA7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2E96B1B" w14:textId="77777777" w:rsidR="00A939E8" w:rsidRDefault="00A939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34CB"/>
    <w:multiLevelType w:val="hybridMultilevel"/>
    <w:tmpl w:val="FD3C6C1C"/>
    <w:name w:val="Нумерованный список 23"/>
    <w:lvl w:ilvl="0" w:tplc="DE3E821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E8D01C6A">
      <w:numFmt w:val="bullet"/>
      <w:lvlText w:val="o"/>
      <w:lvlJc w:val="left"/>
      <w:pPr>
        <w:ind w:left="1800" w:firstLine="0"/>
      </w:pPr>
      <w:rPr>
        <w:rFonts w:ascii="Courier New" w:hAnsi="Courier New"/>
      </w:rPr>
    </w:lvl>
    <w:lvl w:ilvl="2" w:tplc="92D6A31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308A8762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1B4ED70C">
      <w:numFmt w:val="bullet"/>
      <w:lvlText w:val="o"/>
      <w:lvlJc w:val="left"/>
      <w:pPr>
        <w:ind w:left="3960" w:firstLine="0"/>
      </w:pPr>
      <w:rPr>
        <w:rFonts w:ascii="Courier New" w:hAnsi="Courier New"/>
      </w:rPr>
    </w:lvl>
    <w:lvl w:ilvl="5" w:tplc="6A80484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4BC8A3B0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46E634A8">
      <w:numFmt w:val="bullet"/>
      <w:lvlText w:val="o"/>
      <w:lvlJc w:val="left"/>
      <w:pPr>
        <w:ind w:left="6120" w:firstLine="0"/>
      </w:pPr>
      <w:rPr>
        <w:rFonts w:ascii="Courier New" w:hAnsi="Courier New"/>
      </w:rPr>
    </w:lvl>
    <w:lvl w:ilvl="8" w:tplc="75328CD6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09D109D"/>
    <w:multiLevelType w:val="hybridMultilevel"/>
    <w:tmpl w:val="00CC06C6"/>
    <w:lvl w:ilvl="0" w:tplc="25CA1A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F0F19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BD071C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C460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1E97F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CB8C08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D6296F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06236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7FAF9D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E4285F"/>
    <w:multiLevelType w:val="singleLevel"/>
    <w:tmpl w:val="FDA089FE"/>
    <w:name w:val="WW8Num3"/>
    <w:lvl w:ilvl="0">
      <w:start w:val="1"/>
      <w:numFmt w:val="none"/>
      <w:suff w:val="nothing"/>
      <w:lvlText w:val="·"/>
      <w:lvlJc w:val="left"/>
      <w:pPr>
        <w:ind w:left="851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18011150"/>
    <w:multiLevelType w:val="hybridMultilevel"/>
    <w:tmpl w:val="D1BCC1B0"/>
    <w:name w:val="Нумерованный список 22"/>
    <w:lvl w:ilvl="0" w:tplc="13726AC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7584DA9A">
      <w:numFmt w:val="bullet"/>
      <w:lvlText w:val="o"/>
      <w:lvlJc w:val="left"/>
      <w:pPr>
        <w:ind w:left="1800" w:firstLine="0"/>
      </w:pPr>
      <w:rPr>
        <w:rFonts w:ascii="Courier New" w:hAnsi="Courier New"/>
      </w:rPr>
    </w:lvl>
    <w:lvl w:ilvl="2" w:tplc="D14E152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63624462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BBF4FB6E">
      <w:numFmt w:val="bullet"/>
      <w:lvlText w:val="o"/>
      <w:lvlJc w:val="left"/>
      <w:pPr>
        <w:ind w:left="3960" w:firstLine="0"/>
      </w:pPr>
      <w:rPr>
        <w:rFonts w:ascii="Courier New" w:hAnsi="Courier New"/>
      </w:rPr>
    </w:lvl>
    <w:lvl w:ilvl="5" w:tplc="6026317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466C2872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F042CE46">
      <w:numFmt w:val="bullet"/>
      <w:lvlText w:val="o"/>
      <w:lvlJc w:val="left"/>
      <w:pPr>
        <w:ind w:left="6120" w:firstLine="0"/>
      </w:pPr>
      <w:rPr>
        <w:rFonts w:ascii="Courier New" w:hAnsi="Courier New"/>
      </w:rPr>
    </w:lvl>
    <w:lvl w:ilvl="8" w:tplc="DC2AEECE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D2F3842"/>
    <w:multiLevelType w:val="hybridMultilevel"/>
    <w:tmpl w:val="FCFACF4E"/>
    <w:name w:val="Нумерованный список 13"/>
    <w:lvl w:ilvl="0" w:tplc="8104EDB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A76737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A8101B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2E898D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1F6853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40A35B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F90CA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898F88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005637A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2965437D"/>
    <w:multiLevelType w:val="hybridMultilevel"/>
    <w:tmpl w:val="8F986352"/>
    <w:name w:val="Нумерованный список 10"/>
    <w:lvl w:ilvl="0" w:tplc="A61AA4F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9440C858">
      <w:numFmt w:val="bullet"/>
      <w:lvlText w:val="o"/>
      <w:lvlJc w:val="left"/>
      <w:pPr>
        <w:ind w:left="1800" w:firstLine="0"/>
      </w:pPr>
      <w:rPr>
        <w:rFonts w:ascii="Courier New" w:hAnsi="Courier New"/>
      </w:rPr>
    </w:lvl>
    <w:lvl w:ilvl="2" w:tplc="8D64AC1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BA06F5C2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D7A8D728">
      <w:numFmt w:val="bullet"/>
      <w:lvlText w:val="o"/>
      <w:lvlJc w:val="left"/>
      <w:pPr>
        <w:ind w:left="3960" w:firstLine="0"/>
      </w:pPr>
      <w:rPr>
        <w:rFonts w:ascii="Courier New" w:hAnsi="Courier New"/>
      </w:rPr>
    </w:lvl>
    <w:lvl w:ilvl="5" w:tplc="CEF2C59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4D004A28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0DAC7E0">
      <w:numFmt w:val="bullet"/>
      <w:lvlText w:val="o"/>
      <w:lvlJc w:val="left"/>
      <w:pPr>
        <w:ind w:left="6120" w:firstLine="0"/>
      </w:pPr>
      <w:rPr>
        <w:rFonts w:ascii="Courier New" w:hAnsi="Courier New"/>
      </w:rPr>
    </w:lvl>
    <w:lvl w:ilvl="8" w:tplc="82F2162C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30DD455C"/>
    <w:multiLevelType w:val="hybridMultilevel"/>
    <w:tmpl w:val="4F2E1FB6"/>
    <w:name w:val="WW8Num2"/>
    <w:lvl w:ilvl="0" w:tplc="0264FF0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2468C52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2" w:tplc="D0281E9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3" w:tplc="127A3EAC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4" w:tplc="9564BD2A">
      <w:numFmt w:val="bullet"/>
      <w:lvlText w:val=""/>
      <w:lvlJc w:val="left"/>
      <w:pPr>
        <w:ind w:left="1800" w:firstLine="0"/>
      </w:pPr>
      <w:rPr>
        <w:rFonts w:ascii="Symbol" w:hAnsi="Symbol"/>
      </w:rPr>
    </w:lvl>
    <w:lvl w:ilvl="5" w:tplc="6E867728">
      <w:numFmt w:val="bullet"/>
      <w:lvlText w:val=""/>
      <w:lvlJc w:val="left"/>
      <w:pPr>
        <w:ind w:left="2160" w:firstLine="0"/>
      </w:pPr>
      <w:rPr>
        <w:rFonts w:ascii="Symbol" w:hAnsi="Symbol"/>
      </w:rPr>
    </w:lvl>
    <w:lvl w:ilvl="6" w:tplc="B8EE0816">
      <w:numFmt w:val="bullet"/>
      <w:lvlText w:val=""/>
      <w:lvlJc w:val="left"/>
      <w:pPr>
        <w:ind w:left="2520" w:firstLine="0"/>
      </w:pPr>
      <w:rPr>
        <w:rFonts w:ascii="Symbol" w:hAnsi="Symbol"/>
      </w:rPr>
    </w:lvl>
    <w:lvl w:ilvl="7" w:tplc="766EEA80">
      <w:numFmt w:val="bullet"/>
      <w:lvlText w:val=""/>
      <w:lvlJc w:val="left"/>
      <w:pPr>
        <w:ind w:left="2880" w:firstLine="0"/>
      </w:pPr>
      <w:rPr>
        <w:rFonts w:ascii="Symbol" w:hAnsi="Symbol"/>
      </w:rPr>
    </w:lvl>
    <w:lvl w:ilvl="8" w:tplc="E1DC487C">
      <w:numFmt w:val="bullet"/>
      <w:lvlText w:val=""/>
      <w:lvlJc w:val="left"/>
      <w:pPr>
        <w:ind w:left="3240" w:firstLine="0"/>
      </w:pPr>
      <w:rPr>
        <w:rFonts w:ascii="Symbol" w:hAnsi="Symbol"/>
      </w:rPr>
    </w:lvl>
  </w:abstractNum>
  <w:abstractNum w:abstractNumId="7" w15:restartNumberingAfterBreak="0">
    <w:nsid w:val="327038FD"/>
    <w:multiLevelType w:val="hybridMultilevel"/>
    <w:tmpl w:val="1C78AE4E"/>
    <w:name w:val="Нумерованный список 7"/>
    <w:lvl w:ilvl="0" w:tplc="7068A47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1CE4EC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1F270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9AE8C5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E2EA9F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0178A82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7DE318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1CAAEE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84D2D7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3337143B"/>
    <w:multiLevelType w:val="multilevel"/>
    <w:tmpl w:val="B55E5AA2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cs="Times New Roman"/>
      </w:rPr>
    </w:lvl>
  </w:abstractNum>
  <w:abstractNum w:abstractNumId="9" w15:restartNumberingAfterBreak="0">
    <w:nsid w:val="37085D43"/>
    <w:multiLevelType w:val="hybridMultilevel"/>
    <w:tmpl w:val="55E834B6"/>
    <w:name w:val="Нумерованный список 8"/>
    <w:lvl w:ilvl="0" w:tplc="7EACF43C">
      <w:start w:val="1"/>
      <w:numFmt w:val="decimal"/>
      <w:lvlText w:val="%1)"/>
      <w:lvlJc w:val="left"/>
      <w:pPr>
        <w:ind w:left="1135" w:firstLine="0"/>
      </w:pPr>
      <w:rPr>
        <w:rFonts w:cs="Times New Roman"/>
      </w:rPr>
    </w:lvl>
    <w:lvl w:ilvl="1" w:tplc="6CD0EF2E">
      <w:start w:val="1"/>
      <w:numFmt w:val="lowerLetter"/>
      <w:lvlText w:val="%2."/>
      <w:lvlJc w:val="left"/>
      <w:pPr>
        <w:ind w:left="1855" w:firstLine="0"/>
      </w:pPr>
      <w:rPr>
        <w:rFonts w:cs="Times New Roman"/>
      </w:rPr>
    </w:lvl>
    <w:lvl w:ilvl="2" w:tplc="70D62832">
      <w:start w:val="1"/>
      <w:numFmt w:val="lowerRoman"/>
      <w:lvlText w:val="%3."/>
      <w:lvlJc w:val="left"/>
      <w:pPr>
        <w:ind w:left="2755" w:firstLine="0"/>
      </w:pPr>
      <w:rPr>
        <w:rFonts w:cs="Times New Roman"/>
      </w:rPr>
    </w:lvl>
    <w:lvl w:ilvl="3" w:tplc="6156AA42">
      <w:start w:val="1"/>
      <w:numFmt w:val="decimal"/>
      <w:lvlText w:val="%4."/>
      <w:lvlJc w:val="left"/>
      <w:pPr>
        <w:ind w:left="3295" w:firstLine="0"/>
      </w:pPr>
      <w:rPr>
        <w:rFonts w:cs="Times New Roman"/>
      </w:rPr>
    </w:lvl>
    <w:lvl w:ilvl="4" w:tplc="28FA4596">
      <w:start w:val="1"/>
      <w:numFmt w:val="lowerLetter"/>
      <w:lvlText w:val="%5."/>
      <w:lvlJc w:val="left"/>
      <w:pPr>
        <w:ind w:left="4015" w:firstLine="0"/>
      </w:pPr>
      <w:rPr>
        <w:rFonts w:cs="Times New Roman"/>
      </w:rPr>
    </w:lvl>
    <w:lvl w:ilvl="5" w:tplc="19206AC8">
      <w:start w:val="1"/>
      <w:numFmt w:val="lowerRoman"/>
      <w:lvlText w:val="%6."/>
      <w:lvlJc w:val="left"/>
      <w:pPr>
        <w:ind w:left="4915" w:firstLine="0"/>
      </w:pPr>
      <w:rPr>
        <w:rFonts w:cs="Times New Roman"/>
      </w:rPr>
    </w:lvl>
    <w:lvl w:ilvl="6" w:tplc="1424EA30">
      <w:start w:val="1"/>
      <w:numFmt w:val="decimal"/>
      <w:lvlText w:val="%7."/>
      <w:lvlJc w:val="left"/>
      <w:pPr>
        <w:ind w:left="5455" w:firstLine="0"/>
      </w:pPr>
      <w:rPr>
        <w:rFonts w:cs="Times New Roman"/>
      </w:rPr>
    </w:lvl>
    <w:lvl w:ilvl="7" w:tplc="D1646094">
      <w:start w:val="1"/>
      <w:numFmt w:val="lowerLetter"/>
      <w:lvlText w:val="%8."/>
      <w:lvlJc w:val="left"/>
      <w:pPr>
        <w:ind w:left="6175" w:firstLine="0"/>
      </w:pPr>
      <w:rPr>
        <w:rFonts w:cs="Times New Roman"/>
      </w:rPr>
    </w:lvl>
    <w:lvl w:ilvl="8" w:tplc="733638FE">
      <w:start w:val="1"/>
      <w:numFmt w:val="lowerRoman"/>
      <w:lvlText w:val="%9."/>
      <w:lvlJc w:val="left"/>
      <w:pPr>
        <w:ind w:left="7075" w:firstLine="0"/>
      </w:pPr>
      <w:rPr>
        <w:rFonts w:cs="Times New Roman"/>
      </w:rPr>
    </w:lvl>
  </w:abstractNum>
  <w:abstractNum w:abstractNumId="10" w15:restartNumberingAfterBreak="0">
    <w:nsid w:val="39FD64DB"/>
    <w:multiLevelType w:val="hybridMultilevel"/>
    <w:tmpl w:val="E75EC036"/>
    <w:name w:val="Нумерованный список 1"/>
    <w:lvl w:ilvl="0" w:tplc="523AFFA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73F274F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456A81A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F007FCE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9A10058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18A0301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1922A62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CBD89EC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F6C0B2A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1" w15:restartNumberingAfterBreak="0">
    <w:nsid w:val="3B8D4132"/>
    <w:multiLevelType w:val="hybridMultilevel"/>
    <w:tmpl w:val="CEFE97E0"/>
    <w:name w:val="Нумерованный список 16"/>
    <w:lvl w:ilvl="0" w:tplc="E00EF79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4A28421C">
      <w:numFmt w:val="bullet"/>
      <w:lvlText w:val="o"/>
      <w:lvlJc w:val="left"/>
      <w:pPr>
        <w:ind w:left="1800" w:firstLine="0"/>
      </w:pPr>
      <w:rPr>
        <w:rFonts w:ascii="Courier New" w:hAnsi="Courier New"/>
      </w:rPr>
    </w:lvl>
    <w:lvl w:ilvl="2" w:tplc="80941EB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EAA2D322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67C0AF24">
      <w:numFmt w:val="bullet"/>
      <w:lvlText w:val="o"/>
      <w:lvlJc w:val="left"/>
      <w:pPr>
        <w:ind w:left="3960" w:firstLine="0"/>
      </w:pPr>
      <w:rPr>
        <w:rFonts w:ascii="Courier New" w:hAnsi="Courier New"/>
      </w:rPr>
    </w:lvl>
    <w:lvl w:ilvl="5" w:tplc="AEB002B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622E1422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A25C50E6">
      <w:numFmt w:val="bullet"/>
      <w:lvlText w:val="o"/>
      <w:lvlJc w:val="left"/>
      <w:pPr>
        <w:ind w:left="6120" w:firstLine="0"/>
      </w:pPr>
      <w:rPr>
        <w:rFonts w:ascii="Courier New" w:hAnsi="Courier New"/>
      </w:rPr>
    </w:lvl>
    <w:lvl w:ilvl="8" w:tplc="D988F00A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4CB614C4"/>
    <w:multiLevelType w:val="hybridMultilevel"/>
    <w:tmpl w:val="96D26878"/>
    <w:name w:val="Нумерованный список 21"/>
    <w:lvl w:ilvl="0" w:tplc="585E83D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734755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FAAC64B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012987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E9C1F5E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9C18C4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81843A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EE009E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85028E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4D5B5428"/>
    <w:multiLevelType w:val="hybridMultilevel"/>
    <w:tmpl w:val="A7805688"/>
    <w:name w:val="Нумерованный список 24"/>
    <w:lvl w:ilvl="0" w:tplc="FD0671A2">
      <w:start w:val="5"/>
      <w:numFmt w:val="upperRoman"/>
      <w:lvlText w:val="%1."/>
      <w:lvlJc w:val="left"/>
      <w:pPr>
        <w:ind w:left="360" w:firstLine="0"/>
      </w:pPr>
      <w:rPr>
        <w:rFonts w:cs="Times New Roman"/>
        <w:color w:val="auto"/>
      </w:rPr>
    </w:lvl>
    <w:lvl w:ilvl="1" w:tplc="C0E237CE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818D37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94FCFF9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0D18951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E50230F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FC0E45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036A24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1BE0C2A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4" w15:restartNumberingAfterBreak="0">
    <w:nsid w:val="507D0E4F"/>
    <w:multiLevelType w:val="hybridMultilevel"/>
    <w:tmpl w:val="2EE6B288"/>
    <w:name w:val="Нумерованный список 3"/>
    <w:lvl w:ilvl="0" w:tplc="C30630B2">
      <w:start w:val="5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A3C42B8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F476F6E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CB949BA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2DC236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6AE67D8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DC28E9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BFE381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8E3E622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5" w15:restartNumberingAfterBreak="0">
    <w:nsid w:val="5B56413B"/>
    <w:multiLevelType w:val="multilevel"/>
    <w:tmpl w:val="777AEC48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6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7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54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63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72" w:firstLine="0"/>
      </w:pPr>
      <w:rPr>
        <w:rFonts w:cs="Times New Roman"/>
      </w:rPr>
    </w:lvl>
  </w:abstractNum>
  <w:abstractNum w:abstractNumId="16" w15:restartNumberingAfterBreak="0">
    <w:nsid w:val="60F573E4"/>
    <w:multiLevelType w:val="hybridMultilevel"/>
    <w:tmpl w:val="794E131C"/>
    <w:name w:val="Нумерованный список 18"/>
    <w:lvl w:ilvl="0" w:tplc="A0D8F4A4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C82824B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CBDC5E8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BF2A4B20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7B6A182E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E5E057EE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C186A75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2F5E7ABE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412699A0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64956715"/>
    <w:multiLevelType w:val="hybridMultilevel"/>
    <w:tmpl w:val="D98E9A7E"/>
    <w:name w:val="Нумерованный список 2"/>
    <w:lvl w:ilvl="0" w:tplc="6C7EBF0A">
      <w:start w:val="1"/>
      <w:numFmt w:val="decimal"/>
      <w:lvlText w:val="%1."/>
      <w:lvlJc w:val="left"/>
      <w:pPr>
        <w:ind w:left="284" w:firstLine="0"/>
      </w:pPr>
      <w:rPr>
        <w:rFonts w:cs="Times New Roman"/>
      </w:rPr>
    </w:lvl>
    <w:lvl w:ilvl="1" w:tplc="88FC9A06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80E2EAB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166B9C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936EBE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6D802BA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666020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A8EB8E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8BA6FF7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8" w15:restartNumberingAfterBreak="0">
    <w:nsid w:val="68E97F14"/>
    <w:multiLevelType w:val="hybridMultilevel"/>
    <w:tmpl w:val="E38AE8C6"/>
    <w:name w:val="Нумерованный список 15"/>
    <w:lvl w:ilvl="0" w:tplc="9E2C9EF8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2AE01D20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95C8C1B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36C801D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BA4C830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5D84F04A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DEDE6C2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AAD4F71C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85BE7016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6F4279F7"/>
    <w:multiLevelType w:val="hybridMultilevel"/>
    <w:tmpl w:val="8A123AC2"/>
    <w:name w:val="Нумерованный список 20"/>
    <w:lvl w:ilvl="0" w:tplc="90B851B2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7B0258F6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2FCAB78A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CB8E8ED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B4C801A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7274301C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1A78F814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A23A3C2E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13AE6E3E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abstractNum w:abstractNumId="20" w15:restartNumberingAfterBreak="0">
    <w:nsid w:val="71550C74"/>
    <w:multiLevelType w:val="hybridMultilevel"/>
    <w:tmpl w:val="C836428C"/>
    <w:name w:val="Нумерованный список 9"/>
    <w:lvl w:ilvl="0" w:tplc="4DC28F9A">
      <w:start w:val="1"/>
      <w:numFmt w:val="decimal"/>
      <w:lvlText w:val="%1."/>
      <w:lvlJc w:val="left"/>
      <w:pPr>
        <w:ind w:left="398" w:firstLine="0"/>
      </w:pPr>
      <w:rPr>
        <w:rFonts w:cs="Times New Roman"/>
      </w:rPr>
    </w:lvl>
    <w:lvl w:ilvl="1" w:tplc="8BA47EBA">
      <w:start w:val="1"/>
      <w:numFmt w:val="lowerLetter"/>
      <w:lvlText w:val="%2."/>
      <w:lvlJc w:val="left"/>
      <w:pPr>
        <w:ind w:left="1118" w:firstLine="0"/>
      </w:pPr>
      <w:rPr>
        <w:rFonts w:cs="Times New Roman"/>
      </w:rPr>
    </w:lvl>
    <w:lvl w:ilvl="2" w:tplc="45DA3864">
      <w:start w:val="1"/>
      <w:numFmt w:val="lowerRoman"/>
      <w:lvlText w:val="%3."/>
      <w:lvlJc w:val="left"/>
      <w:pPr>
        <w:ind w:left="2018" w:firstLine="0"/>
      </w:pPr>
      <w:rPr>
        <w:rFonts w:cs="Times New Roman"/>
      </w:rPr>
    </w:lvl>
    <w:lvl w:ilvl="3" w:tplc="A030F082">
      <w:start w:val="1"/>
      <w:numFmt w:val="decimal"/>
      <w:lvlText w:val="%4."/>
      <w:lvlJc w:val="left"/>
      <w:pPr>
        <w:ind w:left="2558" w:firstLine="0"/>
      </w:pPr>
      <w:rPr>
        <w:rFonts w:cs="Times New Roman"/>
      </w:rPr>
    </w:lvl>
    <w:lvl w:ilvl="4" w:tplc="493E2666">
      <w:start w:val="1"/>
      <w:numFmt w:val="lowerLetter"/>
      <w:lvlText w:val="%5."/>
      <w:lvlJc w:val="left"/>
      <w:pPr>
        <w:ind w:left="3278" w:firstLine="0"/>
      </w:pPr>
      <w:rPr>
        <w:rFonts w:cs="Times New Roman"/>
      </w:rPr>
    </w:lvl>
    <w:lvl w:ilvl="5" w:tplc="5998A18A">
      <w:start w:val="1"/>
      <w:numFmt w:val="lowerRoman"/>
      <w:lvlText w:val="%6."/>
      <w:lvlJc w:val="left"/>
      <w:pPr>
        <w:ind w:left="4178" w:firstLine="0"/>
      </w:pPr>
      <w:rPr>
        <w:rFonts w:cs="Times New Roman"/>
      </w:rPr>
    </w:lvl>
    <w:lvl w:ilvl="6" w:tplc="A7E6C668">
      <w:start w:val="1"/>
      <w:numFmt w:val="decimal"/>
      <w:lvlText w:val="%7."/>
      <w:lvlJc w:val="left"/>
      <w:pPr>
        <w:ind w:left="4718" w:firstLine="0"/>
      </w:pPr>
      <w:rPr>
        <w:rFonts w:cs="Times New Roman"/>
      </w:rPr>
    </w:lvl>
    <w:lvl w:ilvl="7" w:tplc="11705AAA">
      <w:start w:val="1"/>
      <w:numFmt w:val="lowerLetter"/>
      <w:lvlText w:val="%8."/>
      <w:lvlJc w:val="left"/>
      <w:pPr>
        <w:ind w:left="5438" w:firstLine="0"/>
      </w:pPr>
      <w:rPr>
        <w:rFonts w:cs="Times New Roman"/>
      </w:rPr>
    </w:lvl>
    <w:lvl w:ilvl="8" w:tplc="97DA035C">
      <w:start w:val="1"/>
      <w:numFmt w:val="lowerRoman"/>
      <w:lvlText w:val="%9."/>
      <w:lvlJc w:val="left"/>
      <w:pPr>
        <w:ind w:left="6338" w:firstLine="0"/>
      </w:pPr>
      <w:rPr>
        <w:rFonts w:cs="Times New Roman"/>
      </w:rPr>
    </w:lvl>
  </w:abstractNum>
  <w:abstractNum w:abstractNumId="21" w15:restartNumberingAfterBreak="0">
    <w:nsid w:val="78495B73"/>
    <w:multiLevelType w:val="multilevel"/>
    <w:tmpl w:val="032E6B6E"/>
    <w:name w:val="Нумерованный список 1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firstLine="0"/>
      </w:pPr>
      <w:rPr>
        <w:rFonts w:cs="Times New Roman"/>
      </w:rPr>
    </w:lvl>
  </w:abstractNum>
  <w:abstractNum w:abstractNumId="22" w15:restartNumberingAfterBreak="0">
    <w:nsid w:val="78D42F88"/>
    <w:multiLevelType w:val="hybridMultilevel"/>
    <w:tmpl w:val="4F2CE09E"/>
    <w:name w:val="Нумерованный список 5"/>
    <w:lvl w:ilvl="0" w:tplc="8F80A8B8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</w:rPr>
    </w:lvl>
    <w:lvl w:ilvl="1" w:tplc="21F2C62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99CDDB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22EC169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062C01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D8E0A6F8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DA2DE1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71A918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7E83C62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3" w15:restartNumberingAfterBreak="0">
    <w:nsid w:val="7A347E65"/>
    <w:multiLevelType w:val="hybridMultilevel"/>
    <w:tmpl w:val="99CEDB64"/>
    <w:name w:val="Нумерованный список 19"/>
    <w:lvl w:ilvl="0" w:tplc="4E2682B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7C441E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B4861EC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B24AA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2FA4D6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00F61F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48A51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CA47C2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3C1A00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7D190CCB"/>
    <w:multiLevelType w:val="hybridMultilevel"/>
    <w:tmpl w:val="06C2A10A"/>
    <w:name w:val="Нумерованный список 11"/>
    <w:lvl w:ilvl="0" w:tplc="897869E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0AC9ABA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2" w:tplc="5D2CC2E0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3" w:tplc="BB1001BE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4" w:tplc="2132CE08">
      <w:numFmt w:val="bullet"/>
      <w:lvlText w:val=""/>
      <w:lvlJc w:val="left"/>
      <w:pPr>
        <w:ind w:left="1800" w:firstLine="0"/>
      </w:pPr>
      <w:rPr>
        <w:rFonts w:ascii="Symbol" w:hAnsi="Symbol"/>
      </w:rPr>
    </w:lvl>
    <w:lvl w:ilvl="5" w:tplc="C1E8620E">
      <w:numFmt w:val="bullet"/>
      <w:lvlText w:val=""/>
      <w:lvlJc w:val="left"/>
      <w:pPr>
        <w:ind w:left="2160" w:firstLine="0"/>
      </w:pPr>
      <w:rPr>
        <w:rFonts w:ascii="Symbol" w:hAnsi="Symbol"/>
      </w:rPr>
    </w:lvl>
    <w:lvl w:ilvl="6" w:tplc="1E702FB8">
      <w:numFmt w:val="bullet"/>
      <w:lvlText w:val=""/>
      <w:lvlJc w:val="left"/>
      <w:pPr>
        <w:ind w:left="2520" w:firstLine="0"/>
      </w:pPr>
      <w:rPr>
        <w:rFonts w:ascii="Symbol" w:hAnsi="Symbol"/>
      </w:rPr>
    </w:lvl>
    <w:lvl w:ilvl="7" w:tplc="F26E0C24">
      <w:numFmt w:val="bullet"/>
      <w:lvlText w:val=""/>
      <w:lvlJc w:val="left"/>
      <w:pPr>
        <w:ind w:left="2880" w:firstLine="0"/>
      </w:pPr>
      <w:rPr>
        <w:rFonts w:ascii="Symbol" w:hAnsi="Symbol"/>
      </w:rPr>
    </w:lvl>
    <w:lvl w:ilvl="8" w:tplc="04C420A0">
      <w:numFmt w:val="bullet"/>
      <w:lvlText w:val=""/>
      <w:lvlJc w:val="left"/>
      <w:pPr>
        <w:ind w:left="3240" w:firstLine="0"/>
      </w:pPr>
      <w:rPr>
        <w:rFonts w:ascii="Symbol" w:hAnsi="Symbol"/>
      </w:rPr>
    </w:lvl>
  </w:abstractNum>
  <w:abstractNum w:abstractNumId="25" w15:restartNumberingAfterBreak="0">
    <w:nsid w:val="7DD6457E"/>
    <w:multiLevelType w:val="hybridMultilevel"/>
    <w:tmpl w:val="8E305FEA"/>
    <w:name w:val="Нумерованный список 6"/>
    <w:lvl w:ilvl="0" w:tplc="1D28C81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3C4913C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2" w:tplc="23C6EE92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3" w:tplc="2054A676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4" w:tplc="844AB524">
      <w:numFmt w:val="bullet"/>
      <w:lvlText w:val=""/>
      <w:lvlJc w:val="left"/>
      <w:pPr>
        <w:ind w:left="1800" w:firstLine="0"/>
      </w:pPr>
      <w:rPr>
        <w:rFonts w:ascii="Symbol" w:hAnsi="Symbol"/>
      </w:rPr>
    </w:lvl>
    <w:lvl w:ilvl="5" w:tplc="94EA56EA">
      <w:numFmt w:val="bullet"/>
      <w:lvlText w:val=""/>
      <w:lvlJc w:val="left"/>
      <w:pPr>
        <w:ind w:left="2160" w:firstLine="0"/>
      </w:pPr>
      <w:rPr>
        <w:rFonts w:ascii="Symbol" w:hAnsi="Symbol"/>
      </w:rPr>
    </w:lvl>
    <w:lvl w:ilvl="6" w:tplc="D9D8ACA0">
      <w:numFmt w:val="bullet"/>
      <w:lvlText w:val=""/>
      <w:lvlJc w:val="left"/>
      <w:pPr>
        <w:ind w:left="2520" w:firstLine="0"/>
      </w:pPr>
      <w:rPr>
        <w:rFonts w:ascii="Symbol" w:hAnsi="Symbol"/>
      </w:rPr>
    </w:lvl>
    <w:lvl w:ilvl="7" w:tplc="FF645D8E">
      <w:numFmt w:val="bullet"/>
      <w:lvlText w:val=""/>
      <w:lvlJc w:val="left"/>
      <w:pPr>
        <w:ind w:left="2880" w:firstLine="0"/>
      </w:pPr>
      <w:rPr>
        <w:rFonts w:ascii="Symbol" w:hAnsi="Symbol"/>
      </w:rPr>
    </w:lvl>
    <w:lvl w:ilvl="8" w:tplc="99921614">
      <w:numFmt w:val="bullet"/>
      <w:lvlText w:val=""/>
      <w:lvlJc w:val="left"/>
      <w:pPr>
        <w:ind w:left="3240" w:firstLine="0"/>
      </w:pPr>
      <w:rPr>
        <w:rFonts w:ascii="Symbol" w:hAnsi="Symbol"/>
      </w:rPr>
    </w:lvl>
  </w:abstractNum>
  <w:abstractNum w:abstractNumId="26" w15:restartNumberingAfterBreak="0">
    <w:nsid w:val="7E73486F"/>
    <w:multiLevelType w:val="hybridMultilevel"/>
    <w:tmpl w:val="2A9E329A"/>
    <w:name w:val="Нумерованный список 12"/>
    <w:lvl w:ilvl="0" w:tplc="CAB2A81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1FD0BBB0">
      <w:numFmt w:val="bullet"/>
      <w:lvlText w:val="o"/>
      <w:lvlJc w:val="left"/>
      <w:pPr>
        <w:ind w:left="1620" w:firstLine="0"/>
      </w:pPr>
      <w:rPr>
        <w:rFonts w:ascii="Courier New" w:hAnsi="Courier New"/>
      </w:rPr>
    </w:lvl>
    <w:lvl w:ilvl="2" w:tplc="FACE39D2">
      <w:numFmt w:val="bullet"/>
      <w:lvlText w:val=""/>
      <w:lvlJc w:val="left"/>
      <w:pPr>
        <w:ind w:left="2340" w:firstLine="0"/>
      </w:pPr>
      <w:rPr>
        <w:rFonts w:ascii="Wingdings" w:eastAsia="Wingdings" w:hAnsi="Wingdings" w:cs="Wingdings"/>
      </w:rPr>
    </w:lvl>
    <w:lvl w:ilvl="3" w:tplc="A43403E2">
      <w:numFmt w:val="bullet"/>
      <w:lvlText w:val=""/>
      <w:lvlJc w:val="left"/>
      <w:pPr>
        <w:ind w:left="3060" w:firstLine="0"/>
      </w:pPr>
      <w:rPr>
        <w:rFonts w:ascii="Symbol" w:hAnsi="Symbol"/>
      </w:rPr>
    </w:lvl>
    <w:lvl w:ilvl="4" w:tplc="6598DFEE">
      <w:numFmt w:val="bullet"/>
      <w:lvlText w:val="o"/>
      <w:lvlJc w:val="left"/>
      <w:pPr>
        <w:ind w:left="3780" w:firstLine="0"/>
      </w:pPr>
      <w:rPr>
        <w:rFonts w:ascii="Courier New" w:hAnsi="Courier New"/>
      </w:rPr>
    </w:lvl>
    <w:lvl w:ilvl="5" w:tplc="62BE7AB8">
      <w:numFmt w:val="bullet"/>
      <w:lvlText w:val=""/>
      <w:lvlJc w:val="left"/>
      <w:pPr>
        <w:ind w:left="4500" w:firstLine="0"/>
      </w:pPr>
      <w:rPr>
        <w:rFonts w:ascii="Wingdings" w:eastAsia="Wingdings" w:hAnsi="Wingdings" w:cs="Wingdings"/>
      </w:rPr>
    </w:lvl>
    <w:lvl w:ilvl="6" w:tplc="4C6E6B52">
      <w:numFmt w:val="bullet"/>
      <w:lvlText w:val=""/>
      <w:lvlJc w:val="left"/>
      <w:pPr>
        <w:ind w:left="5220" w:firstLine="0"/>
      </w:pPr>
      <w:rPr>
        <w:rFonts w:ascii="Symbol" w:hAnsi="Symbol"/>
      </w:rPr>
    </w:lvl>
    <w:lvl w:ilvl="7" w:tplc="8EDC0B78">
      <w:numFmt w:val="bullet"/>
      <w:lvlText w:val="o"/>
      <w:lvlJc w:val="left"/>
      <w:pPr>
        <w:ind w:left="5940" w:firstLine="0"/>
      </w:pPr>
      <w:rPr>
        <w:rFonts w:ascii="Courier New" w:hAnsi="Courier New"/>
      </w:rPr>
    </w:lvl>
    <w:lvl w:ilvl="8" w:tplc="455C572A">
      <w:numFmt w:val="bullet"/>
      <w:lvlText w:val=""/>
      <w:lvlJc w:val="left"/>
      <w:pPr>
        <w:ind w:left="6660" w:firstLine="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4"/>
  </w:num>
  <w:num w:numId="6">
    <w:abstractNumId w:val="15"/>
  </w:num>
  <w:num w:numId="7">
    <w:abstractNumId w:val="22"/>
  </w:num>
  <w:num w:numId="8">
    <w:abstractNumId w:val="25"/>
  </w:num>
  <w:num w:numId="9">
    <w:abstractNumId w:val="7"/>
  </w:num>
  <w:num w:numId="10">
    <w:abstractNumId w:val="9"/>
  </w:num>
  <w:num w:numId="11">
    <w:abstractNumId w:val="20"/>
  </w:num>
  <w:num w:numId="12">
    <w:abstractNumId w:val="5"/>
  </w:num>
  <w:num w:numId="13">
    <w:abstractNumId w:val="24"/>
  </w:num>
  <w:num w:numId="14">
    <w:abstractNumId w:val="26"/>
  </w:num>
  <w:num w:numId="15">
    <w:abstractNumId w:val="4"/>
  </w:num>
  <w:num w:numId="16">
    <w:abstractNumId w:val="21"/>
  </w:num>
  <w:num w:numId="17">
    <w:abstractNumId w:val="18"/>
  </w:num>
  <w:num w:numId="18">
    <w:abstractNumId w:val="11"/>
  </w:num>
  <w:num w:numId="19">
    <w:abstractNumId w:val="8"/>
  </w:num>
  <w:num w:numId="20">
    <w:abstractNumId w:val="16"/>
  </w:num>
  <w:num w:numId="21">
    <w:abstractNumId w:val="23"/>
  </w:num>
  <w:num w:numId="22">
    <w:abstractNumId w:val="19"/>
  </w:num>
  <w:num w:numId="23">
    <w:abstractNumId w:val="12"/>
  </w:num>
  <w:num w:numId="24">
    <w:abstractNumId w:val="3"/>
  </w:num>
  <w:num w:numId="25">
    <w:abstractNumId w:val="0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E8"/>
    <w:rsid w:val="007A0228"/>
    <w:rsid w:val="00A939E8"/>
    <w:rsid w:val="00B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4814"/>
  <w15:docId w15:val="{C2422B85-1904-4E6D-A4D8-4A9FF5D2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alibri"/>
    </w:rPr>
  </w:style>
  <w:style w:type="paragraph" w:styleId="1">
    <w:name w:val="heading 1"/>
    <w:basedOn w:val="a"/>
    <w:next w:val="a"/>
    <w:qFormat/>
    <w:pPr>
      <w:widowControl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hAnsi="Arial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7">
    <w:name w:val="footnote text"/>
    <w:basedOn w:val="a"/>
    <w:qFormat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paragraph" w:styleId="a8">
    <w:name w:val="Normal (Web)"/>
    <w:basedOn w:val="a"/>
    <w:qFormat/>
    <w:pPr>
      <w:spacing w:after="0" w:line="240" w:lineRule="auto"/>
    </w:pPr>
    <w:rPr>
      <w:sz w:val="24"/>
      <w:szCs w:val="24"/>
    </w:rPr>
  </w:style>
  <w:style w:type="paragraph" w:customStyle="1" w:styleId="msolistparagraph0">
    <w:name w:val="msolistparagraph"/>
    <w:basedOn w:val="a"/>
    <w:qFormat/>
    <w:pPr>
      <w:suppressAutoHyphens/>
      <w:spacing w:before="280" w:after="280" w:line="240" w:lineRule="auto"/>
    </w:pPr>
    <w:rPr>
      <w:sz w:val="24"/>
      <w:szCs w:val="24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ListParagraph1">
    <w:name w:val="List Paragraph1"/>
    <w:basedOn w:val="a"/>
    <w:qFormat/>
    <w:pPr>
      <w:ind w:left="720"/>
    </w:pPr>
  </w:style>
  <w:style w:type="paragraph" w:customStyle="1" w:styleId="p6">
    <w:name w:val="p6"/>
    <w:basedOn w:val="a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7">
    <w:name w:val="p17"/>
    <w:basedOn w:val="a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a">
    <w:name w:val="Базовый"/>
    <w:qFormat/>
    <w:pPr>
      <w:tabs>
        <w:tab w:val="left" w:pos="709"/>
      </w:tabs>
      <w:suppressAutoHyphens/>
      <w:spacing w:line="276" w:lineRule="atLeast"/>
    </w:pPr>
    <w:rPr>
      <w:rFonts w:cs="Calibri"/>
      <w:color w:val="00000A"/>
    </w:rPr>
  </w:style>
  <w:style w:type="paragraph" w:customStyle="1" w:styleId="ConsPlusDocList">
    <w:name w:val="ConsPlusDocList"/>
    <w:qFormat/>
    <w:pPr>
      <w:widowControl w:val="0"/>
      <w:tabs>
        <w:tab w:val="left" w:pos="709"/>
      </w:tabs>
      <w:suppressAutoHyphens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spacing w:after="0" w:line="240" w:lineRule="auto"/>
    </w:pPr>
    <w:rPr>
      <w:rFonts w:ascii="Courier New" w:hAnsi="Courier New" w:cs="Courier New"/>
    </w:rPr>
  </w:style>
  <w:style w:type="paragraph" w:customStyle="1" w:styleId="ab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Абзац списка1"/>
    <w:qFormat/>
    <w:pPr>
      <w:widowControl w:val="0"/>
      <w:suppressAutoHyphens/>
      <w:spacing w:after="0" w:line="100" w:lineRule="atLeast"/>
      <w:ind w:left="720"/>
    </w:pPr>
    <w:rPr>
      <w:rFonts w:cs="Calibri"/>
      <w:kern w:val="1"/>
      <w:sz w:val="24"/>
      <w:szCs w:val="24"/>
    </w:rPr>
  </w:style>
  <w:style w:type="paragraph" w:customStyle="1" w:styleId="5">
    <w:name w:val="Знак Знак5 Знак Знак"/>
    <w:basedOn w:val="a"/>
    <w:qFormat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6">
    <w:name w:val="Знак Знак6 Знак Знак"/>
    <w:basedOn w:val="a"/>
    <w:qFormat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60">
    <w:name w:val="Знак Знак6"/>
    <w:basedOn w:val="a"/>
    <w:qFormat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Heading1Char">
    <w:name w:val="Heading 1 Char"/>
    <w:basedOn w:val="a0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a0"/>
    <w:rPr>
      <w:rFonts w:ascii="Cambria" w:hAnsi="Cambria" w:cs="Times New Roman"/>
      <w:b/>
      <w:i/>
      <w:sz w:val="28"/>
    </w:rPr>
  </w:style>
  <w:style w:type="character" w:styleId="ac">
    <w:name w:val="FollowedHyperlink"/>
    <w:basedOn w:val="a0"/>
    <w:rPr>
      <w:rFonts w:cs="Times New Roman"/>
      <w:color w:val="800080"/>
      <w:u w:val="single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rPr>
      <w:rFonts w:ascii="Times New Roman" w:hAnsi="Times New Roman" w:cs="Times New Roman"/>
      <w:sz w:val="24"/>
    </w:rPr>
  </w:style>
  <w:style w:type="character" w:styleId="ae">
    <w:name w:val="page number"/>
    <w:basedOn w:val="a0"/>
    <w:rPr>
      <w:rFonts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basedOn w:val="a0"/>
    <w:rPr>
      <w:rFonts w:ascii="Tahoma" w:hAnsi="Tahoma" w:cs="Times New Roman"/>
      <w:sz w:val="16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1"/>
      <w:sz w:val="20"/>
    </w:rPr>
  </w:style>
  <w:style w:type="character" w:customStyle="1" w:styleId="ConsPlusNormal0">
    <w:name w:val="ConsPlusNormal Знак"/>
    <w:rPr>
      <w:rFonts w:ascii="Arial" w:hAnsi="Arial"/>
      <w:sz w:val="22"/>
      <w:lang w:val="ru-RU"/>
    </w:rPr>
  </w:style>
  <w:style w:type="character" w:styleId="af0">
    <w:name w:val="Strong"/>
    <w:basedOn w:val="a0"/>
    <w:rPr>
      <w:rFonts w:cs="Times New Roman"/>
      <w:b/>
    </w:rPr>
  </w:style>
  <w:style w:type="character" w:customStyle="1" w:styleId="s1">
    <w:name w:val="s1"/>
    <w:basedOn w:val="a0"/>
    <w:rPr>
      <w:rFonts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s8">
    <w:name w:val="s8"/>
    <w:basedOn w:val="a0"/>
    <w:rPr>
      <w:rFonts w:cs="Times New Roman"/>
    </w:rPr>
  </w:style>
  <w:style w:type="character" w:customStyle="1" w:styleId="s12">
    <w:name w:val="s12"/>
    <w:basedOn w:val="a0"/>
    <w:rPr>
      <w:rFonts w:cs="Times New Roman"/>
    </w:rPr>
  </w:style>
  <w:style w:type="character" w:customStyle="1" w:styleId="-">
    <w:name w:val="Интернет-ссылка"/>
    <w:rPr>
      <w:color w:val="0000FF"/>
      <w:u w:val="single"/>
      <w:lang w:val="ru-RU"/>
    </w:rPr>
  </w:style>
  <w:style w:type="character" w:customStyle="1" w:styleId="s2">
    <w:name w:val="s2"/>
    <w:basedOn w:val="a0"/>
    <w:rPr>
      <w:rFonts w:cs="Times New Roman"/>
    </w:rPr>
  </w:style>
  <w:style w:type="table" w:styleId="af1">
    <w:name w:val="Table Grid"/>
    <w:basedOn w:val="a1"/>
    <w:uiPriority w:val="5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479014BB81C907DAF6F68827B5FA3970FE81FCCBDF6EFB1D99FA7F44F5F1D37DDC3B86B7C1z7I" TargetMode="External"/><Relationship Id="rId18" Type="http://schemas.openxmlformats.org/officeDocument/2006/relationships/hyperlink" Target="consultantplus://offline/ref=AB158E09FE927088EC1CC208BFBF5B5439E31DC42A9E87C7774B983DE338FFFE2D9FEB3036CDA65A1ADF0F4352vBKFP" TargetMode="External"/><Relationship Id="rId26" Type="http://schemas.openxmlformats.org/officeDocument/2006/relationships/hyperlink" Target="consultantplus://offline/ref=A2E8CB93A25CB1BC0CFF575D26095D7DDC800D41E2A1D2945D1BCE1145823A906857784E7FGE44J" TargetMode="External"/><Relationship Id="rId39" Type="http://schemas.openxmlformats.org/officeDocument/2006/relationships/hyperlink" Target="consultantplus://offline/ref=650B90F0FC5314F10D69DC2989AB92FCC659CBC51D94606653FF746160Q3mBJ" TargetMode="External"/><Relationship Id="rId21" Type="http://schemas.openxmlformats.org/officeDocument/2006/relationships/hyperlink" Target="consultantplus://offline/ref=702D36DFCF2853F35167850AD84324B7B5D6A84A3CAB741AD536DD516BBE5C6FAFA7891EE72D3460C4086A0B2F89E1B59D07733A03E2h1X5O" TargetMode="External"/><Relationship Id="rId34" Type="http://schemas.openxmlformats.org/officeDocument/2006/relationships/hyperlink" Target="consultantplus://offline/ref=93D3C9F0AB856CA4C87440E4115F05D75CB278CF34BC20E2ABA9B98557261F9A44C2D40FF017FAE6SEQDL" TargetMode="External"/><Relationship Id="rId42" Type="http://schemas.openxmlformats.org/officeDocument/2006/relationships/hyperlink" Target="consultantplus://offline/ref=0F3B78C7FC6FEDA8DD034BF95C01BDBB5839DF55382023E99B365CC999E7862C2758A8043EY2U1M" TargetMode="External"/><Relationship Id="rId47" Type="http://schemas.openxmlformats.org/officeDocument/2006/relationships/hyperlink" Target="consultantplus://offline/ref=9A37DE814D0E373DDB8C77FC4AD0E699E456927B41328CAB07003580C56D1B22365068C01Em3bCM" TargetMode="External"/><Relationship Id="rId50" Type="http://schemas.openxmlformats.org/officeDocument/2006/relationships/hyperlink" Target="consultantplus://offline/ref=9A37DE814D0E373DDB8C77FC4AD0E699E456927B41328CAB07003580C56D1B22365068C116m3b8M" TargetMode="External"/><Relationship Id="rId55" Type="http://schemas.openxmlformats.org/officeDocument/2006/relationships/hyperlink" Target="consultantplus://offline/ref=FF1C71CC0EFED39C406FE71097E79A9960BDA47AF2A7E235BF125044BF0D6E7CBE428A894CC37A5FkDU3G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60479014BB81C907DAF6F68827B5FA3970F68EF4C2DE6EFB1D99FA7F44F5F1D37DDC3B83B2128883C9z9I" TargetMode="External"/><Relationship Id="rId29" Type="http://schemas.openxmlformats.org/officeDocument/2006/relationships/hyperlink" Target="consultantplus://offline/ref=A2E8CB93A25CB1BC0CFF575D26095D7DDC800D41E2A1D2945D1BCE1145823A906857784078GE47J" TargetMode="External"/><Relationship Id="rId11" Type="http://schemas.openxmlformats.org/officeDocument/2006/relationships/hyperlink" Target="consultantplus://offline/ref=60479014BB81C907DAF6F68827B5FA3970FE80F4C3DF6EFB1D99FA7F44CFz5I" TargetMode="External"/><Relationship Id="rId24" Type="http://schemas.openxmlformats.org/officeDocument/2006/relationships/hyperlink" Target="consultantplus://offline/ref=A2E8CB93A25CB1BC0CFF575D26095D7DDC800D41E2A1D2945D1BCE1145823A90685778497EEEG048J" TargetMode="External"/><Relationship Id="rId32" Type="http://schemas.openxmlformats.org/officeDocument/2006/relationships/hyperlink" Target="consultantplus://offline/ref=A2E8CB93A25CB1BC0CFF575D26095D7DDC8F0643EEABD2945D1BCE1145G842J" TargetMode="External"/><Relationship Id="rId37" Type="http://schemas.openxmlformats.org/officeDocument/2006/relationships/hyperlink" Target="consultantplus://offline/ref=A5B9C8880C626A0824A682864869760DBC3ED31007D1324A062572023AB8LCL" TargetMode="External"/><Relationship Id="rId40" Type="http://schemas.openxmlformats.org/officeDocument/2006/relationships/hyperlink" Target="consultantplus://offline/ref=730C3CDF2B1941086B3299C708DBF1C9271FABE03A864AF349518C3593131FF65B50772461i3nBJ" TargetMode="External"/><Relationship Id="rId45" Type="http://schemas.openxmlformats.org/officeDocument/2006/relationships/hyperlink" Target="consultantplus://offline/ref=21BCC54F11B51F49DC3E31301BDBA1AC998BB5A9D5DE05CD5D0C5FF029DFCB4CB45E0A9EA81CY3M" TargetMode="External"/><Relationship Id="rId53" Type="http://schemas.openxmlformats.org/officeDocument/2006/relationships/hyperlink" Target="consultantplus://offline/ref=000781DD78400314837BA1CEF05BE6E0C88BCC20B3A1987CE3A859F931WEJDJ" TargetMode="External"/><Relationship Id="rId58" Type="http://schemas.openxmlformats.org/officeDocument/2006/relationships/hyperlink" Target="consultantplus://offline/ref=CB670547A144B388BA183C950ADBDFB6E5B98D61708E9BCA9BBA0D71AB2BFBH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consultantplus://offline/ref=7D9D56FD293139A8BD474E5D4DEEBE27E6039081B14CC29B531D17EB4C18V7N" TargetMode="External"/><Relationship Id="rId14" Type="http://schemas.openxmlformats.org/officeDocument/2006/relationships/hyperlink" Target="consultantplus://offline/ref=60479014BB81C907DAF6F68827B5FA3970FE81FCCBDF6EFB1D99FA7F44F5F1D37DDC3B86B4C1z5I" TargetMode="External"/><Relationship Id="rId22" Type="http://schemas.openxmlformats.org/officeDocument/2006/relationships/hyperlink" Target="consultantplus://offline/ref=702D36DFCF2853F35167850AD84324B7B5D6AD4B3CA1741AD536DD516BBE5C6FAFA7891DE02D3960C4086A0B2F89E1B59D07733A03E2h1X5O" TargetMode="External"/><Relationship Id="rId27" Type="http://schemas.openxmlformats.org/officeDocument/2006/relationships/hyperlink" Target="consultantplus://offline/ref=A2E8CB93A25CB1BC0CFF575D26095D7DDC800D41E2A1D2945D1BCE1145823A906857784E7FGE46J" TargetMode="External"/><Relationship Id="rId30" Type="http://schemas.openxmlformats.org/officeDocument/2006/relationships/hyperlink" Target="consultantplus://offline/ref=A2E8CB93A25CB1BC0CFF575D26095D7DDC800D41E2A1D2945D1BCE1145823A906857784D76GE42J" TargetMode="External"/><Relationship Id="rId35" Type="http://schemas.openxmlformats.org/officeDocument/2006/relationships/hyperlink" Target="consultantplus://offline/ref=93D3C9F0AB856CA4C87440E4115F05D75FBF7DC93FBC20E2ABA9B98557261F9A44C2D40FF017FAE6SEQCL" TargetMode="External"/><Relationship Id="rId43" Type="http://schemas.openxmlformats.org/officeDocument/2006/relationships/hyperlink" Target="consultantplus://offline/ref=21BCC54F11B51F49DC3E31301BDBA1AC998BB5A9D5DE05CD5D0C5FF029DFCB4CB45E0A9FA01CY8M" TargetMode="External"/><Relationship Id="rId48" Type="http://schemas.openxmlformats.org/officeDocument/2006/relationships/hyperlink" Target="consultantplus://offline/ref=9A37DE814D0E373DDB8C77FC4AD0E699E456927B41328CAB07003580C56D1B22365068C117m3bEM" TargetMode="External"/><Relationship Id="rId56" Type="http://schemas.openxmlformats.org/officeDocument/2006/relationships/hyperlink" Target="https://www.gosuslugi.ru/" TargetMode="External"/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51" Type="http://schemas.openxmlformats.org/officeDocument/2006/relationships/hyperlink" Target="consultantplus://offline/ref=9A37DE814D0E373DDB8C77FC4AD0E699E456927B41328CAB07003580C56D1B22365068C116m3b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479014BB81C907DAF6F68827B5FA3970FE81FCCBDF6EFB1D99FA7F44F5F1D37DDC3B86B1C1z7I" TargetMode="External"/><Relationship Id="rId17" Type="http://schemas.openxmlformats.org/officeDocument/2006/relationships/hyperlink" Target="consultantplus://offline/ref=414A083EDD2C851CDBDA84E823814E51D5783C6DA07D171CC77D29908EBA6D1E17A4FD57B4CF1A72S7f9L" TargetMode="External"/><Relationship Id="rId25" Type="http://schemas.openxmlformats.org/officeDocument/2006/relationships/hyperlink" Target="consultantplus://offline/ref=A2E8CB93A25CB1BC0CFF575D26095D7DDC800D41E2A1D2945D1BCE1145823A906857784E7BGE45J" TargetMode="External"/><Relationship Id="rId33" Type="http://schemas.openxmlformats.org/officeDocument/2006/relationships/hyperlink" Target="consultantplus://offline/ref=93D3C9F0AB856CA4C87440E4115F05D75FB77CCE3CB920E2ABA9B98557S2Q6L" TargetMode="External"/><Relationship Id="rId38" Type="http://schemas.openxmlformats.org/officeDocument/2006/relationships/hyperlink" Target="consultantplus://offline/ref=650B90F0FC5314F10D69DC2989AB92FCC658C5C41F9C606653FF7461603B353A2DB19D03D3Q6m6J" TargetMode="External"/><Relationship Id="rId46" Type="http://schemas.openxmlformats.org/officeDocument/2006/relationships/hyperlink" Target="consultantplus://offline/ref=9A37DE814D0E373DDB8C77FC4AD0E699E456927B41328CAB07003580C56D1B22365068C01Fm3b5M" TargetMode="External"/><Relationship Id="rId59" Type="http://schemas.openxmlformats.org/officeDocument/2006/relationships/hyperlink" Target="consultantplus://offline/ref=CB670547A144B388BA183C950ADBDFB6E5B98D61708E9BCA9BBA0D71AB2BFBH" TargetMode="External"/><Relationship Id="rId20" Type="http://schemas.openxmlformats.org/officeDocument/2006/relationships/hyperlink" Target="consultantplus://offline/ref=7D9D56FD293139A8BD474E5D4DEEBE27E60C9B83BD46C29B531D17EB4C87AF5E2B12DE0E2CE411VDN" TargetMode="External"/><Relationship Id="rId41" Type="http://schemas.openxmlformats.org/officeDocument/2006/relationships/hyperlink" Target="consultantplus://offline/ref=A991D9F6B710C58CE35D8B35E2A8184EF0BF2C934DCA613A46A8F5E6C2u5w6J" TargetMode="External"/><Relationship Id="rId54" Type="http://schemas.openxmlformats.org/officeDocument/2006/relationships/hyperlink" Target="consultantplus://offline/ref=FF1C71CC0EFED39C406FE71097E79A9960BDA47AF2A7E235BF125044BF0D6E7CBE428A894CC37A5FkDU3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0479014BB81C907DAF6F68827B5FA3970FE81FCCBDF6EFB1D99FA7F44F5F1D37DDC3B87B5C1z7I" TargetMode="External"/><Relationship Id="rId23" Type="http://schemas.openxmlformats.org/officeDocument/2006/relationships/hyperlink" Target="consultantplus://offline/ref=A2E8CB93A25CB1BC0CFF575D26095D7DDC800D41E2A1D2945D1BCE1145823A906857784D76GE42J" TargetMode="External"/><Relationship Id="rId28" Type="http://schemas.openxmlformats.org/officeDocument/2006/relationships/hyperlink" Target="consultantplus://offline/ref=A2E8CB93A25CB1BC0CFF575D26095D7DDC800D41E2A1D2945D1BCE1145823A906857784E7CGE47J" TargetMode="External"/><Relationship Id="rId36" Type="http://schemas.openxmlformats.org/officeDocument/2006/relationships/hyperlink" Target="consultantplus://offline/ref=8534D0331EB3F572DD64B028383BD6CC4991EB2DED3B54695F936A84203CDA199422A57169D3EE8Eq8lEM" TargetMode="External"/><Relationship Id="rId49" Type="http://schemas.openxmlformats.org/officeDocument/2006/relationships/hyperlink" Target="consultantplus://offline/ref=9A37DE814D0E373DDB8C77FC4AD0E699E456927B41328CAB07003580C56D1B22365068C116m3bEM" TargetMode="External"/><Relationship Id="rId57" Type="http://schemas.openxmlformats.org/officeDocument/2006/relationships/hyperlink" Target="consultantplus://offline/ref=CB670547A144B388BA183C950ADBDFB6E5B98D61708E9BCA9BBA0D71AB2BFBH" TargetMode="External"/><Relationship Id="rId10" Type="http://schemas.openxmlformats.org/officeDocument/2006/relationships/hyperlink" Target="/document/cons_doc_LAW_422140/" TargetMode="External"/><Relationship Id="rId31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44" Type="http://schemas.openxmlformats.org/officeDocument/2006/relationships/hyperlink" Target="consultantplus://offline/ref=21BCC54F11B51F49DC3E31301BDBA1AC998BB5A9D5DE05CD5D0C5FF029DFCB4CB45E0A9FA11CY1M" TargetMode="External"/><Relationship Id="rId52" Type="http://schemas.openxmlformats.org/officeDocument/2006/relationships/hyperlink" Target="consultantplus://offline/ref=000781DD78400314837BA1CEF05BE6E0C88AC221B1A9987CE3A859F931ED6727EDEC26452BW1J0J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Calibri"/>
        <a:ea typeface="Times New Roman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18942</Words>
  <Characters>107971</Characters>
  <Application>Microsoft Office Word</Application>
  <DocSecurity>0</DocSecurity>
  <Lines>899</Lines>
  <Paragraphs>253</Paragraphs>
  <ScaleCrop>false</ScaleCrop>
  <Company/>
  <LinksUpToDate>false</LinksUpToDate>
  <CharactersWithSpaces>126660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KONSTANTINE</cp:lastModifiedBy>
  <cp:revision>5</cp:revision>
  <cp:lastPrinted>2019-02-25T14:11:00Z</cp:lastPrinted>
  <dcterms:created xsi:type="dcterms:W3CDTF">2019-12-10T11:21:00Z</dcterms:created>
  <dcterms:modified xsi:type="dcterms:W3CDTF">2024-02-06T18:33:00Z</dcterms:modified>
</cp:coreProperties>
</file>