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Pr="00F0265A" w:rsidRDefault="003F76EB" w:rsidP="007428F7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F0265A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АДМИНИСТРАЦИЯ</w:t>
      </w:r>
    </w:p>
    <w:p w:rsidR="003F76EB" w:rsidRPr="00F0265A" w:rsidRDefault="003F76EB" w:rsidP="007428F7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F0265A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ГОРОДА ФАТЕЖА</w:t>
      </w:r>
    </w:p>
    <w:p w:rsidR="003F76EB" w:rsidRPr="00F0265A" w:rsidRDefault="003F76EB" w:rsidP="008B6B42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3F76EB" w:rsidRPr="00F0265A" w:rsidRDefault="003F76EB" w:rsidP="008B6B4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F0265A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ПОСТАНОВЛЕНИЕ</w:t>
      </w:r>
    </w:p>
    <w:p w:rsidR="00442D7C" w:rsidRDefault="003F76EB" w:rsidP="00E35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 w:rsidR="0041239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78625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8625E">
        <w:rPr>
          <w:rFonts w:ascii="Times New Roman" w:hAnsi="Times New Roman" w:cs="Times New Roman"/>
          <w:b/>
          <w:bCs/>
          <w:sz w:val="32"/>
          <w:szCs w:val="32"/>
        </w:rPr>
        <w:t>июля</w:t>
      </w: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263B5D" w:rsidRPr="00F0265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 г. № </w:t>
      </w:r>
      <w:r w:rsidR="0078625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D22B6">
        <w:rPr>
          <w:rFonts w:ascii="Times New Roman" w:hAnsi="Times New Roman" w:cs="Times New Roman"/>
          <w:b/>
          <w:bCs/>
          <w:sz w:val="32"/>
          <w:szCs w:val="32"/>
        </w:rPr>
        <w:t>61</w:t>
      </w:r>
    </w:p>
    <w:p w:rsidR="00E35C9F" w:rsidRPr="00F0265A" w:rsidRDefault="00E35C9F" w:rsidP="00E35C9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603455" w:rsidRDefault="00514A42" w:rsidP="00BD70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65A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78625E">
        <w:rPr>
          <w:rFonts w:ascii="Times New Roman" w:hAnsi="Times New Roman" w:cs="Times New Roman"/>
          <w:b/>
          <w:sz w:val="32"/>
          <w:szCs w:val="32"/>
        </w:rPr>
        <w:t xml:space="preserve">внесении изменений в постановление администрации города Фатежа от 25.05.2022 №208 «О </w:t>
      </w:r>
      <w:r w:rsidR="00046C9A">
        <w:rPr>
          <w:rFonts w:ascii="Times New Roman" w:hAnsi="Times New Roman" w:cs="Times New Roman"/>
          <w:b/>
          <w:sz w:val="32"/>
          <w:szCs w:val="32"/>
        </w:rPr>
        <w:t>подготовке объектов жилищно-коммунального</w:t>
      </w:r>
      <w:r w:rsidR="005464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6C9A">
        <w:rPr>
          <w:rFonts w:ascii="Times New Roman" w:hAnsi="Times New Roman" w:cs="Times New Roman"/>
          <w:b/>
          <w:sz w:val="32"/>
          <w:szCs w:val="32"/>
        </w:rPr>
        <w:t xml:space="preserve">хозяйства </w:t>
      </w:r>
      <w:r w:rsidRPr="00F0265A">
        <w:rPr>
          <w:rFonts w:ascii="Times New Roman" w:hAnsi="Times New Roman" w:cs="Times New Roman"/>
          <w:b/>
          <w:sz w:val="32"/>
          <w:szCs w:val="32"/>
        </w:rPr>
        <w:t>муниципально</w:t>
      </w:r>
      <w:r w:rsidR="00C92DEC">
        <w:rPr>
          <w:rFonts w:ascii="Times New Roman" w:hAnsi="Times New Roman" w:cs="Times New Roman"/>
          <w:b/>
          <w:sz w:val="32"/>
          <w:szCs w:val="32"/>
        </w:rPr>
        <w:t>го</w:t>
      </w:r>
      <w:r w:rsidRPr="00F0265A">
        <w:rPr>
          <w:rFonts w:ascii="Times New Roman" w:hAnsi="Times New Roman" w:cs="Times New Roman"/>
          <w:b/>
          <w:sz w:val="32"/>
          <w:szCs w:val="32"/>
        </w:rPr>
        <w:t xml:space="preserve"> образовани</w:t>
      </w:r>
      <w:r w:rsidR="00C92DEC">
        <w:rPr>
          <w:rFonts w:ascii="Times New Roman" w:hAnsi="Times New Roman" w:cs="Times New Roman"/>
          <w:b/>
          <w:sz w:val="32"/>
          <w:szCs w:val="32"/>
        </w:rPr>
        <w:t>я</w:t>
      </w:r>
      <w:r w:rsidRPr="00F0265A">
        <w:rPr>
          <w:rFonts w:ascii="Times New Roman" w:hAnsi="Times New Roman" w:cs="Times New Roman"/>
          <w:b/>
          <w:sz w:val="32"/>
          <w:szCs w:val="32"/>
        </w:rPr>
        <w:t xml:space="preserve"> «город Фатеж» </w:t>
      </w:r>
      <w:proofErr w:type="spellStart"/>
      <w:r w:rsidRPr="00F0265A">
        <w:rPr>
          <w:rFonts w:ascii="Times New Roman" w:hAnsi="Times New Roman" w:cs="Times New Roman"/>
          <w:b/>
          <w:sz w:val="32"/>
          <w:szCs w:val="32"/>
        </w:rPr>
        <w:t>Фатежского</w:t>
      </w:r>
      <w:proofErr w:type="spellEnd"/>
      <w:r w:rsidRPr="00F0265A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к </w:t>
      </w:r>
      <w:r w:rsidR="00C92DEC">
        <w:rPr>
          <w:rFonts w:ascii="Times New Roman" w:hAnsi="Times New Roman" w:cs="Times New Roman"/>
          <w:b/>
          <w:sz w:val="32"/>
          <w:szCs w:val="32"/>
        </w:rPr>
        <w:t>эксплуатации в осенне-зимний период в</w:t>
      </w:r>
      <w:r w:rsidRPr="00F0265A">
        <w:rPr>
          <w:rFonts w:ascii="Times New Roman" w:hAnsi="Times New Roman" w:cs="Times New Roman"/>
          <w:b/>
          <w:sz w:val="32"/>
          <w:szCs w:val="32"/>
        </w:rPr>
        <w:t xml:space="preserve"> 2022-2023гг</w:t>
      </w:r>
      <w:r w:rsidR="0078625E">
        <w:rPr>
          <w:rFonts w:ascii="Times New Roman" w:hAnsi="Times New Roman" w:cs="Times New Roman"/>
          <w:b/>
          <w:sz w:val="32"/>
          <w:szCs w:val="32"/>
        </w:rPr>
        <w:t>»</w:t>
      </w:r>
    </w:p>
    <w:p w:rsidR="00BD7084" w:rsidRPr="00F0265A" w:rsidRDefault="00BD7084" w:rsidP="00BD7084">
      <w:pPr>
        <w:spacing w:after="0" w:line="240" w:lineRule="auto"/>
        <w:jc w:val="center"/>
        <w:rPr>
          <w:sz w:val="28"/>
          <w:szCs w:val="28"/>
        </w:rPr>
      </w:pPr>
    </w:p>
    <w:p w:rsidR="00F0265A" w:rsidRPr="00F0265A" w:rsidRDefault="00C018F0" w:rsidP="00C01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федеральными законами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2010 г</w:t>
        </w:r>
      </w:smartTag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hyperlink r:id="rId10" w:history="1">
        <w:r>
          <w:rPr>
            <w:rStyle w:val="a5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№ 190-ФЗ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теплоснабжении», от 07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hyperlink r:id="rId11" w:history="1">
        <w:r>
          <w:rPr>
            <w:rStyle w:val="a5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№ 416-ФЗ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водоснабжении и водоотведении», постановлениями Правительства Российской Федерации от 08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hyperlink r:id="rId12" w:history="1">
        <w:r>
          <w:rPr>
            <w:rStyle w:val="a5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№ 808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организации теплоснабжения в Российской Федерации и о внесении изменений в некоторые акты Правительства Российской Федерации», </w:t>
      </w:r>
      <w:hyperlink r:id="rId13" w:history="1">
        <w:r>
          <w:rPr>
            <w:rStyle w:val="a5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Государственного комитета Российской Федерации по строительству и жилищно-коммунальному комплексу от 27 сентября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170 «Об утверждении Правил и норм технической эксплуатации жилищного фонда», </w:t>
      </w:r>
      <w:hyperlink r:id="rId14" w:history="1">
        <w:r>
          <w:rPr>
            <w:rStyle w:val="a5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103 «Об утверждении Правил оценки готовности к отопительному периоду»,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своевременной и качественной подготовки</w:t>
      </w:r>
      <w:r w:rsidR="00EF0DB0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жилого фонда,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жилищно-коммунального хозяйства и инженерной инфраструктуры МО «город Фатеж»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Фатежского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к эксплуатации в осенне-зимний период 2022-2023 гг., </w:t>
      </w:r>
      <w:r w:rsidR="00F0265A" w:rsidRPr="00F0265A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F0265A">
        <w:rPr>
          <w:rFonts w:ascii="Times New Roman" w:hAnsi="Times New Roman" w:cs="Times New Roman"/>
          <w:sz w:val="28"/>
          <w:szCs w:val="28"/>
        </w:rPr>
        <w:t>Фатежа постановляет:</w:t>
      </w:r>
    </w:p>
    <w:p w:rsidR="0048616D" w:rsidRPr="0048616D" w:rsidRDefault="0048616D" w:rsidP="0048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с</w:t>
      </w:r>
      <w:r w:rsidRPr="0048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постоянно действующей рабочей комиссии по подготовке объектов жилищно-коммунального хозяйства и инженерной инфраструктуры «город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</w:t>
      </w:r>
      <w:r w:rsidRPr="0048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Фатежского</w:t>
      </w:r>
      <w:proofErr w:type="spellEnd"/>
      <w:r w:rsidRPr="0048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к эксплуатации в осенне-зимний период 2022-2023 гг.</w:t>
      </w:r>
      <w:r w:rsidR="0078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в новой редакции</w:t>
      </w:r>
      <w:r w:rsidR="000D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</w:t>
      </w:r>
      <w:r w:rsidR="001F63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гается)</w:t>
      </w:r>
      <w:r w:rsidR="0078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16D" w:rsidRPr="0048616D" w:rsidRDefault="0078625E" w:rsidP="0048616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616D" w:rsidRPr="0048616D">
        <w:rPr>
          <w:rFonts w:ascii="Times New Roman" w:hAnsi="Times New Roman" w:cs="Times New Roman"/>
          <w:sz w:val="28"/>
          <w:szCs w:val="28"/>
        </w:rPr>
        <w:t>.</w:t>
      </w:r>
      <w:r w:rsidR="00BB2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616D" w:rsidRPr="004861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616D" w:rsidRPr="004861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5C9F" w:rsidRDefault="00E35C9F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E35C9F" w:rsidRDefault="00E35C9F" w:rsidP="005529D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D22B6" w:rsidRPr="00E35C9F" w:rsidRDefault="000D22B6" w:rsidP="005529D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529D0" w:rsidRPr="00E35C9F" w:rsidRDefault="005529D0" w:rsidP="005529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5C9F">
        <w:rPr>
          <w:sz w:val="28"/>
          <w:szCs w:val="28"/>
        </w:rPr>
        <w:t xml:space="preserve">Глава города Фатежа </w:t>
      </w:r>
      <w:r w:rsidRPr="00E35C9F">
        <w:rPr>
          <w:sz w:val="28"/>
          <w:szCs w:val="28"/>
        </w:rPr>
        <w:tab/>
      </w:r>
      <w:r w:rsidRPr="00E35C9F">
        <w:rPr>
          <w:sz w:val="28"/>
          <w:szCs w:val="28"/>
        </w:rPr>
        <w:tab/>
      </w:r>
      <w:r w:rsidRPr="00E35C9F">
        <w:rPr>
          <w:sz w:val="28"/>
          <w:szCs w:val="28"/>
        </w:rPr>
        <w:tab/>
        <w:t xml:space="preserve">       </w:t>
      </w:r>
      <w:r w:rsidR="00E35C9F">
        <w:rPr>
          <w:sz w:val="28"/>
          <w:szCs w:val="28"/>
        </w:rPr>
        <w:t xml:space="preserve"> </w:t>
      </w:r>
      <w:r w:rsidRPr="00E35C9F">
        <w:rPr>
          <w:sz w:val="28"/>
          <w:szCs w:val="28"/>
        </w:rPr>
        <w:t xml:space="preserve">                             </w:t>
      </w:r>
      <w:r w:rsidR="001F63E0">
        <w:rPr>
          <w:sz w:val="28"/>
          <w:szCs w:val="28"/>
        </w:rPr>
        <w:t xml:space="preserve">          </w:t>
      </w:r>
      <w:r w:rsidRPr="00E35C9F">
        <w:rPr>
          <w:sz w:val="28"/>
          <w:szCs w:val="28"/>
        </w:rPr>
        <w:t xml:space="preserve">        С.М. </w:t>
      </w:r>
      <w:proofErr w:type="spellStart"/>
      <w:r w:rsidRPr="00E35C9F">
        <w:rPr>
          <w:sz w:val="28"/>
          <w:szCs w:val="28"/>
        </w:rPr>
        <w:t>Цуканов</w:t>
      </w:r>
      <w:proofErr w:type="spellEnd"/>
    </w:p>
    <w:p w:rsidR="00367171" w:rsidRPr="00E35C9F" w:rsidRDefault="00367171" w:rsidP="00552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DF8" w:rsidRPr="002F24D6" w:rsidRDefault="00952DF8" w:rsidP="00952D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2B6" w:rsidRDefault="001F63E0" w:rsidP="001F63E0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04131" w:rsidRPr="00B34E91" w:rsidRDefault="001F63E0" w:rsidP="001F63E0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4131"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04131"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="00304131"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131"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2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4131"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304131"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№ </w:t>
      </w:r>
      <w:r w:rsid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22B6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0D22B6" w:rsidRDefault="00B34E91" w:rsidP="00B34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F63E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0D22B6">
        <w:rPr>
          <w:rFonts w:ascii="Times New Roman" w:hAnsi="Times New Roman" w:cs="Times New Roman"/>
          <w:sz w:val="24"/>
          <w:szCs w:val="24"/>
        </w:rPr>
        <w:t xml:space="preserve">от 25.05.2022 №208 </w:t>
      </w:r>
    </w:p>
    <w:p w:rsidR="001F63E0" w:rsidRDefault="001F63E0" w:rsidP="00B34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Фатежа </w:t>
      </w:r>
    </w:p>
    <w:p w:rsidR="00B34E91" w:rsidRDefault="002A2801" w:rsidP="00B34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объектов жилищно-коммунального хозяйства </w:t>
      </w:r>
    </w:p>
    <w:p w:rsidR="002A2801" w:rsidRDefault="00B34E91" w:rsidP="00B34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>муниципально</w:t>
      </w:r>
      <w:r w:rsidR="002A2801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Pr="00B34E91">
        <w:rPr>
          <w:rFonts w:ascii="Times New Roman" w:hAnsi="Times New Roman" w:cs="Times New Roman"/>
          <w:sz w:val="24"/>
          <w:szCs w:val="24"/>
        </w:rPr>
        <w:t xml:space="preserve">«город Фатеж» </w:t>
      </w:r>
    </w:p>
    <w:p w:rsidR="002A2801" w:rsidRDefault="00B34E91" w:rsidP="00B34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34E91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B34E9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A2801">
        <w:rPr>
          <w:rFonts w:ascii="Times New Roman" w:hAnsi="Times New Roman" w:cs="Times New Roman"/>
          <w:sz w:val="24"/>
          <w:szCs w:val="24"/>
        </w:rPr>
        <w:t xml:space="preserve"> </w:t>
      </w:r>
      <w:r w:rsidRPr="00B34E91">
        <w:rPr>
          <w:rFonts w:ascii="Times New Roman" w:hAnsi="Times New Roman" w:cs="Times New Roman"/>
          <w:sz w:val="24"/>
          <w:szCs w:val="24"/>
        </w:rPr>
        <w:t xml:space="preserve">Курской области к </w:t>
      </w:r>
      <w:r w:rsidR="002A2801">
        <w:rPr>
          <w:rFonts w:ascii="Times New Roman" w:hAnsi="Times New Roman" w:cs="Times New Roman"/>
          <w:sz w:val="24"/>
          <w:szCs w:val="24"/>
        </w:rPr>
        <w:t xml:space="preserve">эксплуатации </w:t>
      </w:r>
    </w:p>
    <w:p w:rsidR="00B34E91" w:rsidRPr="00B34E91" w:rsidRDefault="002A2801" w:rsidP="00B34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осенне-зимний</w:t>
      </w:r>
      <w:proofErr w:type="gramEnd"/>
      <w:r w:rsidR="00B34E91" w:rsidRPr="00B34E91">
        <w:rPr>
          <w:rFonts w:ascii="Times New Roman" w:hAnsi="Times New Roman" w:cs="Times New Roman"/>
          <w:sz w:val="24"/>
          <w:szCs w:val="24"/>
        </w:rPr>
        <w:t xml:space="preserve"> периоду 2022-2023 гг.</w:t>
      </w:r>
      <w:r w:rsidR="00B34E91">
        <w:rPr>
          <w:rFonts w:ascii="Times New Roman" w:hAnsi="Times New Roman" w:cs="Times New Roman"/>
          <w:sz w:val="24"/>
          <w:szCs w:val="24"/>
        </w:rPr>
        <w:t>»</w:t>
      </w: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3CE" w:rsidRDefault="00D463CE" w:rsidP="00BA38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D463CE" w:rsidRDefault="00D463CE" w:rsidP="00BA38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BA3826" w:rsidRDefault="00BA3826" w:rsidP="00BA38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СОСТАВ </w:t>
      </w:r>
    </w:p>
    <w:p w:rsidR="00BA3826" w:rsidRDefault="00BA3826" w:rsidP="00BA38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постоянно действующей рабочей комиссии по подготовке объектов </w:t>
      </w:r>
    </w:p>
    <w:p w:rsidR="00BA3826" w:rsidRDefault="00BA3826" w:rsidP="00BA38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жилищно-коммунального хозяйства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инженерной инфраструктуры</w:t>
      </w:r>
    </w:p>
    <w:p w:rsidR="00BA3826" w:rsidRDefault="00BA3826" w:rsidP="00BA38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 «город </w:t>
      </w:r>
      <w:r w:rsidR="00D463CE">
        <w:rPr>
          <w:rFonts w:ascii="Times New Roman" w:eastAsia="Times New Roman" w:hAnsi="Times New Roman"/>
          <w:b/>
          <w:sz w:val="28"/>
          <w:szCs w:val="28"/>
          <w:lang w:eastAsia="ru-RU"/>
        </w:rPr>
        <w:t>Фатежа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="00D463CE">
        <w:rPr>
          <w:rFonts w:ascii="Times New Roman" w:eastAsia="Times New Roman" w:hAnsi="Times New Roman"/>
          <w:b/>
          <w:sz w:val="28"/>
          <w:szCs w:val="28"/>
          <w:lang w:eastAsia="ru-RU"/>
        </w:rPr>
        <w:t>Фатежского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 к эксплуатации в осенне-зимний период 2022-2023гг.</w:t>
      </w:r>
    </w:p>
    <w:p w:rsidR="00BA3826" w:rsidRDefault="00BA3826" w:rsidP="00BA38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63CE" w:rsidRDefault="00D463CE" w:rsidP="00BA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3CE" w:rsidRDefault="00D463CE" w:rsidP="00BA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26" w:rsidRPr="00F90C94" w:rsidRDefault="00BA3826" w:rsidP="00BA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</w:t>
      </w:r>
      <w:r w:rsidRPr="00F90C94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города Фатежа,</w:t>
      </w:r>
    </w:p>
    <w:p w:rsidR="00BA3826" w:rsidRPr="00F90C94" w:rsidRDefault="00BA3826" w:rsidP="00BA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С. И.</w:t>
      </w:r>
      <w:r w:rsidRPr="00F90C94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комиссии, заместитель Главы Администрации города Фатежа.</w:t>
      </w:r>
    </w:p>
    <w:p w:rsidR="00BA3826" w:rsidRDefault="00BA3826" w:rsidP="00BA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Гмырина Т.В. – юрисконсульт УОДМС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атеж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секретарь комиссии</w:t>
      </w:r>
    </w:p>
    <w:p w:rsidR="00BA3826" w:rsidRPr="00F90C94" w:rsidRDefault="00BA3826" w:rsidP="001E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26" w:rsidRDefault="00BA3826" w:rsidP="001E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9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A51AF" w:rsidRDefault="004A51AF" w:rsidP="001E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C0B" w:rsidRDefault="004A51AF" w:rsidP="001E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Брусенцева</w:t>
      </w:r>
      <w:proofErr w:type="spellEnd"/>
      <w:r w:rsidRPr="00F90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F90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 w:rsidRPr="00F90C94">
        <w:rPr>
          <w:rFonts w:ascii="Times New Roman" w:hAnsi="Times New Roman" w:cs="Times New Roman"/>
          <w:sz w:val="28"/>
          <w:szCs w:val="28"/>
        </w:rPr>
        <w:t xml:space="preserve"> – начальник отдела </w:t>
      </w:r>
      <w:r>
        <w:rPr>
          <w:rFonts w:ascii="Times New Roman" w:hAnsi="Times New Roman" w:cs="Times New Roman"/>
          <w:sz w:val="28"/>
          <w:szCs w:val="28"/>
        </w:rPr>
        <w:t>бухгалтерского учета и отчетности Администрации города Фатежа</w:t>
      </w:r>
    </w:p>
    <w:p w:rsidR="004A51AF" w:rsidRDefault="004A51AF" w:rsidP="001E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</w:t>
      </w:r>
      <w:r w:rsidR="00652B7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 МКУ «Благоустройство города Фатежа»</w:t>
      </w:r>
      <w:r w:rsidR="00D463C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1E5C0B" w:rsidRDefault="001E5C0B" w:rsidP="001E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5C0B">
        <w:rPr>
          <w:rFonts w:ascii="Times New Roman" w:hAnsi="Times New Roman" w:cs="Times New Roman"/>
          <w:sz w:val="28"/>
          <w:szCs w:val="28"/>
          <w:lang w:eastAsia="ru-RU"/>
        </w:rPr>
        <w:t>Семикоп</w:t>
      </w:r>
      <w:proofErr w:type="spellEnd"/>
      <w:r w:rsidRPr="001E5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Р.Н. - </w:t>
      </w:r>
      <w:r w:rsidR="00652B7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E5C0B">
        <w:rPr>
          <w:rFonts w:ascii="Times New Roman" w:hAnsi="Times New Roman" w:cs="Times New Roman"/>
          <w:sz w:val="28"/>
          <w:szCs w:val="28"/>
          <w:lang w:eastAsia="ru-RU"/>
        </w:rPr>
        <w:t>иректор МУП КХ «Фатеж»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1E5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5C0B" w:rsidRDefault="001E5C0B" w:rsidP="001E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C94">
        <w:rPr>
          <w:rFonts w:ascii="Times New Roman" w:hAnsi="Times New Roman" w:cs="Times New Roman"/>
          <w:sz w:val="28"/>
          <w:szCs w:val="28"/>
        </w:rPr>
        <w:t>Шпинев</w:t>
      </w:r>
      <w:proofErr w:type="spellEnd"/>
      <w:r w:rsidRPr="00F90C94">
        <w:rPr>
          <w:rFonts w:ascii="Times New Roman" w:hAnsi="Times New Roman" w:cs="Times New Roman"/>
          <w:sz w:val="28"/>
          <w:szCs w:val="28"/>
        </w:rPr>
        <w:t xml:space="preserve"> С. В.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90C94">
        <w:rPr>
          <w:rFonts w:ascii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КЭТС» </w:t>
      </w:r>
      <w:r w:rsidRPr="00F90C94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1E5C0B" w:rsidRDefault="001E5C0B" w:rsidP="0065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Б.А.- </w:t>
      </w:r>
      <w:r w:rsidR="00652B74">
        <w:rPr>
          <w:rFonts w:ascii="Times New Roman" w:hAnsi="Times New Roman" w:cs="Times New Roman"/>
          <w:sz w:val="28"/>
          <w:szCs w:val="28"/>
        </w:rPr>
        <w:t>н</w:t>
      </w:r>
      <w:r w:rsidRPr="001E5C0B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Pr="001E5C0B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E5C0B">
        <w:rPr>
          <w:rFonts w:ascii="Times New Roman" w:hAnsi="Times New Roman" w:cs="Times New Roman"/>
          <w:sz w:val="28"/>
          <w:szCs w:val="28"/>
        </w:rPr>
        <w:t xml:space="preserve"> РЭС Филиала ПАО «МРСК Центра</w:t>
      </w:r>
      <w:proofErr w:type="gramStart"/>
      <w:r w:rsidRPr="001E5C0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E5C0B">
        <w:rPr>
          <w:rFonts w:ascii="Times New Roman" w:hAnsi="Times New Roman" w:cs="Times New Roman"/>
          <w:sz w:val="28"/>
          <w:szCs w:val="28"/>
        </w:rPr>
        <w:t>«Курскэнерго»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BA3826" w:rsidRDefault="00BA3826" w:rsidP="0065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Гнездилов А. А. - з</w:t>
      </w:r>
      <w:r w:rsidRPr="00030B71">
        <w:rPr>
          <w:rFonts w:ascii="Times New Roman" w:hAnsi="Times New Roman" w:cs="Times New Roman"/>
          <w:sz w:val="28"/>
          <w:szCs w:val="28"/>
          <w:lang w:eastAsia="ru-RU"/>
        </w:rPr>
        <w:t>аместитель главного инженера  филиала АО «Газпром газораспределение Курск» в г. Железногорске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C94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652B74" w:rsidRPr="00652B74" w:rsidRDefault="000D22B6" w:rsidP="00652B74">
      <w:pPr>
        <w:tabs>
          <w:tab w:val="left" w:pos="3345"/>
          <w:tab w:val="righ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="00652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</w:t>
      </w:r>
      <w:r w:rsidR="00652B74">
        <w:rPr>
          <w:rFonts w:ascii="Times New Roman" w:hAnsi="Times New Roman" w:cs="Times New Roman"/>
          <w:sz w:val="28"/>
          <w:szCs w:val="28"/>
        </w:rPr>
        <w:t>. - г</w:t>
      </w:r>
      <w:r w:rsidR="00652B74" w:rsidRPr="00652B74">
        <w:rPr>
          <w:rFonts w:ascii="Times New Roman" w:hAnsi="Times New Roman" w:cs="Times New Roman"/>
          <w:sz w:val="28"/>
          <w:szCs w:val="28"/>
        </w:rPr>
        <w:t>енеральный директор ООО «УК Наш город»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652B74" w:rsidRPr="00652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74" w:rsidRPr="00030B71" w:rsidRDefault="00652B74" w:rsidP="001E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26" w:rsidRDefault="00BA3826" w:rsidP="001E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826" w:rsidSect="001F63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CD" w:rsidRDefault="00073CCD" w:rsidP="0026270E">
      <w:pPr>
        <w:spacing w:after="0" w:line="240" w:lineRule="auto"/>
      </w:pPr>
      <w:r>
        <w:separator/>
      </w:r>
    </w:p>
  </w:endnote>
  <w:endnote w:type="continuationSeparator" w:id="0">
    <w:p w:rsidR="00073CCD" w:rsidRDefault="00073CCD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CD" w:rsidRDefault="00073CCD" w:rsidP="0026270E">
      <w:pPr>
        <w:spacing w:after="0" w:line="240" w:lineRule="auto"/>
      </w:pPr>
      <w:r>
        <w:separator/>
      </w:r>
    </w:p>
  </w:footnote>
  <w:footnote w:type="continuationSeparator" w:id="0">
    <w:p w:rsidR="00073CCD" w:rsidRDefault="00073CCD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0671280"/>
    <w:multiLevelType w:val="hybridMultilevel"/>
    <w:tmpl w:val="22E2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12C63"/>
    <w:rsid w:val="000159FC"/>
    <w:rsid w:val="00030B71"/>
    <w:rsid w:val="00035FD2"/>
    <w:rsid w:val="00037844"/>
    <w:rsid w:val="00046C9A"/>
    <w:rsid w:val="0005507C"/>
    <w:rsid w:val="00063582"/>
    <w:rsid w:val="0006613C"/>
    <w:rsid w:val="00073CCD"/>
    <w:rsid w:val="000A4A8B"/>
    <w:rsid w:val="000D07DF"/>
    <w:rsid w:val="000D22B6"/>
    <w:rsid w:val="000D6173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87C1E"/>
    <w:rsid w:val="001E5C0B"/>
    <w:rsid w:val="001E7DB0"/>
    <w:rsid w:val="001F520F"/>
    <w:rsid w:val="001F63E0"/>
    <w:rsid w:val="001F75DF"/>
    <w:rsid w:val="002028D6"/>
    <w:rsid w:val="00236F60"/>
    <w:rsid w:val="0026270E"/>
    <w:rsid w:val="00263B5D"/>
    <w:rsid w:val="002A2801"/>
    <w:rsid w:val="00304131"/>
    <w:rsid w:val="003123AD"/>
    <w:rsid w:val="00337AD7"/>
    <w:rsid w:val="00367171"/>
    <w:rsid w:val="003672C7"/>
    <w:rsid w:val="00371D5C"/>
    <w:rsid w:val="00391128"/>
    <w:rsid w:val="003A3490"/>
    <w:rsid w:val="003B3A51"/>
    <w:rsid w:val="003F76EB"/>
    <w:rsid w:val="0041239B"/>
    <w:rsid w:val="004238ED"/>
    <w:rsid w:val="00432D9D"/>
    <w:rsid w:val="00434F2D"/>
    <w:rsid w:val="00441E29"/>
    <w:rsid w:val="00442D7C"/>
    <w:rsid w:val="00454F7C"/>
    <w:rsid w:val="004719EA"/>
    <w:rsid w:val="00473E53"/>
    <w:rsid w:val="0048411E"/>
    <w:rsid w:val="0048616D"/>
    <w:rsid w:val="004A51AF"/>
    <w:rsid w:val="004B1FB1"/>
    <w:rsid w:val="004C789A"/>
    <w:rsid w:val="004E4A24"/>
    <w:rsid w:val="00514A42"/>
    <w:rsid w:val="005464CA"/>
    <w:rsid w:val="00550A79"/>
    <w:rsid w:val="005529D0"/>
    <w:rsid w:val="00563DDC"/>
    <w:rsid w:val="00582951"/>
    <w:rsid w:val="005D0309"/>
    <w:rsid w:val="005E0DBC"/>
    <w:rsid w:val="00602A57"/>
    <w:rsid w:val="00603455"/>
    <w:rsid w:val="006058F6"/>
    <w:rsid w:val="00613E62"/>
    <w:rsid w:val="006242FC"/>
    <w:rsid w:val="006266FA"/>
    <w:rsid w:val="00635DE6"/>
    <w:rsid w:val="00645126"/>
    <w:rsid w:val="00652B74"/>
    <w:rsid w:val="00667924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639E7"/>
    <w:rsid w:val="0078625E"/>
    <w:rsid w:val="007B177E"/>
    <w:rsid w:val="00801031"/>
    <w:rsid w:val="0080762D"/>
    <w:rsid w:val="008214C4"/>
    <w:rsid w:val="00852AAE"/>
    <w:rsid w:val="008910CD"/>
    <w:rsid w:val="008B6B42"/>
    <w:rsid w:val="008B7E7D"/>
    <w:rsid w:val="008C4518"/>
    <w:rsid w:val="008D59FB"/>
    <w:rsid w:val="00901B9E"/>
    <w:rsid w:val="009072FD"/>
    <w:rsid w:val="00917240"/>
    <w:rsid w:val="00952DF8"/>
    <w:rsid w:val="009560CE"/>
    <w:rsid w:val="00972844"/>
    <w:rsid w:val="00985478"/>
    <w:rsid w:val="00987111"/>
    <w:rsid w:val="009973F4"/>
    <w:rsid w:val="009D4D4D"/>
    <w:rsid w:val="009E6966"/>
    <w:rsid w:val="00A0740D"/>
    <w:rsid w:val="00A37780"/>
    <w:rsid w:val="00A53A32"/>
    <w:rsid w:val="00A54AD7"/>
    <w:rsid w:val="00A7092A"/>
    <w:rsid w:val="00A84FE7"/>
    <w:rsid w:val="00A90370"/>
    <w:rsid w:val="00AE3B96"/>
    <w:rsid w:val="00AF07CD"/>
    <w:rsid w:val="00AF11AB"/>
    <w:rsid w:val="00AF59E3"/>
    <w:rsid w:val="00B0211B"/>
    <w:rsid w:val="00B34E91"/>
    <w:rsid w:val="00B356AC"/>
    <w:rsid w:val="00B36C42"/>
    <w:rsid w:val="00B727BD"/>
    <w:rsid w:val="00B76E13"/>
    <w:rsid w:val="00B91E2B"/>
    <w:rsid w:val="00B92795"/>
    <w:rsid w:val="00B95579"/>
    <w:rsid w:val="00B95BE9"/>
    <w:rsid w:val="00BA3826"/>
    <w:rsid w:val="00BB27AE"/>
    <w:rsid w:val="00BD7084"/>
    <w:rsid w:val="00BF3770"/>
    <w:rsid w:val="00C001FB"/>
    <w:rsid w:val="00C00CDA"/>
    <w:rsid w:val="00C018F0"/>
    <w:rsid w:val="00C02DC8"/>
    <w:rsid w:val="00C05BA2"/>
    <w:rsid w:val="00C05F77"/>
    <w:rsid w:val="00C12608"/>
    <w:rsid w:val="00C21BE9"/>
    <w:rsid w:val="00C453B5"/>
    <w:rsid w:val="00C65460"/>
    <w:rsid w:val="00C92DEC"/>
    <w:rsid w:val="00CA4E35"/>
    <w:rsid w:val="00CA78B3"/>
    <w:rsid w:val="00CE035B"/>
    <w:rsid w:val="00CE1875"/>
    <w:rsid w:val="00D028CC"/>
    <w:rsid w:val="00D463CE"/>
    <w:rsid w:val="00D96930"/>
    <w:rsid w:val="00DA1B09"/>
    <w:rsid w:val="00DE1D04"/>
    <w:rsid w:val="00E1313E"/>
    <w:rsid w:val="00E14C4E"/>
    <w:rsid w:val="00E22270"/>
    <w:rsid w:val="00E23E23"/>
    <w:rsid w:val="00E35C9F"/>
    <w:rsid w:val="00E364A8"/>
    <w:rsid w:val="00E5167E"/>
    <w:rsid w:val="00E81565"/>
    <w:rsid w:val="00E85139"/>
    <w:rsid w:val="00E9649B"/>
    <w:rsid w:val="00EB4DBE"/>
    <w:rsid w:val="00EF0DB0"/>
    <w:rsid w:val="00EF4CFD"/>
    <w:rsid w:val="00F01135"/>
    <w:rsid w:val="00F022AB"/>
    <w:rsid w:val="00F0265A"/>
    <w:rsid w:val="00F22A77"/>
    <w:rsid w:val="00F30C4B"/>
    <w:rsid w:val="00F332A2"/>
    <w:rsid w:val="00F33410"/>
    <w:rsid w:val="00F33E45"/>
    <w:rsid w:val="00F63A54"/>
    <w:rsid w:val="00F90C94"/>
    <w:rsid w:val="00FA44DF"/>
    <w:rsid w:val="00FD208A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D7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  <w:style w:type="paragraph" w:styleId="ae">
    <w:name w:val="Subtitle"/>
    <w:basedOn w:val="a"/>
    <w:link w:val="af"/>
    <w:qFormat/>
    <w:rsid w:val="003A349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6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A3490"/>
    <w:rPr>
      <w:rFonts w:ascii="Times New Roman" w:eastAsia="Times New Roman" w:hAnsi="Times New Roman" w:cs="Times New Roman"/>
      <w:b/>
      <w:smallCaps/>
      <w:sz w:val="36"/>
      <w:szCs w:val="20"/>
      <w:lang w:eastAsia="ru-RU"/>
    </w:rPr>
  </w:style>
  <w:style w:type="character" w:customStyle="1" w:styleId="FontStyle21">
    <w:name w:val="Font Style21"/>
    <w:basedOn w:val="a0"/>
    <w:rsid w:val="0078625E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09DA5981179A16DF0AA5A3448305B45CAC84F5EEEF6ECAA9D70CBAHAV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09DA5981179A16DF0AA5A3448305B459AB87F2EAEC33C0A18E00B8AEH7V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09DA5981179A16DF0AA5A3448305B459AC85FAEFE433C0A18E00B8AEH7V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09DA5981179A16DF0AA5A3448305B459AD8BF6EEE333C0A18E00B8AEH7V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5309DA5981179A16DF0AA5A3448305B459AC86FAEBE333C0A18E00B8AEH7V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96C4-1F0D-480D-BBAB-AE5C8573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/</vt:lpstr>
      <vt:lpstr>АДМИНИСТРАЦИЯ</vt:lpstr>
      <vt:lpstr>ГОРОДА ФАТЕЖА</vt:lpstr>
      <vt:lpstr/>
      <vt:lpstr/>
      <vt:lpstr/>
      <vt:lpstr/>
      <vt:lpstr>СОСТАВ </vt:lpstr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79</cp:revision>
  <cp:lastPrinted>2022-07-28T07:40:00Z</cp:lastPrinted>
  <dcterms:created xsi:type="dcterms:W3CDTF">2020-04-21T08:09:00Z</dcterms:created>
  <dcterms:modified xsi:type="dcterms:W3CDTF">2022-07-28T07:41:00Z</dcterms:modified>
</cp:coreProperties>
</file>