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356" w:rsidRPr="00A05B5A" w:rsidRDefault="008F3356" w:rsidP="00F673D1">
      <w:pPr>
        <w:shd w:val="clear" w:color="auto" w:fill="FFFFFF"/>
        <w:spacing w:after="0" w:line="240" w:lineRule="auto"/>
        <w:ind w:right="14"/>
        <w:jc w:val="right"/>
        <w:rPr>
          <w:rFonts w:ascii="Arial" w:hAnsi="Arial" w:cs="Arial"/>
          <w:b/>
          <w:color w:val="000000"/>
          <w:sz w:val="32"/>
          <w:szCs w:val="32"/>
        </w:rPr>
      </w:pPr>
    </w:p>
    <w:p w:rsidR="008F3356" w:rsidRDefault="008F3356" w:rsidP="00387F7D">
      <w:pPr>
        <w:shd w:val="clear" w:color="auto" w:fill="FFFFFF"/>
        <w:spacing w:after="0" w:line="240" w:lineRule="auto"/>
        <w:ind w:right="14"/>
        <w:jc w:val="center"/>
        <w:rPr>
          <w:rFonts w:ascii="Arial" w:hAnsi="Arial" w:cs="Arial"/>
          <w:b/>
          <w:color w:val="000000"/>
          <w:sz w:val="32"/>
          <w:szCs w:val="32"/>
        </w:rPr>
      </w:pPr>
      <w:r w:rsidRPr="000E5C5B">
        <w:rPr>
          <w:b/>
          <w:noProof/>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3.75pt;height:78.75pt;visibility:visible">
            <v:imagedata r:id="rId7" o:title=""/>
          </v:shape>
        </w:pict>
      </w:r>
    </w:p>
    <w:p w:rsidR="008F3356" w:rsidRPr="00387F7D" w:rsidRDefault="008F3356" w:rsidP="00387F7D">
      <w:pPr>
        <w:shd w:val="clear" w:color="auto" w:fill="FFFFFF"/>
        <w:spacing w:after="0" w:line="240" w:lineRule="auto"/>
        <w:ind w:right="14"/>
        <w:jc w:val="center"/>
        <w:rPr>
          <w:rFonts w:ascii="Arial" w:hAnsi="Arial" w:cs="Arial"/>
          <w:b/>
          <w:sz w:val="32"/>
          <w:szCs w:val="32"/>
        </w:rPr>
      </w:pPr>
      <w:r w:rsidRPr="00387F7D">
        <w:rPr>
          <w:rFonts w:ascii="Arial" w:hAnsi="Arial" w:cs="Arial"/>
          <w:b/>
          <w:color w:val="000000"/>
          <w:sz w:val="32"/>
          <w:szCs w:val="32"/>
        </w:rPr>
        <w:t>АДМИНИСТРАЦИЯ</w:t>
      </w:r>
    </w:p>
    <w:p w:rsidR="008F3356" w:rsidRDefault="008F3356" w:rsidP="00387F7D">
      <w:pPr>
        <w:shd w:val="clear" w:color="auto" w:fill="FFFFFF"/>
        <w:spacing w:after="0" w:line="240" w:lineRule="auto"/>
        <w:jc w:val="center"/>
        <w:rPr>
          <w:rFonts w:ascii="Arial" w:hAnsi="Arial" w:cs="Arial"/>
          <w:b/>
          <w:color w:val="000000"/>
          <w:sz w:val="32"/>
          <w:szCs w:val="32"/>
        </w:rPr>
      </w:pPr>
      <w:r>
        <w:rPr>
          <w:rFonts w:ascii="Arial" w:hAnsi="Arial" w:cs="Arial"/>
          <w:b/>
          <w:color w:val="000000"/>
          <w:sz w:val="32"/>
          <w:szCs w:val="32"/>
        </w:rPr>
        <w:t>ГОРОДА ФАТЕЖА</w:t>
      </w:r>
    </w:p>
    <w:p w:rsidR="008F3356" w:rsidRPr="00387F7D" w:rsidRDefault="008F3356" w:rsidP="00387F7D">
      <w:pPr>
        <w:shd w:val="clear" w:color="auto" w:fill="FFFFFF"/>
        <w:spacing w:after="0" w:line="240" w:lineRule="auto"/>
        <w:jc w:val="center"/>
        <w:rPr>
          <w:rFonts w:ascii="Arial" w:hAnsi="Arial" w:cs="Arial"/>
          <w:b/>
          <w:color w:val="000000"/>
          <w:sz w:val="32"/>
          <w:szCs w:val="32"/>
        </w:rPr>
      </w:pPr>
    </w:p>
    <w:p w:rsidR="008F3356" w:rsidRPr="00387F7D" w:rsidRDefault="008F3356" w:rsidP="00387F7D">
      <w:pPr>
        <w:shd w:val="clear" w:color="auto" w:fill="FFFFFF"/>
        <w:spacing w:after="0" w:line="240" w:lineRule="auto"/>
        <w:ind w:left="533" w:hanging="533"/>
        <w:jc w:val="center"/>
        <w:rPr>
          <w:rFonts w:ascii="Arial" w:hAnsi="Arial" w:cs="Arial"/>
          <w:b/>
          <w:color w:val="000000"/>
          <w:sz w:val="32"/>
          <w:szCs w:val="32"/>
        </w:rPr>
      </w:pPr>
      <w:r w:rsidRPr="00387F7D">
        <w:rPr>
          <w:rFonts w:ascii="Arial" w:hAnsi="Arial" w:cs="Arial"/>
          <w:b/>
          <w:color w:val="000000"/>
          <w:sz w:val="32"/>
          <w:szCs w:val="32"/>
        </w:rPr>
        <w:t>ПОСТАНОВЛ</w:t>
      </w:r>
      <w:r>
        <w:rPr>
          <w:rFonts w:ascii="Arial" w:hAnsi="Arial" w:cs="Arial"/>
          <w:b/>
          <w:color w:val="000000"/>
          <w:sz w:val="32"/>
          <w:szCs w:val="32"/>
        </w:rPr>
        <w:t>ЕН</w:t>
      </w:r>
      <w:r w:rsidRPr="00387F7D">
        <w:rPr>
          <w:rFonts w:ascii="Arial" w:hAnsi="Arial" w:cs="Arial"/>
          <w:b/>
          <w:color w:val="000000"/>
          <w:sz w:val="32"/>
          <w:szCs w:val="32"/>
        </w:rPr>
        <w:t>ИЕ</w:t>
      </w:r>
    </w:p>
    <w:p w:rsidR="008F3356" w:rsidRPr="00AE1801" w:rsidRDefault="008F3356" w:rsidP="00387F7D">
      <w:pPr>
        <w:spacing w:after="0" w:line="240" w:lineRule="auto"/>
        <w:jc w:val="center"/>
        <w:rPr>
          <w:rFonts w:ascii="Arial" w:hAnsi="Arial" w:cs="Arial"/>
          <w:b/>
          <w:sz w:val="32"/>
          <w:szCs w:val="32"/>
        </w:rPr>
      </w:pPr>
      <w:r w:rsidRPr="00387F7D">
        <w:rPr>
          <w:rFonts w:ascii="Arial" w:hAnsi="Arial" w:cs="Arial"/>
          <w:b/>
          <w:sz w:val="32"/>
          <w:szCs w:val="32"/>
        </w:rPr>
        <w:t xml:space="preserve">от </w:t>
      </w:r>
      <w:r>
        <w:rPr>
          <w:rFonts w:ascii="Arial" w:hAnsi="Arial" w:cs="Arial"/>
          <w:b/>
          <w:sz w:val="32"/>
          <w:szCs w:val="32"/>
        </w:rPr>
        <w:t xml:space="preserve">24 сентября 2019 </w:t>
      </w:r>
      <w:r w:rsidRPr="00387F7D">
        <w:rPr>
          <w:rFonts w:ascii="Arial" w:hAnsi="Arial" w:cs="Arial"/>
          <w:b/>
          <w:sz w:val="32"/>
          <w:szCs w:val="32"/>
        </w:rPr>
        <w:t>года №</w:t>
      </w:r>
      <w:r>
        <w:rPr>
          <w:rFonts w:ascii="Arial" w:hAnsi="Arial" w:cs="Arial"/>
          <w:b/>
          <w:sz w:val="32"/>
          <w:szCs w:val="32"/>
        </w:rPr>
        <w:t>278</w:t>
      </w:r>
    </w:p>
    <w:p w:rsidR="008F3356" w:rsidRPr="00387F7D" w:rsidRDefault="008F3356" w:rsidP="00387F7D">
      <w:pPr>
        <w:spacing w:after="0" w:line="240" w:lineRule="auto"/>
        <w:jc w:val="center"/>
        <w:rPr>
          <w:rFonts w:ascii="Arial" w:hAnsi="Arial" w:cs="Arial"/>
          <w:b/>
          <w:sz w:val="32"/>
          <w:szCs w:val="32"/>
        </w:rPr>
      </w:pPr>
    </w:p>
    <w:p w:rsidR="008F3356" w:rsidRPr="00387F7D" w:rsidRDefault="008F3356" w:rsidP="00387F7D">
      <w:pPr>
        <w:spacing w:after="0" w:line="240" w:lineRule="auto"/>
        <w:jc w:val="center"/>
        <w:rPr>
          <w:rFonts w:ascii="Arial" w:hAnsi="Arial" w:cs="Arial"/>
          <w:b/>
          <w:sz w:val="32"/>
          <w:szCs w:val="32"/>
        </w:rPr>
      </w:pPr>
      <w:r w:rsidRPr="00387F7D">
        <w:rPr>
          <w:rFonts w:ascii="Arial" w:hAnsi="Arial" w:cs="Arial"/>
          <w:b/>
          <w:sz w:val="32"/>
          <w:szCs w:val="32"/>
        </w:rPr>
        <w:t>Об утверждении Административного регламента</w:t>
      </w:r>
    </w:p>
    <w:p w:rsidR="008F3356" w:rsidRPr="00387F7D" w:rsidRDefault="008F3356" w:rsidP="00387F7D">
      <w:pPr>
        <w:spacing w:after="0" w:line="240" w:lineRule="auto"/>
        <w:jc w:val="center"/>
        <w:rPr>
          <w:rFonts w:ascii="Arial" w:hAnsi="Arial" w:cs="Arial"/>
          <w:b/>
          <w:sz w:val="32"/>
          <w:szCs w:val="32"/>
        </w:rPr>
      </w:pPr>
      <w:r w:rsidRPr="00387F7D">
        <w:rPr>
          <w:rFonts w:ascii="Arial" w:hAnsi="Arial" w:cs="Arial"/>
          <w:b/>
          <w:sz w:val="32"/>
          <w:szCs w:val="32"/>
        </w:rPr>
        <w:t xml:space="preserve">предоставления Администрацией </w:t>
      </w:r>
      <w:r>
        <w:rPr>
          <w:rFonts w:ascii="Arial" w:hAnsi="Arial" w:cs="Arial"/>
          <w:b/>
          <w:sz w:val="32"/>
          <w:szCs w:val="32"/>
        </w:rPr>
        <w:t>города Фатежа</w:t>
      </w:r>
      <w:r w:rsidRPr="00387F7D">
        <w:rPr>
          <w:rFonts w:ascii="Arial" w:hAnsi="Arial" w:cs="Arial"/>
          <w:b/>
          <w:sz w:val="32"/>
          <w:szCs w:val="32"/>
        </w:rPr>
        <w:t xml:space="preserve"> муниципальной услуги «Принятие решения об установлении или прекращении публичных сервитутов»</w:t>
      </w:r>
    </w:p>
    <w:p w:rsidR="008F3356" w:rsidRDefault="008F3356" w:rsidP="002A7FA3">
      <w:pPr>
        <w:spacing w:after="0" w:line="240" w:lineRule="auto"/>
        <w:ind w:firstLine="360"/>
        <w:jc w:val="both"/>
        <w:rPr>
          <w:rFonts w:ascii="Arial" w:hAnsi="Arial" w:cs="Arial"/>
          <w:b/>
          <w:sz w:val="24"/>
          <w:szCs w:val="24"/>
        </w:rPr>
      </w:pPr>
    </w:p>
    <w:p w:rsidR="008F3356" w:rsidRDefault="008F3356" w:rsidP="002A7FA3">
      <w:pPr>
        <w:spacing w:after="0" w:line="240" w:lineRule="auto"/>
        <w:ind w:firstLine="360"/>
        <w:jc w:val="both"/>
        <w:rPr>
          <w:rFonts w:ascii="Arial" w:hAnsi="Arial" w:cs="Arial"/>
          <w:b/>
          <w:sz w:val="24"/>
          <w:szCs w:val="24"/>
        </w:rPr>
      </w:pPr>
    </w:p>
    <w:p w:rsidR="008F3356" w:rsidRPr="002A7FA3" w:rsidRDefault="008F3356" w:rsidP="002A7FA3">
      <w:pPr>
        <w:spacing w:after="0" w:line="240" w:lineRule="auto"/>
        <w:ind w:firstLine="360"/>
        <w:jc w:val="both"/>
        <w:rPr>
          <w:rFonts w:ascii="Arial" w:hAnsi="Arial" w:cs="Arial"/>
          <w:b/>
          <w:sz w:val="24"/>
          <w:szCs w:val="24"/>
        </w:rPr>
      </w:pPr>
    </w:p>
    <w:p w:rsidR="008F3356" w:rsidRPr="002A7FA3" w:rsidRDefault="008F3356" w:rsidP="00387F7D">
      <w:pPr>
        <w:spacing w:after="0" w:line="240" w:lineRule="auto"/>
        <w:ind w:firstLine="709"/>
        <w:jc w:val="both"/>
        <w:rPr>
          <w:rFonts w:ascii="Arial" w:hAnsi="Arial" w:cs="Arial"/>
          <w:sz w:val="24"/>
          <w:szCs w:val="24"/>
        </w:rPr>
      </w:pPr>
      <w:r w:rsidRPr="002A7FA3">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Федеральным законом от 06.10.2003г. №131-ФЗ « Об общих принципах</w:t>
      </w:r>
      <w:r>
        <w:rPr>
          <w:rFonts w:ascii="Arial" w:hAnsi="Arial" w:cs="Arial"/>
          <w:sz w:val="24"/>
          <w:szCs w:val="24"/>
        </w:rPr>
        <w:t xml:space="preserve"> </w:t>
      </w:r>
      <w:r w:rsidRPr="002A7FA3">
        <w:rPr>
          <w:rFonts w:ascii="Arial" w:hAnsi="Arial" w:cs="Arial"/>
          <w:sz w:val="24"/>
          <w:szCs w:val="24"/>
        </w:rPr>
        <w:t xml:space="preserve">организации местного самоуправления в Российской Федерации», Уставом муниципального </w:t>
      </w:r>
      <w:r>
        <w:rPr>
          <w:rFonts w:ascii="Arial" w:hAnsi="Arial" w:cs="Arial"/>
          <w:sz w:val="24"/>
          <w:szCs w:val="24"/>
        </w:rPr>
        <w:t>образования «город Фатеж»</w:t>
      </w:r>
      <w:r w:rsidRPr="000A4BDC">
        <w:rPr>
          <w:rFonts w:ascii="Arial" w:hAnsi="Arial" w:cs="Arial"/>
          <w:color w:val="auto"/>
          <w:sz w:val="24"/>
          <w:szCs w:val="24"/>
        </w:rPr>
        <w:t xml:space="preserve"> </w:t>
      </w:r>
      <w:r>
        <w:rPr>
          <w:rFonts w:ascii="Arial" w:hAnsi="Arial" w:cs="Arial"/>
          <w:color w:val="auto"/>
          <w:sz w:val="24"/>
          <w:szCs w:val="24"/>
        </w:rPr>
        <w:t>Фатежского района Курской области</w:t>
      </w:r>
      <w:r w:rsidRPr="002A7FA3">
        <w:rPr>
          <w:rFonts w:ascii="Arial" w:hAnsi="Arial" w:cs="Arial"/>
          <w:sz w:val="24"/>
          <w:szCs w:val="24"/>
        </w:rPr>
        <w:t>, постановлением Администрации</w:t>
      </w:r>
      <w:r>
        <w:rPr>
          <w:rFonts w:ascii="Arial" w:hAnsi="Arial" w:cs="Arial"/>
          <w:sz w:val="24"/>
          <w:szCs w:val="24"/>
        </w:rPr>
        <w:t xml:space="preserve"> города Фатежа от 01 ноября 2018 года №264</w:t>
      </w:r>
      <w:r w:rsidRPr="002A7FA3">
        <w:rPr>
          <w:rFonts w:ascii="Arial" w:hAnsi="Arial" w:cs="Arial"/>
          <w:sz w:val="24"/>
          <w:szCs w:val="24"/>
        </w:rPr>
        <w:t xml:space="preserve"> « О разработке и утверждении административных</w:t>
      </w:r>
      <w:r>
        <w:rPr>
          <w:rFonts w:ascii="Arial" w:hAnsi="Arial" w:cs="Arial"/>
          <w:sz w:val="24"/>
          <w:szCs w:val="24"/>
        </w:rPr>
        <w:t xml:space="preserve"> </w:t>
      </w:r>
      <w:r w:rsidRPr="002A7FA3">
        <w:rPr>
          <w:rFonts w:ascii="Arial" w:hAnsi="Arial" w:cs="Arial"/>
          <w:sz w:val="24"/>
          <w:szCs w:val="24"/>
        </w:rPr>
        <w:t>регламентов предоставления</w:t>
      </w:r>
      <w:r>
        <w:rPr>
          <w:rFonts w:ascii="Arial" w:hAnsi="Arial" w:cs="Arial"/>
          <w:sz w:val="24"/>
          <w:szCs w:val="24"/>
        </w:rPr>
        <w:t xml:space="preserve"> </w:t>
      </w:r>
      <w:r w:rsidRPr="002A7FA3">
        <w:rPr>
          <w:rFonts w:ascii="Arial" w:hAnsi="Arial" w:cs="Arial"/>
          <w:sz w:val="24"/>
          <w:szCs w:val="24"/>
        </w:rPr>
        <w:t xml:space="preserve">муниципальных услуг» (с изменениями и дополнениями) Администрация </w:t>
      </w:r>
      <w:r>
        <w:rPr>
          <w:rFonts w:ascii="Arial" w:hAnsi="Arial" w:cs="Arial"/>
          <w:sz w:val="24"/>
          <w:szCs w:val="24"/>
        </w:rPr>
        <w:t xml:space="preserve">города </w:t>
      </w:r>
      <w:r w:rsidRPr="002A7FA3">
        <w:rPr>
          <w:rFonts w:ascii="Arial" w:hAnsi="Arial" w:cs="Arial"/>
          <w:sz w:val="24"/>
          <w:szCs w:val="24"/>
        </w:rPr>
        <w:t>Фатеж</w:t>
      </w:r>
      <w:r>
        <w:rPr>
          <w:rFonts w:ascii="Arial" w:hAnsi="Arial" w:cs="Arial"/>
          <w:sz w:val="24"/>
          <w:szCs w:val="24"/>
        </w:rPr>
        <w:t xml:space="preserve">а </w:t>
      </w:r>
      <w:r w:rsidRPr="002A7FA3">
        <w:rPr>
          <w:rFonts w:ascii="Arial" w:hAnsi="Arial" w:cs="Arial"/>
          <w:sz w:val="24"/>
          <w:szCs w:val="24"/>
        </w:rPr>
        <w:t>постановляет:</w:t>
      </w:r>
    </w:p>
    <w:p w:rsidR="008F3356" w:rsidRDefault="008F3356" w:rsidP="00387F7D">
      <w:pPr>
        <w:spacing w:after="0" w:line="240" w:lineRule="auto"/>
        <w:ind w:firstLine="709"/>
        <w:jc w:val="both"/>
        <w:rPr>
          <w:rFonts w:ascii="Arial" w:hAnsi="Arial" w:cs="Arial"/>
          <w:sz w:val="24"/>
          <w:szCs w:val="24"/>
        </w:rPr>
      </w:pPr>
      <w:r w:rsidRPr="002A7FA3">
        <w:rPr>
          <w:rFonts w:ascii="Arial" w:hAnsi="Arial" w:cs="Arial"/>
          <w:sz w:val="24"/>
          <w:szCs w:val="24"/>
        </w:rPr>
        <w:t xml:space="preserve">1.Утвердить прилагаемый Административный регламент предоставления Администрацией </w:t>
      </w:r>
      <w:r>
        <w:rPr>
          <w:rFonts w:ascii="Arial" w:hAnsi="Arial" w:cs="Arial"/>
          <w:sz w:val="24"/>
          <w:szCs w:val="24"/>
        </w:rPr>
        <w:t xml:space="preserve">города Фатежа </w:t>
      </w:r>
      <w:r w:rsidRPr="002A7FA3">
        <w:rPr>
          <w:rFonts w:ascii="Arial" w:hAnsi="Arial" w:cs="Arial"/>
          <w:sz w:val="24"/>
          <w:szCs w:val="24"/>
        </w:rPr>
        <w:t>муниципальной услуги «Принятие решения об установлении или прекращении публичных сервитутов».</w:t>
      </w:r>
    </w:p>
    <w:p w:rsidR="008F3356" w:rsidRPr="001E0F6E" w:rsidRDefault="008F3356" w:rsidP="00AE0CDF">
      <w:pPr>
        <w:ind w:firstLine="709"/>
        <w:contextualSpacing/>
        <w:jc w:val="both"/>
        <w:rPr>
          <w:rFonts w:ascii="Arial" w:hAnsi="Arial" w:cs="Arial"/>
          <w:sz w:val="24"/>
          <w:szCs w:val="24"/>
          <w:lang w:eastAsia="en-US"/>
        </w:rPr>
      </w:pPr>
      <w:r w:rsidRPr="00AE1801">
        <w:rPr>
          <w:rFonts w:ascii="Arial" w:hAnsi="Arial" w:cs="Arial"/>
          <w:sz w:val="24"/>
          <w:szCs w:val="24"/>
          <w:lang w:eastAsia="en-US"/>
        </w:rPr>
        <w:t>2</w:t>
      </w:r>
      <w:r w:rsidRPr="001E0F6E">
        <w:rPr>
          <w:rFonts w:ascii="Arial" w:hAnsi="Arial" w:cs="Arial"/>
          <w:sz w:val="24"/>
          <w:szCs w:val="24"/>
          <w:lang w:eastAsia="en-US"/>
        </w:rPr>
        <w:t>.Контроль за исполнением настоящего постановления оставляю за собой.</w:t>
      </w:r>
    </w:p>
    <w:p w:rsidR="008F3356" w:rsidRPr="001E0F6E" w:rsidRDefault="008F3356" w:rsidP="00AE0CDF">
      <w:pPr>
        <w:ind w:firstLine="709"/>
        <w:jc w:val="both"/>
        <w:rPr>
          <w:rFonts w:ascii="Arial" w:hAnsi="Arial" w:cs="Arial"/>
          <w:sz w:val="24"/>
          <w:szCs w:val="24"/>
          <w:lang w:eastAsia="en-US"/>
        </w:rPr>
      </w:pPr>
      <w:r w:rsidRPr="002E7E46">
        <w:rPr>
          <w:rFonts w:ascii="Arial" w:hAnsi="Arial" w:cs="Arial"/>
          <w:sz w:val="24"/>
          <w:szCs w:val="24"/>
          <w:lang w:eastAsia="en-US"/>
        </w:rPr>
        <w:t>3</w:t>
      </w:r>
      <w:r w:rsidRPr="001E0F6E">
        <w:rPr>
          <w:rFonts w:ascii="Arial" w:hAnsi="Arial" w:cs="Arial"/>
          <w:sz w:val="24"/>
          <w:szCs w:val="24"/>
          <w:lang w:eastAsia="en-US"/>
        </w:rPr>
        <w:t>. Постановление вступает в силу со дня</w:t>
      </w:r>
      <w:r>
        <w:rPr>
          <w:rFonts w:ascii="Arial" w:hAnsi="Arial" w:cs="Arial"/>
          <w:sz w:val="24"/>
          <w:szCs w:val="24"/>
          <w:lang w:eastAsia="en-US"/>
        </w:rPr>
        <w:t xml:space="preserve"> его официального обнародования и подлежит размещению на официальной сайте Администрации города Фатежа в сети «Интернет».</w:t>
      </w:r>
    </w:p>
    <w:p w:rsidR="008F3356" w:rsidRPr="001E0F6E" w:rsidRDefault="008F3356" w:rsidP="002E7E46">
      <w:pPr>
        <w:spacing w:after="0" w:line="240" w:lineRule="auto"/>
        <w:ind w:firstLine="709"/>
        <w:rPr>
          <w:rFonts w:ascii="Arial" w:hAnsi="Arial" w:cs="Arial"/>
          <w:sz w:val="24"/>
          <w:szCs w:val="24"/>
          <w:lang w:eastAsia="en-US"/>
        </w:rPr>
      </w:pPr>
    </w:p>
    <w:p w:rsidR="008F3356" w:rsidRPr="001E0F6E" w:rsidRDefault="008F3356" w:rsidP="002E7E46">
      <w:pPr>
        <w:spacing w:after="0" w:line="240" w:lineRule="auto"/>
        <w:ind w:firstLine="709"/>
        <w:rPr>
          <w:rFonts w:ascii="Arial" w:hAnsi="Arial" w:cs="Arial"/>
          <w:sz w:val="24"/>
          <w:szCs w:val="24"/>
          <w:lang w:eastAsia="en-US"/>
        </w:rPr>
      </w:pPr>
    </w:p>
    <w:p w:rsidR="008F3356" w:rsidRPr="001E0F6E" w:rsidRDefault="008F3356" w:rsidP="002E7E46">
      <w:pPr>
        <w:spacing w:after="0" w:line="240" w:lineRule="auto"/>
        <w:ind w:firstLine="709"/>
        <w:rPr>
          <w:rFonts w:ascii="Arial" w:hAnsi="Arial" w:cs="Arial"/>
          <w:sz w:val="24"/>
          <w:szCs w:val="24"/>
          <w:lang w:eastAsia="en-US"/>
        </w:rPr>
      </w:pPr>
    </w:p>
    <w:p w:rsidR="008F3356" w:rsidRDefault="008F3356" w:rsidP="00AE0CDF">
      <w:pPr>
        <w:rPr>
          <w:rFonts w:ascii="Arial" w:hAnsi="Arial" w:cs="Arial"/>
          <w:sz w:val="24"/>
          <w:szCs w:val="24"/>
          <w:lang w:eastAsia="en-US"/>
        </w:rPr>
      </w:pPr>
      <w:r>
        <w:rPr>
          <w:rFonts w:ascii="Arial" w:hAnsi="Arial" w:cs="Arial"/>
          <w:sz w:val="24"/>
          <w:szCs w:val="24"/>
          <w:lang w:eastAsia="en-US"/>
        </w:rPr>
        <w:t>Глава Администрации города Фатежа                                               Е.В.Лобов</w:t>
      </w:r>
    </w:p>
    <w:p w:rsidR="008F3356" w:rsidRPr="00196761" w:rsidRDefault="008F3356" w:rsidP="002E7E46">
      <w:pPr>
        <w:spacing w:after="0" w:line="240" w:lineRule="auto"/>
        <w:rPr>
          <w:rFonts w:ascii="Arial" w:hAnsi="Arial" w:cs="Arial"/>
          <w:sz w:val="16"/>
          <w:szCs w:val="16"/>
          <w:lang w:eastAsia="en-US"/>
        </w:rPr>
      </w:pPr>
      <w:r>
        <w:rPr>
          <w:rFonts w:ascii="Arial" w:hAnsi="Arial" w:cs="Arial"/>
          <w:sz w:val="16"/>
          <w:szCs w:val="16"/>
          <w:lang w:eastAsia="en-US"/>
        </w:rPr>
        <w:t>И</w:t>
      </w:r>
      <w:r w:rsidRPr="00196761">
        <w:rPr>
          <w:rFonts w:ascii="Arial" w:hAnsi="Arial" w:cs="Arial"/>
          <w:sz w:val="16"/>
          <w:szCs w:val="16"/>
          <w:lang w:eastAsia="en-US"/>
        </w:rPr>
        <w:t>сп:Пашкова Т.И.</w:t>
      </w:r>
    </w:p>
    <w:p w:rsidR="008F3356" w:rsidRPr="00196761" w:rsidRDefault="008F3356" w:rsidP="002E7E46">
      <w:pPr>
        <w:spacing w:after="0" w:line="240" w:lineRule="auto"/>
        <w:rPr>
          <w:rFonts w:ascii="Arial" w:hAnsi="Arial" w:cs="Arial"/>
          <w:sz w:val="16"/>
          <w:szCs w:val="16"/>
          <w:lang w:eastAsia="en-US"/>
        </w:rPr>
      </w:pPr>
      <w:r w:rsidRPr="00196761">
        <w:rPr>
          <w:rFonts w:ascii="Arial" w:hAnsi="Arial" w:cs="Arial"/>
          <w:sz w:val="16"/>
          <w:szCs w:val="16"/>
          <w:lang w:eastAsia="en-US"/>
        </w:rPr>
        <w:t>84714421</w:t>
      </w:r>
      <w:r>
        <w:rPr>
          <w:rFonts w:ascii="Arial" w:hAnsi="Arial" w:cs="Arial"/>
          <w:sz w:val="16"/>
          <w:szCs w:val="16"/>
          <w:lang w:eastAsia="en-US"/>
        </w:rPr>
        <w:t>341</w:t>
      </w:r>
    </w:p>
    <w:p w:rsidR="008F3356" w:rsidRPr="002A7FA3" w:rsidRDefault="008F3356" w:rsidP="002A7FA3">
      <w:pPr>
        <w:tabs>
          <w:tab w:val="clear" w:pos="709"/>
        </w:tabs>
        <w:spacing w:after="0" w:line="240" w:lineRule="auto"/>
        <w:jc w:val="center"/>
        <w:rPr>
          <w:rFonts w:ascii="Arial" w:hAnsi="Arial" w:cs="Arial"/>
          <w:color w:val="auto"/>
          <w:kern w:val="0"/>
          <w:sz w:val="24"/>
          <w:szCs w:val="24"/>
        </w:rPr>
      </w:pPr>
    </w:p>
    <w:p w:rsidR="008F3356" w:rsidRPr="002A7FA3" w:rsidRDefault="008F3356" w:rsidP="002A7FA3">
      <w:pPr>
        <w:tabs>
          <w:tab w:val="clear" w:pos="709"/>
        </w:tabs>
        <w:spacing w:after="0" w:line="240" w:lineRule="auto"/>
        <w:jc w:val="center"/>
        <w:rPr>
          <w:rFonts w:ascii="Arial" w:hAnsi="Arial" w:cs="Arial"/>
          <w:color w:val="auto"/>
          <w:kern w:val="0"/>
          <w:sz w:val="24"/>
          <w:szCs w:val="24"/>
        </w:rPr>
      </w:pPr>
    </w:p>
    <w:p w:rsidR="008F3356" w:rsidRPr="002A7FA3" w:rsidRDefault="008F3356" w:rsidP="002A7FA3">
      <w:pPr>
        <w:tabs>
          <w:tab w:val="clear" w:pos="709"/>
        </w:tabs>
        <w:spacing w:after="0" w:line="240" w:lineRule="auto"/>
        <w:jc w:val="center"/>
        <w:rPr>
          <w:rFonts w:ascii="Arial" w:hAnsi="Arial" w:cs="Arial"/>
          <w:color w:val="auto"/>
          <w:kern w:val="0"/>
          <w:sz w:val="24"/>
          <w:szCs w:val="24"/>
        </w:rPr>
      </w:pPr>
    </w:p>
    <w:p w:rsidR="008F3356" w:rsidRPr="002A7FA3" w:rsidRDefault="008F3356" w:rsidP="002A7FA3">
      <w:pPr>
        <w:tabs>
          <w:tab w:val="clear" w:pos="709"/>
        </w:tabs>
        <w:spacing w:after="0" w:line="240" w:lineRule="auto"/>
        <w:jc w:val="center"/>
        <w:rPr>
          <w:rFonts w:ascii="Arial" w:hAnsi="Arial" w:cs="Arial"/>
          <w:color w:val="auto"/>
          <w:kern w:val="0"/>
          <w:sz w:val="24"/>
          <w:szCs w:val="24"/>
        </w:rPr>
      </w:pPr>
    </w:p>
    <w:p w:rsidR="008F3356" w:rsidRPr="002A7FA3" w:rsidRDefault="008F3356" w:rsidP="002A7FA3">
      <w:pPr>
        <w:tabs>
          <w:tab w:val="clear" w:pos="709"/>
        </w:tabs>
        <w:spacing w:after="0" w:line="240" w:lineRule="auto"/>
        <w:jc w:val="center"/>
        <w:rPr>
          <w:rFonts w:ascii="Arial" w:hAnsi="Arial" w:cs="Arial"/>
          <w:color w:val="auto"/>
          <w:kern w:val="0"/>
          <w:sz w:val="24"/>
          <w:szCs w:val="24"/>
        </w:rPr>
      </w:pPr>
    </w:p>
    <w:p w:rsidR="008F3356" w:rsidRPr="002A7FA3" w:rsidRDefault="008F3356" w:rsidP="00387F7D">
      <w:pPr>
        <w:tabs>
          <w:tab w:val="clear" w:pos="709"/>
        </w:tabs>
        <w:spacing w:after="0" w:line="240" w:lineRule="auto"/>
        <w:ind w:left="142"/>
        <w:jc w:val="right"/>
        <w:rPr>
          <w:rFonts w:ascii="Arial" w:hAnsi="Arial" w:cs="Arial"/>
          <w:color w:val="auto"/>
          <w:kern w:val="0"/>
          <w:sz w:val="24"/>
          <w:szCs w:val="24"/>
        </w:rPr>
      </w:pPr>
      <w:r w:rsidRPr="002A7FA3">
        <w:rPr>
          <w:rFonts w:ascii="Arial" w:hAnsi="Arial" w:cs="Arial"/>
          <w:color w:val="auto"/>
          <w:kern w:val="0"/>
          <w:sz w:val="24"/>
          <w:szCs w:val="24"/>
        </w:rPr>
        <w:t>Утвержден</w:t>
      </w:r>
    </w:p>
    <w:p w:rsidR="008F3356" w:rsidRDefault="008F3356" w:rsidP="00387F7D">
      <w:pPr>
        <w:tabs>
          <w:tab w:val="clear" w:pos="709"/>
        </w:tabs>
        <w:spacing w:after="0" w:line="240" w:lineRule="auto"/>
        <w:ind w:left="142"/>
        <w:jc w:val="right"/>
        <w:rPr>
          <w:rFonts w:ascii="Arial" w:hAnsi="Arial" w:cs="Arial"/>
          <w:color w:val="auto"/>
          <w:kern w:val="0"/>
          <w:sz w:val="24"/>
          <w:szCs w:val="24"/>
        </w:rPr>
      </w:pPr>
      <w:r>
        <w:rPr>
          <w:rFonts w:ascii="Arial" w:hAnsi="Arial" w:cs="Arial"/>
          <w:color w:val="auto"/>
          <w:kern w:val="0"/>
          <w:sz w:val="24"/>
          <w:szCs w:val="24"/>
        </w:rPr>
        <w:t xml:space="preserve"> постановлением</w:t>
      </w:r>
    </w:p>
    <w:p w:rsidR="008F3356" w:rsidRDefault="008F3356" w:rsidP="00387F7D">
      <w:pPr>
        <w:tabs>
          <w:tab w:val="clear" w:pos="709"/>
        </w:tabs>
        <w:spacing w:after="0" w:line="240" w:lineRule="auto"/>
        <w:ind w:left="142"/>
        <w:jc w:val="right"/>
        <w:rPr>
          <w:rFonts w:ascii="Arial" w:hAnsi="Arial" w:cs="Arial"/>
          <w:color w:val="auto"/>
          <w:kern w:val="0"/>
          <w:sz w:val="24"/>
          <w:szCs w:val="24"/>
        </w:rPr>
      </w:pPr>
      <w:r w:rsidRPr="002A7FA3">
        <w:rPr>
          <w:rFonts w:ascii="Arial" w:hAnsi="Arial" w:cs="Arial"/>
          <w:color w:val="auto"/>
          <w:kern w:val="0"/>
          <w:sz w:val="24"/>
          <w:szCs w:val="24"/>
        </w:rPr>
        <w:t>Администрации</w:t>
      </w:r>
      <w:r>
        <w:rPr>
          <w:rFonts w:ascii="Arial" w:hAnsi="Arial" w:cs="Arial"/>
          <w:color w:val="auto"/>
          <w:kern w:val="0"/>
          <w:sz w:val="24"/>
          <w:szCs w:val="24"/>
        </w:rPr>
        <w:t xml:space="preserve"> города Фатежа</w:t>
      </w:r>
    </w:p>
    <w:p w:rsidR="008F3356" w:rsidRPr="002A7FA3" w:rsidRDefault="008F3356" w:rsidP="00387F7D">
      <w:pPr>
        <w:tabs>
          <w:tab w:val="clear" w:pos="709"/>
        </w:tabs>
        <w:spacing w:after="0" w:line="240" w:lineRule="auto"/>
        <w:ind w:left="142"/>
        <w:jc w:val="right"/>
        <w:rPr>
          <w:rFonts w:ascii="Arial" w:hAnsi="Arial" w:cs="Arial"/>
          <w:color w:val="auto"/>
          <w:kern w:val="0"/>
          <w:sz w:val="24"/>
          <w:szCs w:val="24"/>
        </w:rPr>
      </w:pPr>
      <w:r>
        <w:rPr>
          <w:rFonts w:ascii="Arial" w:hAnsi="Arial" w:cs="Arial"/>
          <w:color w:val="auto"/>
          <w:kern w:val="0"/>
          <w:sz w:val="24"/>
          <w:szCs w:val="24"/>
        </w:rPr>
        <w:t>от 24 сентября 2019 года №278</w:t>
      </w:r>
    </w:p>
    <w:p w:rsidR="008F3356" w:rsidRPr="00387F7D" w:rsidRDefault="008F3356" w:rsidP="00387F7D">
      <w:pPr>
        <w:spacing w:after="0" w:line="240" w:lineRule="auto"/>
        <w:jc w:val="right"/>
        <w:rPr>
          <w:rFonts w:ascii="Arial" w:hAnsi="Arial" w:cs="Arial"/>
          <w:sz w:val="24"/>
          <w:szCs w:val="24"/>
        </w:rPr>
      </w:pPr>
      <w:r>
        <w:rPr>
          <w:rFonts w:ascii="Arial" w:hAnsi="Arial" w:cs="Arial"/>
          <w:sz w:val="24"/>
          <w:szCs w:val="24"/>
        </w:rPr>
        <w:t>«</w:t>
      </w:r>
      <w:r w:rsidRPr="00387F7D">
        <w:rPr>
          <w:rFonts w:ascii="Arial" w:hAnsi="Arial" w:cs="Arial"/>
          <w:sz w:val="24"/>
          <w:szCs w:val="24"/>
        </w:rPr>
        <w:t>Об утверждении Административного регламента</w:t>
      </w:r>
    </w:p>
    <w:p w:rsidR="008F3356" w:rsidRDefault="008F3356" w:rsidP="00387F7D">
      <w:pPr>
        <w:spacing w:after="0" w:line="240" w:lineRule="auto"/>
        <w:jc w:val="right"/>
        <w:rPr>
          <w:rFonts w:ascii="Arial" w:hAnsi="Arial" w:cs="Arial"/>
          <w:sz w:val="24"/>
          <w:szCs w:val="24"/>
        </w:rPr>
      </w:pPr>
      <w:r w:rsidRPr="00387F7D">
        <w:rPr>
          <w:rFonts w:ascii="Arial" w:hAnsi="Arial" w:cs="Arial"/>
          <w:sz w:val="24"/>
          <w:szCs w:val="24"/>
        </w:rPr>
        <w:t xml:space="preserve">предоставления Администрацией </w:t>
      </w:r>
      <w:r>
        <w:rPr>
          <w:rFonts w:ascii="Arial" w:hAnsi="Arial" w:cs="Arial"/>
          <w:sz w:val="24"/>
          <w:szCs w:val="24"/>
        </w:rPr>
        <w:t>города Фатежа</w:t>
      </w:r>
      <w:r w:rsidRPr="00387F7D">
        <w:rPr>
          <w:rFonts w:ascii="Arial" w:hAnsi="Arial" w:cs="Arial"/>
          <w:sz w:val="24"/>
          <w:szCs w:val="24"/>
        </w:rPr>
        <w:t xml:space="preserve"> муниципальной услуги</w:t>
      </w:r>
    </w:p>
    <w:p w:rsidR="008F3356" w:rsidRDefault="008F3356" w:rsidP="00387F7D">
      <w:pPr>
        <w:spacing w:after="0" w:line="240" w:lineRule="auto"/>
        <w:jc w:val="right"/>
        <w:rPr>
          <w:rFonts w:ascii="Arial" w:hAnsi="Arial" w:cs="Arial"/>
          <w:sz w:val="24"/>
          <w:szCs w:val="24"/>
        </w:rPr>
      </w:pPr>
      <w:r w:rsidRPr="00387F7D">
        <w:rPr>
          <w:rFonts w:ascii="Arial" w:hAnsi="Arial" w:cs="Arial"/>
          <w:sz w:val="24"/>
          <w:szCs w:val="24"/>
        </w:rPr>
        <w:t xml:space="preserve"> «Принятие решения об установлении или</w:t>
      </w:r>
    </w:p>
    <w:p w:rsidR="008F3356" w:rsidRPr="00387F7D" w:rsidRDefault="008F3356" w:rsidP="00387F7D">
      <w:pPr>
        <w:spacing w:after="0" w:line="240" w:lineRule="auto"/>
        <w:jc w:val="right"/>
        <w:rPr>
          <w:rFonts w:ascii="Arial" w:hAnsi="Arial" w:cs="Arial"/>
          <w:sz w:val="24"/>
          <w:szCs w:val="24"/>
        </w:rPr>
      </w:pPr>
      <w:r w:rsidRPr="00387F7D">
        <w:rPr>
          <w:rFonts w:ascii="Arial" w:hAnsi="Arial" w:cs="Arial"/>
          <w:sz w:val="24"/>
          <w:szCs w:val="24"/>
        </w:rPr>
        <w:t xml:space="preserve"> прекращении публичных сервитутов»</w:t>
      </w:r>
    </w:p>
    <w:p w:rsidR="008F3356" w:rsidRDefault="008F3356" w:rsidP="00387F7D">
      <w:pPr>
        <w:pStyle w:val="Standard"/>
        <w:jc w:val="right"/>
        <w:rPr>
          <w:rFonts w:cs="Arial"/>
          <w:sz w:val="24"/>
        </w:rPr>
      </w:pPr>
    </w:p>
    <w:p w:rsidR="008F3356" w:rsidRDefault="008F3356" w:rsidP="00387F7D">
      <w:pPr>
        <w:pStyle w:val="Standard"/>
        <w:jc w:val="right"/>
        <w:rPr>
          <w:rFonts w:cs="Arial"/>
          <w:sz w:val="24"/>
        </w:rPr>
      </w:pPr>
    </w:p>
    <w:p w:rsidR="008F3356" w:rsidRPr="002A7FA3" w:rsidRDefault="008F3356" w:rsidP="00387F7D">
      <w:pPr>
        <w:pStyle w:val="Standard"/>
        <w:jc w:val="right"/>
        <w:rPr>
          <w:rFonts w:cs="Arial"/>
          <w:sz w:val="24"/>
        </w:rPr>
      </w:pPr>
    </w:p>
    <w:p w:rsidR="008F3356" w:rsidRPr="003B0B28" w:rsidRDefault="008F3356" w:rsidP="002A7FA3">
      <w:pPr>
        <w:tabs>
          <w:tab w:val="clear" w:pos="709"/>
        </w:tabs>
        <w:spacing w:after="0" w:line="240" w:lineRule="auto"/>
        <w:jc w:val="center"/>
        <w:rPr>
          <w:rFonts w:ascii="Arial" w:hAnsi="Arial" w:cs="Arial"/>
          <w:b/>
          <w:color w:val="auto"/>
          <w:kern w:val="0"/>
          <w:sz w:val="32"/>
          <w:szCs w:val="32"/>
        </w:rPr>
      </w:pPr>
      <w:r>
        <w:rPr>
          <w:rFonts w:ascii="Arial" w:hAnsi="Arial" w:cs="Arial"/>
          <w:b/>
          <w:color w:val="auto"/>
          <w:kern w:val="0"/>
          <w:sz w:val="32"/>
          <w:szCs w:val="32"/>
        </w:rPr>
        <w:t>А</w:t>
      </w:r>
      <w:r w:rsidRPr="003B0B28">
        <w:rPr>
          <w:rFonts w:ascii="Arial" w:hAnsi="Arial" w:cs="Arial"/>
          <w:b/>
          <w:color w:val="auto"/>
          <w:kern w:val="0"/>
          <w:sz w:val="32"/>
          <w:szCs w:val="32"/>
        </w:rPr>
        <w:t>дминистративный регламент</w:t>
      </w:r>
    </w:p>
    <w:p w:rsidR="008F3356" w:rsidRPr="003B0B28" w:rsidRDefault="008F3356" w:rsidP="002A7FA3">
      <w:pPr>
        <w:spacing w:after="0" w:line="240" w:lineRule="auto"/>
        <w:jc w:val="center"/>
        <w:rPr>
          <w:rFonts w:ascii="Arial" w:hAnsi="Arial" w:cs="Arial"/>
          <w:b/>
          <w:bCs/>
          <w:sz w:val="32"/>
          <w:szCs w:val="32"/>
        </w:rPr>
      </w:pPr>
      <w:r w:rsidRPr="003B0B28">
        <w:rPr>
          <w:rFonts w:ascii="Arial" w:hAnsi="Arial" w:cs="Arial"/>
          <w:b/>
          <w:sz w:val="32"/>
          <w:szCs w:val="32"/>
        </w:rPr>
        <w:t xml:space="preserve">предоставления Администрацией </w:t>
      </w:r>
      <w:r>
        <w:rPr>
          <w:rFonts w:ascii="Arial" w:hAnsi="Arial" w:cs="Arial"/>
          <w:b/>
          <w:sz w:val="32"/>
          <w:szCs w:val="32"/>
        </w:rPr>
        <w:t>города Фатежа</w:t>
      </w:r>
      <w:r w:rsidRPr="003B0B28">
        <w:rPr>
          <w:rFonts w:ascii="Arial" w:hAnsi="Arial" w:cs="Arial"/>
          <w:b/>
          <w:bCs/>
          <w:sz w:val="32"/>
          <w:szCs w:val="32"/>
          <w:lang w:eastAsia="ru-RU"/>
        </w:rPr>
        <w:t xml:space="preserve"> </w:t>
      </w:r>
      <w:r w:rsidRPr="003B0B28">
        <w:rPr>
          <w:rFonts w:ascii="Arial" w:hAnsi="Arial" w:cs="Arial"/>
          <w:b/>
          <w:sz w:val="32"/>
          <w:szCs w:val="32"/>
        </w:rPr>
        <w:t>муниципальной услуги</w:t>
      </w:r>
      <w:r>
        <w:rPr>
          <w:rFonts w:ascii="Arial" w:hAnsi="Arial" w:cs="Arial"/>
          <w:b/>
          <w:sz w:val="32"/>
          <w:szCs w:val="32"/>
        </w:rPr>
        <w:t xml:space="preserve"> </w:t>
      </w:r>
      <w:r w:rsidRPr="003B0B28">
        <w:rPr>
          <w:rFonts w:ascii="Arial" w:hAnsi="Arial" w:cs="Arial"/>
          <w:b/>
          <w:bCs/>
          <w:sz w:val="32"/>
          <w:szCs w:val="32"/>
        </w:rPr>
        <w:t>«</w:t>
      </w:r>
      <w:r w:rsidRPr="003B0B28">
        <w:rPr>
          <w:rFonts w:ascii="Arial" w:hAnsi="Arial" w:cs="Arial"/>
          <w:b/>
          <w:color w:val="000000"/>
          <w:sz w:val="32"/>
          <w:szCs w:val="32"/>
        </w:rPr>
        <w:t>Принятие решения об установлении или прекращении публичных сервитутов</w:t>
      </w:r>
      <w:r w:rsidRPr="003B0B28">
        <w:rPr>
          <w:rFonts w:ascii="Arial" w:hAnsi="Arial" w:cs="Arial"/>
          <w:b/>
          <w:bCs/>
          <w:sz w:val="32"/>
          <w:szCs w:val="32"/>
        </w:rPr>
        <w:t>»</w:t>
      </w:r>
    </w:p>
    <w:p w:rsidR="008F3356" w:rsidRDefault="008F3356" w:rsidP="002A7FA3">
      <w:pPr>
        <w:spacing w:after="0" w:line="240" w:lineRule="auto"/>
        <w:jc w:val="center"/>
        <w:rPr>
          <w:rFonts w:ascii="Arial" w:hAnsi="Arial" w:cs="Arial"/>
          <w:b/>
          <w:bCs/>
          <w:sz w:val="24"/>
          <w:szCs w:val="24"/>
        </w:rPr>
      </w:pPr>
    </w:p>
    <w:p w:rsidR="008F3356" w:rsidRDefault="008F3356" w:rsidP="002A7FA3">
      <w:pPr>
        <w:spacing w:after="0" w:line="240" w:lineRule="auto"/>
        <w:jc w:val="center"/>
        <w:rPr>
          <w:rFonts w:ascii="Arial" w:hAnsi="Arial" w:cs="Arial"/>
          <w:b/>
          <w:bCs/>
          <w:sz w:val="24"/>
          <w:szCs w:val="24"/>
        </w:rPr>
      </w:pPr>
    </w:p>
    <w:p w:rsidR="008F3356" w:rsidRPr="002A7FA3" w:rsidRDefault="008F3356" w:rsidP="002A7FA3">
      <w:pPr>
        <w:spacing w:after="0" w:line="240" w:lineRule="auto"/>
        <w:jc w:val="center"/>
        <w:rPr>
          <w:rFonts w:ascii="Arial" w:hAnsi="Arial" w:cs="Arial"/>
          <w:b/>
          <w:bCs/>
          <w:sz w:val="24"/>
          <w:szCs w:val="24"/>
        </w:rPr>
      </w:pPr>
    </w:p>
    <w:p w:rsidR="008F3356" w:rsidRPr="003B0B28" w:rsidRDefault="008F3356" w:rsidP="003B0B28">
      <w:pPr>
        <w:pStyle w:val="ListParagraph"/>
        <w:numPr>
          <w:ilvl w:val="0"/>
          <w:numId w:val="27"/>
        </w:numPr>
        <w:spacing w:after="0" w:line="240" w:lineRule="auto"/>
        <w:jc w:val="center"/>
        <w:rPr>
          <w:rFonts w:ascii="Arial" w:hAnsi="Arial" w:cs="Arial"/>
          <w:b/>
          <w:bCs/>
          <w:sz w:val="30"/>
          <w:szCs w:val="30"/>
        </w:rPr>
      </w:pPr>
      <w:r w:rsidRPr="003B0B28">
        <w:rPr>
          <w:rFonts w:ascii="Arial" w:hAnsi="Arial" w:cs="Arial"/>
          <w:b/>
          <w:bCs/>
          <w:sz w:val="30"/>
          <w:szCs w:val="30"/>
        </w:rPr>
        <w:t>Общие положения</w:t>
      </w:r>
    </w:p>
    <w:p w:rsidR="008F3356" w:rsidRPr="003B0B28" w:rsidRDefault="008F3356" w:rsidP="003B0B28">
      <w:pPr>
        <w:pStyle w:val="ListParagraph"/>
        <w:spacing w:after="0" w:line="240" w:lineRule="auto"/>
        <w:ind w:left="1080"/>
        <w:rPr>
          <w:rFonts w:ascii="Arial" w:hAnsi="Arial" w:cs="Arial"/>
          <w:b/>
          <w:bCs/>
          <w:sz w:val="30"/>
          <w:szCs w:val="30"/>
        </w:rPr>
      </w:pPr>
    </w:p>
    <w:p w:rsidR="008F3356" w:rsidRPr="002A7FA3" w:rsidRDefault="008F3356" w:rsidP="0074358A">
      <w:pPr>
        <w:numPr>
          <w:ilvl w:val="1"/>
          <w:numId w:val="24"/>
        </w:numPr>
        <w:spacing w:after="0" w:line="240" w:lineRule="auto"/>
        <w:jc w:val="both"/>
        <w:rPr>
          <w:rFonts w:ascii="Arial" w:hAnsi="Arial" w:cs="Arial"/>
          <w:b/>
          <w:bCs/>
          <w:color w:val="auto"/>
          <w:sz w:val="24"/>
          <w:szCs w:val="24"/>
        </w:rPr>
      </w:pPr>
      <w:r w:rsidRPr="002A7FA3">
        <w:rPr>
          <w:rFonts w:ascii="Arial" w:hAnsi="Arial" w:cs="Arial"/>
          <w:b/>
          <w:bCs/>
          <w:color w:val="auto"/>
          <w:sz w:val="24"/>
          <w:szCs w:val="24"/>
        </w:rPr>
        <w:t>Предмет регулирования административного регламента</w:t>
      </w:r>
    </w:p>
    <w:p w:rsidR="008F3356" w:rsidRPr="002A7FA3" w:rsidRDefault="008F3356" w:rsidP="0074358A">
      <w:pPr>
        <w:spacing w:after="0" w:line="240" w:lineRule="auto"/>
        <w:ind w:firstLine="567"/>
        <w:jc w:val="both"/>
        <w:rPr>
          <w:rFonts w:ascii="Arial" w:hAnsi="Arial" w:cs="Arial"/>
          <w:sz w:val="24"/>
          <w:szCs w:val="24"/>
        </w:rPr>
      </w:pPr>
      <w:r w:rsidRPr="002A7FA3">
        <w:rPr>
          <w:rFonts w:ascii="Arial" w:hAnsi="Arial" w:cs="Arial"/>
          <w:sz w:val="24"/>
          <w:szCs w:val="24"/>
        </w:rPr>
        <w:t>Административный регламент предоставления</w:t>
      </w:r>
      <w:r>
        <w:rPr>
          <w:rFonts w:ascii="Arial" w:hAnsi="Arial" w:cs="Arial"/>
          <w:sz w:val="24"/>
          <w:szCs w:val="24"/>
        </w:rPr>
        <w:t xml:space="preserve"> </w:t>
      </w:r>
      <w:r w:rsidRPr="002A7FA3">
        <w:rPr>
          <w:rFonts w:ascii="Arial" w:hAnsi="Arial" w:cs="Arial"/>
          <w:sz w:val="24"/>
          <w:szCs w:val="24"/>
        </w:rPr>
        <w:t xml:space="preserve">Администрацией </w:t>
      </w:r>
      <w:r>
        <w:rPr>
          <w:rFonts w:ascii="Arial" w:hAnsi="Arial" w:cs="Arial"/>
          <w:sz w:val="24"/>
          <w:szCs w:val="24"/>
        </w:rPr>
        <w:t xml:space="preserve">города Фатежа </w:t>
      </w:r>
      <w:r w:rsidRPr="002A7FA3">
        <w:rPr>
          <w:rFonts w:ascii="Arial" w:hAnsi="Arial" w:cs="Arial"/>
          <w:sz w:val="24"/>
          <w:szCs w:val="24"/>
        </w:rPr>
        <w:t>муниципальной услуги «</w:t>
      </w:r>
      <w:r w:rsidRPr="002A7FA3">
        <w:rPr>
          <w:rFonts w:ascii="Arial" w:hAnsi="Arial" w:cs="Arial"/>
          <w:color w:val="000000"/>
          <w:sz w:val="24"/>
          <w:szCs w:val="24"/>
        </w:rPr>
        <w:t>Принятие</w:t>
      </w:r>
      <w:r>
        <w:rPr>
          <w:rFonts w:ascii="Arial" w:hAnsi="Arial" w:cs="Arial"/>
          <w:color w:val="000000"/>
          <w:sz w:val="24"/>
          <w:szCs w:val="24"/>
        </w:rPr>
        <w:t xml:space="preserve"> </w:t>
      </w:r>
      <w:r w:rsidRPr="002A7FA3">
        <w:rPr>
          <w:rFonts w:ascii="Arial" w:hAnsi="Arial" w:cs="Arial"/>
          <w:color w:val="000000"/>
          <w:sz w:val="24"/>
          <w:szCs w:val="24"/>
        </w:rPr>
        <w:t>решения об установлении или прекращении публичных сервитутов</w:t>
      </w:r>
      <w:r w:rsidRPr="002A7FA3">
        <w:rPr>
          <w:rFonts w:ascii="Arial" w:hAnsi="Arial" w:cs="Arial"/>
          <w:sz w:val="24"/>
          <w:szCs w:val="24"/>
        </w:rPr>
        <w:t>» (далее – Административный регламент) определяет</w:t>
      </w:r>
      <w:r>
        <w:rPr>
          <w:rFonts w:ascii="Arial" w:hAnsi="Arial" w:cs="Arial"/>
          <w:sz w:val="24"/>
          <w:szCs w:val="24"/>
        </w:rPr>
        <w:t xml:space="preserve"> </w:t>
      </w:r>
      <w:r w:rsidRPr="002A7FA3">
        <w:rPr>
          <w:rFonts w:ascii="Arial" w:hAnsi="Arial" w:cs="Arial"/>
          <w:sz w:val="24"/>
          <w:szCs w:val="24"/>
        </w:rPr>
        <w:t>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2A7FA3">
        <w:rPr>
          <w:rFonts w:ascii="Arial" w:hAnsi="Arial" w:cs="Arial"/>
          <w:bCs/>
          <w:i/>
          <w:sz w:val="24"/>
          <w:szCs w:val="24"/>
        </w:rPr>
        <w:t xml:space="preserve"> </w:t>
      </w:r>
      <w:r w:rsidRPr="002A7FA3">
        <w:rPr>
          <w:rFonts w:ascii="Arial" w:hAnsi="Arial" w:cs="Arial"/>
          <w:bCs/>
          <w:sz w:val="24"/>
          <w:szCs w:val="24"/>
        </w:rPr>
        <w:t>за исполнением</w:t>
      </w:r>
      <w:r>
        <w:rPr>
          <w:rFonts w:ascii="Arial" w:hAnsi="Arial" w:cs="Arial"/>
          <w:bCs/>
          <w:sz w:val="24"/>
          <w:szCs w:val="24"/>
        </w:rPr>
        <w:t xml:space="preserve"> </w:t>
      </w:r>
      <w:r w:rsidRPr="002A7FA3">
        <w:rPr>
          <w:rFonts w:ascii="Arial" w:hAnsi="Arial" w:cs="Arial"/>
          <w:bCs/>
          <w:sz w:val="24"/>
          <w:szCs w:val="24"/>
        </w:rPr>
        <w:t>административного регламента</w:t>
      </w:r>
      <w:r w:rsidRPr="002A7FA3">
        <w:rPr>
          <w:rFonts w:ascii="Arial" w:hAnsi="Arial" w:cs="Arial"/>
          <w:sz w:val="24"/>
          <w:szCs w:val="24"/>
        </w:rPr>
        <w:t>, досудебный (внесудебный) порядок обжалования решений и действий должностных лиц,</w:t>
      </w:r>
      <w:r>
        <w:rPr>
          <w:rFonts w:ascii="Arial" w:hAnsi="Arial" w:cs="Arial"/>
          <w:sz w:val="24"/>
          <w:szCs w:val="24"/>
        </w:rPr>
        <w:t xml:space="preserve"> </w:t>
      </w:r>
      <w:r w:rsidRPr="002A7FA3">
        <w:rPr>
          <w:rFonts w:ascii="Arial" w:hAnsi="Arial" w:cs="Arial"/>
          <w:bCs/>
          <w:sz w:val="24"/>
          <w:szCs w:val="24"/>
        </w:rPr>
        <w:t>предоставляющих муниципальную услугу.</w:t>
      </w:r>
    </w:p>
    <w:p w:rsidR="008F3356" w:rsidRPr="002A7FA3" w:rsidRDefault="008F3356" w:rsidP="0074358A">
      <w:pPr>
        <w:numPr>
          <w:ilvl w:val="1"/>
          <w:numId w:val="24"/>
        </w:numPr>
        <w:spacing w:after="0" w:line="240" w:lineRule="auto"/>
        <w:jc w:val="both"/>
        <w:rPr>
          <w:rFonts w:ascii="Arial" w:hAnsi="Arial" w:cs="Arial"/>
          <w:b/>
          <w:bCs/>
          <w:color w:val="auto"/>
          <w:sz w:val="24"/>
          <w:szCs w:val="24"/>
        </w:rPr>
      </w:pPr>
      <w:r w:rsidRPr="002A7FA3">
        <w:rPr>
          <w:rFonts w:ascii="Arial" w:hAnsi="Arial" w:cs="Arial"/>
          <w:b/>
          <w:bCs/>
          <w:color w:val="auto"/>
          <w:sz w:val="24"/>
          <w:szCs w:val="24"/>
        </w:rPr>
        <w:t>Круг заявителей</w:t>
      </w:r>
    </w:p>
    <w:p w:rsidR="008F3356" w:rsidRPr="002A7FA3" w:rsidRDefault="008F3356" w:rsidP="0074358A">
      <w:pPr>
        <w:spacing w:after="0" w:line="240" w:lineRule="auto"/>
        <w:ind w:firstLine="720"/>
        <w:jc w:val="both"/>
        <w:rPr>
          <w:rFonts w:ascii="Arial" w:hAnsi="Arial" w:cs="Arial"/>
          <w:color w:val="auto"/>
          <w:sz w:val="24"/>
          <w:szCs w:val="24"/>
        </w:rPr>
      </w:pPr>
      <w:r w:rsidRPr="002A7FA3">
        <w:rPr>
          <w:rFonts w:ascii="Arial" w:hAnsi="Arial" w:cs="Arial"/>
          <w:color w:val="auto"/>
          <w:sz w:val="24"/>
          <w:szCs w:val="24"/>
        </w:rPr>
        <w:t xml:space="preserve">Заявителями являются физические и юридические лица, либо их уполномоченные представители </w:t>
      </w:r>
      <w:r w:rsidRPr="002A7FA3">
        <w:rPr>
          <w:rFonts w:ascii="Arial" w:hAnsi="Arial" w:cs="Arial"/>
          <w:bCs/>
          <w:sz w:val="24"/>
          <w:szCs w:val="24"/>
        </w:rPr>
        <w:t>(далее - Заявители)</w:t>
      </w:r>
      <w:r w:rsidRPr="002A7FA3">
        <w:rPr>
          <w:rFonts w:ascii="Arial" w:hAnsi="Arial" w:cs="Arial"/>
          <w:color w:val="auto"/>
          <w:sz w:val="24"/>
          <w:szCs w:val="24"/>
        </w:rPr>
        <w:t>.</w:t>
      </w:r>
    </w:p>
    <w:p w:rsidR="008F3356" w:rsidRPr="002A7FA3" w:rsidRDefault="008F3356" w:rsidP="0074358A">
      <w:pPr>
        <w:widowControl w:val="0"/>
        <w:autoSpaceDE w:val="0"/>
        <w:autoSpaceDN w:val="0"/>
        <w:adjustRightInd w:val="0"/>
        <w:spacing w:after="0" w:line="240" w:lineRule="auto"/>
        <w:jc w:val="both"/>
        <w:rPr>
          <w:rFonts w:ascii="Arial" w:hAnsi="Arial" w:cs="Arial"/>
          <w:b/>
          <w:bCs/>
          <w:sz w:val="24"/>
          <w:szCs w:val="24"/>
        </w:rPr>
      </w:pPr>
      <w:r w:rsidRPr="002A7FA3">
        <w:rPr>
          <w:rFonts w:ascii="Arial" w:hAnsi="Arial" w:cs="Arial"/>
          <w:b/>
          <w:bCs/>
          <w:sz w:val="24"/>
          <w:szCs w:val="24"/>
        </w:rPr>
        <w:t>1.3. Требования к порядку информирования о предоставлении муниципальной услуги</w:t>
      </w:r>
    </w:p>
    <w:p w:rsidR="008F3356" w:rsidRPr="002A7FA3" w:rsidRDefault="008F3356" w:rsidP="0074358A">
      <w:pPr>
        <w:widowControl w:val="0"/>
        <w:autoSpaceDE w:val="0"/>
        <w:autoSpaceDN w:val="0"/>
        <w:spacing w:after="0" w:line="240" w:lineRule="auto"/>
        <w:ind w:firstLine="567"/>
        <w:jc w:val="both"/>
        <w:rPr>
          <w:rFonts w:ascii="Arial" w:hAnsi="Arial" w:cs="Arial"/>
          <w:b/>
          <w:color w:val="000000"/>
          <w:sz w:val="24"/>
          <w:szCs w:val="24"/>
        </w:rPr>
      </w:pPr>
      <w:r w:rsidRPr="002A7FA3">
        <w:rPr>
          <w:rFonts w:ascii="Arial" w:hAnsi="Arial" w:cs="Arial"/>
          <w:b/>
          <w:color w:val="000000"/>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Информирование заявителей по вопросам предоставления муниципальной</w:t>
      </w:r>
      <w:r>
        <w:rPr>
          <w:rFonts w:ascii="Arial" w:hAnsi="Arial" w:cs="Arial"/>
          <w:sz w:val="24"/>
          <w:szCs w:val="24"/>
          <w:lang w:eastAsia="en-US"/>
        </w:rPr>
        <w:t xml:space="preserve"> </w:t>
      </w:r>
      <w:r w:rsidRPr="002A7FA3">
        <w:rPr>
          <w:rFonts w:ascii="Arial" w:hAnsi="Arial" w:cs="Arial"/>
          <w:sz w:val="24"/>
          <w:szCs w:val="24"/>
          <w:lang w:eastAsia="en-US"/>
        </w:rPr>
        <w:t xml:space="preserve">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F3356" w:rsidRPr="002A7FA3" w:rsidRDefault="008F335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Информирование заявителей организуется следующим образом:</w:t>
      </w:r>
    </w:p>
    <w:p w:rsidR="008F3356" w:rsidRPr="002A7FA3" w:rsidRDefault="008F335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индивидуальное информирование (устное, письменное);</w:t>
      </w:r>
    </w:p>
    <w:p w:rsidR="008F3356" w:rsidRPr="002A7FA3" w:rsidRDefault="008F335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публичное информирование (средства массовой информации, сеть «Интернет»).</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Информирование заявителей организуется следующим образом:</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индивидуальное информирование (устное, письменное);</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публичное информирование (средства массовой информации, сеть «Интернет»).</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 xml:space="preserve">Индивидуальное устное информирование осуществляется специалистами Администрации </w:t>
      </w:r>
      <w:r>
        <w:rPr>
          <w:rFonts w:ascii="Arial" w:hAnsi="Arial" w:cs="Arial"/>
          <w:sz w:val="24"/>
          <w:szCs w:val="24"/>
          <w:lang w:eastAsia="en-US"/>
        </w:rPr>
        <w:t xml:space="preserve">города Фатежа </w:t>
      </w:r>
      <w:r w:rsidRPr="002A7FA3">
        <w:rPr>
          <w:rFonts w:ascii="Arial" w:hAnsi="Arial" w:cs="Arial"/>
          <w:bCs/>
          <w:sz w:val="24"/>
          <w:szCs w:val="24"/>
          <w:lang w:eastAsia="ru-RU"/>
        </w:rPr>
        <w:t>(далее - Администрация)</w:t>
      </w:r>
      <w:r>
        <w:rPr>
          <w:rFonts w:ascii="Arial" w:hAnsi="Arial" w:cs="Arial"/>
          <w:bCs/>
          <w:color w:val="FF0000"/>
          <w:sz w:val="24"/>
          <w:szCs w:val="24"/>
          <w:lang w:eastAsia="ru-RU"/>
        </w:rPr>
        <w:t xml:space="preserve"> </w:t>
      </w:r>
      <w:r w:rsidRPr="002A7FA3">
        <w:rPr>
          <w:rFonts w:ascii="Arial" w:hAnsi="Arial" w:cs="Arial"/>
          <w:sz w:val="24"/>
          <w:szCs w:val="24"/>
          <w:lang w:eastAsia="en-US"/>
        </w:rPr>
        <w:t>при обращении заявителей за информацией лично (в том числе по телефону).</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График работы Администрации, график личного приема заявителей размещается в</w:t>
      </w:r>
      <w:r>
        <w:rPr>
          <w:rFonts w:ascii="Arial" w:hAnsi="Arial" w:cs="Arial"/>
          <w:sz w:val="24"/>
          <w:szCs w:val="24"/>
          <w:lang w:eastAsia="en-US"/>
        </w:rPr>
        <w:t xml:space="preserve"> </w:t>
      </w:r>
      <w:r w:rsidRPr="002A7FA3">
        <w:rPr>
          <w:rFonts w:ascii="Arial" w:hAnsi="Arial" w:cs="Arial"/>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Pr>
          <w:rFonts w:ascii="Arial" w:hAnsi="Arial" w:cs="Arial"/>
          <w:sz w:val="24"/>
          <w:szCs w:val="24"/>
          <w:lang w:eastAsia="en-US"/>
        </w:rPr>
        <w:t xml:space="preserve"> </w:t>
      </w:r>
      <w:r w:rsidRPr="002A7FA3">
        <w:rPr>
          <w:rFonts w:ascii="Arial" w:hAnsi="Arial" w:cs="Arial"/>
          <w:sz w:val="24"/>
          <w:szCs w:val="24"/>
          <w:lang w:eastAsia="en-US"/>
        </w:rPr>
        <w:t>письменный ответ по существу поставленных в устном обращении</w:t>
      </w:r>
      <w:r>
        <w:rPr>
          <w:rFonts w:ascii="Arial" w:hAnsi="Arial" w:cs="Arial"/>
          <w:sz w:val="24"/>
          <w:szCs w:val="24"/>
          <w:lang w:eastAsia="en-US"/>
        </w:rPr>
        <w:t xml:space="preserve"> </w:t>
      </w:r>
      <w:r w:rsidRPr="002A7FA3">
        <w:rPr>
          <w:rFonts w:ascii="Arial" w:hAnsi="Arial" w:cs="Arial"/>
          <w:sz w:val="24"/>
          <w:szCs w:val="24"/>
          <w:lang w:eastAsia="en-US"/>
        </w:rPr>
        <w:t>вопросов.</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Время индивидуального устного информирования заявителя</w:t>
      </w:r>
      <w:r>
        <w:rPr>
          <w:rFonts w:ascii="Arial" w:hAnsi="Arial" w:cs="Arial"/>
          <w:sz w:val="24"/>
          <w:szCs w:val="24"/>
          <w:lang w:eastAsia="en-US"/>
        </w:rPr>
        <w:t xml:space="preserve"> </w:t>
      </w:r>
      <w:r w:rsidRPr="002A7FA3">
        <w:rPr>
          <w:rFonts w:ascii="Arial" w:hAnsi="Arial" w:cs="Arial"/>
          <w:sz w:val="24"/>
          <w:szCs w:val="24"/>
          <w:lang w:eastAsia="en-US"/>
        </w:rPr>
        <w:t xml:space="preserve">(в том числе по телефону) не может превышать 10 минут. </w:t>
      </w:r>
    </w:p>
    <w:p w:rsidR="008F3356" w:rsidRPr="002A7FA3" w:rsidRDefault="008F3356" w:rsidP="0074358A">
      <w:pPr>
        <w:spacing w:after="0" w:line="240" w:lineRule="auto"/>
        <w:ind w:firstLine="539"/>
        <w:jc w:val="both"/>
        <w:rPr>
          <w:rFonts w:ascii="Arial" w:hAnsi="Arial" w:cs="Arial"/>
          <w:iCs/>
          <w:sz w:val="24"/>
          <w:szCs w:val="24"/>
        </w:rPr>
      </w:pPr>
      <w:r w:rsidRPr="002A7FA3">
        <w:rPr>
          <w:rFonts w:ascii="Arial" w:hAnsi="Arial" w:cs="Arial"/>
          <w:iCs/>
          <w:sz w:val="24"/>
          <w:szCs w:val="24"/>
        </w:rPr>
        <w:t>Ответ на телефонный звонок содержит</w:t>
      </w:r>
      <w:r>
        <w:rPr>
          <w:rFonts w:ascii="Arial" w:hAnsi="Arial" w:cs="Arial"/>
          <w:iCs/>
          <w:sz w:val="24"/>
          <w:szCs w:val="24"/>
        </w:rPr>
        <w:t xml:space="preserve"> </w:t>
      </w:r>
      <w:r w:rsidRPr="002A7FA3">
        <w:rPr>
          <w:rFonts w:ascii="Arial" w:hAnsi="Arial" w:cs="Arial"/>
          <w:iCs/>
          <w:sz w:val="24"/>
          <w:szCs w:val="24"/>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Во время разговора специалисты четко произносят слова, избегают</w:t>
      </w:r>
      <w:r>
        <w:rPr>
          <w:rFonts w:ascii="Arial" w:hAnsi="Arial" w:cs="Arial"/>
          <w:sz w:val="24"/>
          <w:szCs w:val="24"/>
        </w:rPr>
        <w:t xml:space="preserve"> </w:t>
      </w:r>
      <w:r w:rsidRPr="002A7FA3">
        <w:rPr>
          <w:rFonts w:ascii="Arial" w:hAnsi="Arial" w:cs="Arial"/>
          <w:sz w:val="24"/>
          <w:szCs w:val="24"/>
        </w:rPr>
        <w:t>«параллельных разговоров» с окружающими людьми и не прерывают</w:t>
      </w:r>
      <w:r>
        <w:rPr>
          <w:rFonts w:ascii="Arial" w:hAnsi="Arial" w:cs="Arial"/>
          <w:sz w:val="24"/>
          <w:szCs w:val="24"/>
        </w:rPr>
        <w:t xml:space="preserve"> </w:t>
      </w:r>
      <w:r w:rsidRPr="002A7FA3">
        <w:rPr>
          <w:rFonts w:ascii="Arial" w:hAnsi="Arial" w:cs="Arial"/>
          <w:sz w:val="24"/>
          <w:szCs w:val="24"/>
        </w:rPr>
        <w:t>разговор, в том числе по причине поступления звонка на другой аппарат.</w:t>
      </w:r>
    </w:p>
    <w:p w:rsidR="008F3356" w:rsidRPr="002A7FA3" w:rsidRDefault="008F3356" w:rsidP="0074358A">
      <w:pPr>
        <w:suppressAutoHyphens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При ответах на телефонные звонки и устные обращения специалисты соблюдают</w:t>
      </w:r>
      <w:r>
        <w:rPr>
          <w:rFonts w:ascii="Arial" w:hAnsi="Arial" w:cs="Arial"/>
          <w:sz w:val="24"/>
          <w:szCs w:val="24"/>
          <w:lang w:eastAsia="ru-RU"/>
        </w:rPr>
        <w:t xml:space="preserve"> </w:t>
      </w:r>
      <w:r w:rsidRPr="002A7FA3">
        <w:rPr>
          <w:rFonts w:ascii="Arial" w:hAnsi="Arial" w:cs="Arial"/>
          <w:sz w:val="24"/>
          <w:szCs w:val="24"/>
          <w:lang w:eastAsia="ru-RU"/>
        </w:rPr>
        <w:t>правила служебной этики.</w:t>
      </w:r>
    </w:p>
    <w:p w:rsidR="008F3356" w:rsidRPr="002A7FA3" w:rsidRDefault="008F3356" w:rsidP="0074358A">
      <w:pPr>
        <w:suppressAutoHyphens w:val="0"/>
        <w:autoSpaceDE w:val="0"/>
        <w:autoSpaceDN w:val="0"/>
        <w:adjustRightInd w:val="0"/>
        <w:spacing w:after="0" w:line="240" w:lineRule="auto"/>
        <w:ind w:firstLine="540"/>
        <w:jc w:val="both"/>
        <w:rPr>
          <w:rFonts w:ascii="Arial" w:hAnsi="Arial" w:cs="Arial"/>
          <w:color w:val="00B0F0"/>
          <w:sz w:val="24"/>
          <w:szCs w:val="24"/>
          <w:lang w:eastAsia="en-US"/>
        </w:rPr>
      </w:pPr>
      <w:r w:rsidRPr="002A7FA3">
        <w:rPr>
          <w:rFonts w:ascii="Arial" w:hAnsi="Arial" w:cs="Arial"/>
          <w:sz w:val="24"/>
          <w:szCs w:val="24"/>
          <w:lang w:eastAsia="en-US"/>
        </w:rPr>
        <w:t>Письменное, индивидуальное информирование осуществляется в письменной форме за подписью Главы.</w:t>
      </w:r>
      <w:r>
        <w:rPr>
          <w:rFonts w:ascii="Arial" w:hAnsi="Arial" w:cs="Arial"/>
          <w:sz w:val="24"/>
          <w:szCs w:val="24"/>
          <w:lang w:eastAsia="en-US"/>
        </w:rPr>
        <w:t xml:space="preserve"> </w:t>
      </w:r>
      <w:r w:rsidRPr="002A7FA3">
        <w:rPr>
          <w:rFonts w:ascii="Arial" w:hAnsi="Arial" w:cs="Arial"/>
          <w:sz w:val="24"/>
          <w:szCs w:val="24"/>
          <w:lang w:eastAsia="en-US"/>
        </w:rPr>
        <w:t>Письменный ответ предоставляется в простой, четкой и понятной форме и должен</w:t>
      </w:r>
      <w:r>
        <w:rPr>
          <w:rFonts w:ascii="Arial" w:hAnsi="Arial" w:cs="Arial"/>
          <w:sz w:val="24"/>
          <w:szCs w:val="24"/>
          <w:lang w:eastAsia="en-US"/>
        </w:rPr>
        <w:t xml:space="preserve"> </w:t>
      </w:r>
      <w:r w:rsidRPr="002A7FA3">
        <w:rPr>
          <w:rFonts w:ascii="Arial" w:hAnsi="Arial" w:cs="Arial"/>
          <w:sz w:val="24"/>
          <w:szCs w:val="24"/>
          <w:lang w:eastAsia="en-US"/>
        </w:rPr>
        <w:t>ответы на поставленные вопросы,</w:t>
      </w:r>
      <w:r>
        <w:rPr>
          <w:rFonts w:ascii="Arial" w:hAnsi="Arial" w:cs="Arial"/>
          <w:sz w:val="24"/>
          <w:szCs w:val="24"/>
          <w:lang w:eastAsia="en-US"/>
        </w:rPr>
        <w:t xml:space="preserve"> </w:t>
      </w:r>
      <w:r w:rsidRPr="002A7FA3">
        <w:rPr>
          <w:rFonts w:ascii="Arial" w:hAnsi="Arial" w:cs="Arial"/>
          <w:sz w:val="24"/>
          <w:szCs w:val="24"/>
          <w:lang w:eastAsia="en-US"/>
        </w:rPr>
        <w:t>а также</w:t>
      </w:r>
      <w:r>
        <w:rPr>
          <w:rFonts w:ascii="Arial" w:hAnsi="Arial" w:cs="Arial"/>
          <w:sz w:val="24"/>
          <w:szCs w:val="24"/>
          <w:lang w:eastAsia="en-US"/>
        </w:rPr>
        <w:t xml:space="preserve"> </w:t>
      </w:r>
      <w:r w:rsidRPr="002A7FA3">
        <w:rPr>
          <w:rFonts w:ascii="Arial" w:hAnsi="Arial" w:cs="Arial"/>
          <w:sz w:val="24"/>
          <w:szCs w:val="24"/>
          <w:lang w:eastAsia="en-US"/>
        </w:rPr>
        <w:t>фамилию, имя, отчество (при наличии) и номер телефона исполнителя и должность, фамилию и инициалы лица, подписавшего ответ.</w:t>
      </w:r>
      <w:r>
        <w:rPr>
          <w:rFonts w:ascii="Arial" w:hAnsi="Arial" w:cs="Arial"/>
          <w:sz w:val="24"/>
          <w:szCs w:val="24"/>
          <w:lang w:eastAsia="en-US"/>
        </w:rPr>
        <w:t xml:space="preserve"> </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F3356" w:rsidRPr="002A7FA3" w:rsidRDefault="008F3356" w:rsidP="0074358A">
      <w:pPr>
        <w:spacing w:after="0" w:line="240" w:lineRule="auto"/>
        <w:ind w:firstLine="709"/>
        <w:jc w:val="both"/>
        <w:rPr>
          <w:rFonts w:ascii="Arial" w:hAnsi="Arial" w:cs="Arial"/>
          <w:b/>
          <w:bCs/>
          <w:color w:val="auto"/>
          <w:sz w:val="24"/>
          <w:szCs w:val="24"/>
          <w:lang w:eastAsia="en-US"/>
        </w:rPr>
      </w:pPr>
      <w:r w:rsidRPr="002A7FA3">
        <w:rPr>
          <w:rFonts w:ascii="Arial" w:hAnsi="Arial" w:cs="Arial"/>
          <w:b/>
          <w:bCs/>
          <w:color w:val="auto"/>
          <w:sz w:val="24"/>
          <w:szCs w:val="24"/>
          <w:lang w:eastAsia="en-US"/>
        </w:rPr>
        <w:t>На Едином портале можно получить информацию о (об):</w:t>
      </w:r>
    </w:p>
    <w:p w:rsidR="008F3356" w:rsidRPr="002A7FA3" w:rsidRDefault="008F3356" w:rsidP="0074358A">
      <w:pPr>
        <w:spacing w:after="0" w:line="240" w:lineRule="auto"/>
        <w:ind w:firstLine="539"/>
        <w:jc w:val="both"/>
        <w:rPr>
          <w:rFonts w:ascii="Arial" w:hAnsi="Arial" w:cs="Arial"/>
          <w:color w:val="000000"/>
          <w:sz w:val="24"/>
          <w:szCs w:val="24"/>
        </w:rPr>
      </w:pPr>
      <w:r w:rsidRPr="002A7FA3">
        <w:rPr>
          <w:rFonts w:ascii="Arial" w:hAnsi="Arial" w:cs="Arial"/>
          <w:color w:val="000000"/>
          <w:sz w:val="24"/>
          <w:szCs w:val="24"/>
        </w:rPr>
        <w:t>- круге заявителей;</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color w:val="000000"/>
          <w:sz w:val="24"/>
          <w:szCs w:val="24"/>
        </w:rPr>
        <w:t>-</w:t>
      </w:r>
      <w:r>
        <w:rPr>
          <w:rFonts w:ascii="Arial" w:hAnsi="Arial" w:cs="Arial"/>
          <w:color w:val="000000"/>
          <w:sz w:val="24"/>
          <w:szCs w:val="24"/>
        </w:rPr>
        <w:t xml:space="preserve"> </w:t>
      </w:r>
      <w:r w:rsidRPr="002A7FA3">
        <w:rPr>
          <w:rFonts w:ascii="Arial" w:hAnsi="Arial" w:cs="Arial"/>
          <w:color w:val="000000"/>
          <w:sz w:val="24"/>
          <w:szCs w:val="24"/>
        </w:rPr>
        <w:t>сроке предоставления муниципальной</w:t>
      </w:r>
      <w:r w:rsidRPr="002A7FA3">
        <w:rPr>
          <w:rFonts w:ascii="Arial" w:hAnsi="Arial" w:cs="Arial"/>
          <w:sz w:val="24"/>
          <w:szCs w:val="24"/>
        </w:rPr>
        <w:t xml:space="preserve"> услуги;</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 результате предоставления муниципальной услуги, порядок выдачи результата муниципальной услуги;</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 исчерпывающем</w:t>
      </w:r>
      <w:r>
        <w:rPr>
          <w:rFonts w:ascii="Arial" w:hAnsi="Arial" w:cs="Arial"/>
          <w:sz w:val="24"/>
          <w:szCs w:val="24"/>
        </w:rPr>
        <w:t xml:space="preserve"> </w:t>
      </w:r>
      <w:r w:rsidRPr="002A7FA3">
        <w:rPr>
          <w:rFonts w:ascii="Arial" w:hAnsi="Arial" w:cs="Arial"/>
          <w:sz w:val="24"/>
          <w:szCs w:val="24"/>
        </w:rPr>
        <w:t>перечне</w:t>
      </w:r>
      <w:r>
        <w:rPr>
          <w:rFonts w:ascii="Arial" w:hAnsi="Arial" w:cs="Arial"/>
          <w:sz w:val="24"/>
          <w:szCs w:val="24"/>
        </w:rPr>
        <w:t xml:space="preserve"> </w:t>
      </w:r>
      <w:r w:rsidRPr="002A7FA3">
        <w:rPr>
          <w:rFonts w:ascii="Arial" w:hAnsi="Arial" w:cs="Arial"/>
          <w:sz w:val="24"/>
          <w:szCs w:val="24"/>
        </w:rPr>
        <w:t>оснований для приостановления предоставления муниципальной услуги или отказа в предоставлении муниципальной услуги;</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 формы заявлений (уведомлений, сообщений), используемые при предоставлении муниципальной услуги.</w:t>
      </w:r>
    </w:p>
    <w:p w:rsidR="008F3356" w:rsidRPr="002A7FA3" w:rsidRDefault="008F3356" w:rsidP="0074358A">
      <w:pPr>
        <w:spacing w:after="0" w:line="240" w:lineRule="auto"/>
        <w:ind w:firstLine="539"/>
        <w:jc w:val="both"/>
        <w:rPr>
          <w:rFonts w:ascii="Arial" w:hAnsi="Arial" w:cs="Arial"/>
          <w:sz w:val="24"/>
          <w:szCs w:val="24"/>
        </w:rPr>
      </w:pPr>
      <w:r w:rsidRPr="002A7FA3">
        <w:rPr>
          <w:rFonts w:ascii="Arial" w:hAnsi="Arial" w:cs="Arial"/>
          <w:sz w:val="24"/>
          <w:szCs w:val="24"/>
        </w:rPr>
        <w:t xml:space="preserve">Информация о муниципальной услуге предоставляется бесплатно. </w:t>
      </w:r>
    </w:p>
    <w:p w:rsidR="008F3356" w:rsidRPr="002A7FA3" w:rsidRDefault="008F3356" w:rsidP="0074358A">
      <w:pPr>
        <w:widowControl w:val="0"/>
        <w:autoSpaceDE w:val="0"/>
        <w:autoSpaceDN w:val="0"/>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F3356" w:rsidRPr="002A7FA3" w:rsidRDefault="008F3356" w:rsidP="0074358A">
      <w:pPr>
        <w:suppressAutoHyphens w:val="0"/>
        <w:spacing w:after="0" w:line="240" w:lineRule="auto"/>
        <w:ind w:firstLine="708"/>
        <w:jc w:val="both"/>
        <w:rPr>
          <w:rFonts w:ascii="Arial" w:hAnsi="Arial" w:cs="Arial"/>
          <w:sz w:val="24"/>
          <w:szCs w:val="24"/>
          <w:lang w:eastAsia="en-US"/>
        </w:rPr>
      </w:pPr>
      <w:r w:rsidRPr="002A7FA3">
        <w:rPr>
          <w:rFonts w:ascii="Arial" w:hAnsi="Arial" w:cs="Arial"/>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месторасположение,</w:t>
      </w:r>
      <w:r>
        <w:rPr>
          <w:rFonts w:ascii="Arial" w:hAnsi="Arial" w:cs="Arial"/>
          <w:sz w:val="24"/>
          <w:szCs w:val="24"/>
          <w:lang w:eastAsia="en-US"/>
        </w:rPr>
        <w:t xml:space="preserve"> </w:t>
      </w:r>
      <w:r w:rsidRPr="002A7FA3">
        <w:rPr>
          <w:rFonts w:ascii="Arial" w:hAnsi="Arial" w:cs="Arial"/>
          <w:sz w:val="24"/>
          <w:szCs w:val="24"/>
          <w:lang w:eastAsia="en-US"/>
        </w:rPr>
        <w:t>график</w:t>
      </w:r>
      <w:r>
        <w:rPr>
          <w:rFonts w:ascii="Arial" w:hAnsi="Arial" w:cs="Arial"/>
          <w:sz w:val="24"/>
          <w:szCs w:val="24"/>
          <w:lang w:eastAsia="en-US"/>
        </w:rPr>
        <w:t xml:space="preserve"> </w:t>
      </w:r>
      <w:r w:rsidRPr="002A7FA3">
        <w:rPr>
          <w:rFonts w:ascii="Arial" w:hAnsi="Arial" w:cs="Arial"/>
          <w:sz w:val="24"/>
          <w:szCs w:val="24"/>
          <w:lang w:eastAsia="en-US"/>
        </w:rPr>
        <w:t>(режим)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перечни документов, необходимых для предоставления муниципальной услуги, и требования, предъявляемые</w:t>
      </w:r>
      <w:r>
        <w:rPr>
          <w:rFonts w:ascii="Arial" w:hAnsi="Arial" w:cs="Arial"/>
          <w:sz w:val="24"/>
          <w:szCs w:val="24"/>
          <w:lang w:eastAsia="en-US"/>
        </w:rPr>
        <w:t xml:space="preserve"> </w:t>
      </w:r>
      <w:r w:rsidRPr="002A7FA3">
        <w:rPr>
          <w:rFonts w:ascii="Arial" w:hAnsi="Arial" w:cs="Arial"/>
          <w:sz w:val="24"/>
          <w:szCs w:val="24"/>
          <w:lang w:eastAsia="en-US"/>
        </w:rPr>
        <w:t>к этим документам;</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обжалования решения, действий или бездействия должностных лиц, предоставляющих муниципальную услугу;</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основания отказа в предоставлении</w:t>
      </w:r>
      <w:r>
        <w:rPr>
          <w:rFonts w:ascii="Arial" w:hAnsi="Arial" w:cs="Arial"/>
          <w:sz w:val="24"/>
          <w:szCs w:val="24"/>
          <w:lang w:eastAsia="en-US"/>
        </w:rPr>
        <w:t xml:space="preserve"> </w:t>
      </w:r>
      <w:r w:rsidRPr="002A7FA3">
        <w:rPr>
          <w:rFonts w:ascii="Arial" w:hAnsi="Arial" w:cs="Arial"/>
          <w:sz w:val="24"/>
          <w:szCs w:val="24"/>
          <w:lang w:eastAsia="en-US"/>
        </w:rPr>
        <w:t>муниципальной услуги;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основания приостановления предоставления муниципальной услуги;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информирования о ходе предоставления муниципальной услуги;</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порядок получения консультаций;</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образцы оформления документов, необходимых для предоставления муниципальной услуги, и требования к ним.</w:t>
      </w:r>
    </w:p>
    <w:p w:rsidR="008F3356" w:rsidRPr="002A7FA3" w:rsidRDefault="008F3356" w:rsidP="0074358A">
      <w:pPr>
        <w:suppressAutoHyphens w:val="0"/>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F3356" w:rsidRPr="002A7FA3" w:rsidRDefault="008F3356" w:rsidP="0074358A">
      <w:pPr>
        <w:suppressAutoHyphens w:val="0"/>
        <w:spacing w:after="0" w:line="240" w:lineRule="auto"/>
        <w:jc w:val="both"/>
        <w:rPr>
          <w:rFonts w:ascii="Arial" w:hAnsi="Arial" w:cs="Arial"/>
          <w:sz w:val="24"/>
          <w:szCs w:val="24"/>
          <w:lang w:eastAsia="en-US"/>
        </w:rPr>
      </w:pPr>
    </w:p>
    <w:p w:rsidR="008F3356" w:rsidRPr="002A7FA3" w:rsidRDefault="008F335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r w:rsidRPr="002A7FA3">
        <w:rPr>
          <w:rFonts w:ascii="Arial" w:hAnsi="Arial" w:cs="Arial"/>
          <w:sz w:val="24"/>
          <w:szCs w:val="24"/>
          <w:lang w:eastAsia="ru-RU"/>
        </w:rPr>
        <w:t>Справочная информация</w:t>
      </w:r>
      <w:r>
        <w:rPr>
          <w:rFonts w:ascii="Arial" w:hAnsi="Arial" w:cs="Arial"/>
          <w:sz w:val="24"/>
          <w:szCs w:val="24"/>
          <w:lang w:eastAsia="ru-RU"/>
        </w:rPr>
        <w:t xml:space="preserve"> </w:t>
      </w:r>
      <w:r w:rsidRPr="002A7FA3">
        <w:rPr>
          <w:rFonts w:ascii="Arial" w:hAnsi="Arial" w:cs="Arial"/>
          <w:sz w:val="24"/>
          <w:szCs w:val="24"/>
          <w:lang w:eastAsia="ru-RU"/>
        </w:rPr>
        <w:t>размещена на</w:t>
      </w:r>
      <w:r>
        <w:rPr>
          <w:rFonts w:ascii="Arial" w:hAnsi="Arial" w:cs="Arial"/>
          <w:sz w:val="24"/>
          <w:szCs w:val="24"/>
          <w:lang w:eastAsia="ru-RU"/>
        </w:rPr>
        <w:t xml:space="preserve"> </w:t>
      </w:r>
      <w:r w:rsidRPr="002A7FA3">
        <w:rPr>
          <w:rFonts w:ascii="Arial" w:hAnsi="Arial" w:cs="Arial"/>
          <w:sz w:val="24"/>
          <w:szCs w:val="24"/>
          <w:lang w:eastAsia="ru-RU"/>
        </w:rPr>
        <w:t xml:space="preserve">официальном сайте Администрации </w:t>
      </w:r>
      <w:hyperlink r:id="rId8" w:history="1">
        <w:r w:rsidRPr="00801E2B">
          <w:rPr>
            <w:rFonts w:ascii="Arial" w:hAnsi="Arial" w:cs="Arial"/>
            <w:sz w:val="24"/>
            <w:szCs w:val="24"/>
          </w:rPr>
          <w:t>http://</w:t>
        </w:r>
      </w:hyperlink>
      <w:r w:rsidRPr="00801E2B">
        <w:rPr>
          <w:rFonts w:ascii="Arial" w:hAnsi="Arial" w:cs="Arial"/>
          <w:sz w:val="24"/>
          <w:szCs w:val="24"/>
        </w:rPr>
        <w:t>мофатеж.рф</w:t>
      </w:r>
      <w:r w:rsidRPr="002A7FA3">
        <w:rPr>
          <w:rFonts w:ascii="Arial" w:hAnsi="Arial" w:cs="Arial"/>
          <w:sz w:val="24"/>
          <w:szCs w:val="24"/>
          <w:lang w:eastAsia="ru-RU"/>
        </w:rPr>
        <w:t>, на Едином портале</w:t>
      </w:r>
      <w:r>
        <w:rPr>
          <w:rFonts w:ascii="Arial" w:hAnsi="Arial" w:cs="Arial"/>
          <w:sz w:val="24"/>
          <w:szCs w:val="24"/>
          <w:lang w:eastAsia="ru-RU"/>
        </w:rPr>
        <w:t xml:space="preserve"> </w:t>
      </w:r>
    </w:p>
    <w:p w:rsidR="008F3356" w:rsidRPr="002A7FA3" w:rsidRDefault="008F3356" w:rsidP="0074358A">
      <w:pPr>
        <w:widowControl w:val="0"/>
        <w:suppressAutoHyphens w:val="0"/>
        <w:autoSpaceDE w:val="0"/>
        <w:autoSpaceDN w:val="0"/>
        <w:spacing w:after="0" w:line="240" w:lineRule="auto"/>
        <w:ind w:left="360"/>
        <w:jc w:val="both"/>
        <w:rPr>
          <w:rFonts w:ascii="Arial" w:hAnsi="Arial" w:cs="Arial"/>
          <w:sz w:val="24"/>
          <w:szCs w:val="24"/>
          <w:lang w:eastAsia="ru-RU"/>
        </w:rPr>
      </w:pPr>
      <w:r w:rsidRPr="002A7FA3">
        <w:rPr>
          <w:rFonts w:ascii="Arial" w:hAnsi="Arial" w:cs="Arial"/>
          <w:sz w:val="24"/>
          <w:szCs w:val="24"/>
          <w:lang w:eastAsia="ru-RU"/>
        </w:rPr>
        <w:t>К</w:t>
      </w:r>
      <w:r>
        <w:rPr>
          <w:rFonts w:ascii="Arial" w:hAnsi="Arial" w:cs="Arial"/>
          <w:sz w:val="24"/>
          <w:szCs w:val="24"/>
          <w:lang w:eastAsia="ru-RU"/>
        </w:rPr>
        <w:t xml:space="preserve"> </w:t>
      </w:r>
      <w:r w:rsidRPr="002A7FA3">
        <w:rPr>
          <w:rFonts w:ascii="Arial" w:hAnsi="Arial" w:cs="Arial"/>
          <w:sz w:val="24"/>
          <w:szCs w:val="24"/>
          <w:lang w:eastAsia="ru-RU"/>
        </w:rPr>
        <w:t xml:space="preserve">справочной информации относится следующая информация: </w:t>
      </w:r>
    </w:p>
    <w:p w:rsidR="008F3356" w:rsidRPr="002A7FA3" w:rsidRDefault="008F3356" w:rsidP="0074358A">
      <w:pPr>
        <w:suppressAutoHyphens w:val="0"/>
        <w:autoSpaceDE w:val="0"/>
        <w:autoSpaceDN w:val="0"/>
        <w:adjustRightInd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местонахождение и графики работы Администрации,</w:t>
      </w:r>
      <w:r>
        <w:rPr>
          <w:rFonts w:ascii="Arial" w:hAnsi="Arial" w:cs="Arial"/>
          <w:sz w:val="24"/>
          <w:szCs w:val="24"/>
          <w:lang w:eastAsia="ru-RU"/>
        </w:rPr>
        <w:t xml:space="preserve"> </w:t>
      </w:r>
      <w:r w:rsidRPr="002A7FA3">
        <w:rPr>
          <w:rFonts w:ascii="Arial" w:hAnsi="Arial" w:cs="Arial"/>
          <w:sz w:val="24"/>
          <w:szCs w:val="24"/>
          <w:lang w:eastAsia="ru-RU"/>
        </w:rPr>
        <w:t>государственных и муниципальных органов и организаций, обращение в которые необходимо для получения муниципальной</w:t>
      </w:r>
      <w:r>
        <w:rPr>
          <w:rFonts w:ascii="Arial" w:hAnsi="Arial" w:cs="Arial"/>
          <w:sz w:val="24"/>
          <w:szCs w:val="24"/>
          <w:lang w:eastAsia="ru-RU"/>
        </w:rPr>
        <w:t xml:space="preserve"> </w:t>
      </w:r>
      <w:r w:rsidRPr="002A7FA3">
        <w:rPr>
          <w:rFonts w:ascii="Arial" w:hAnsi="Arial" w:cs="Arial"/>
          <w:sz w:val="24"/>
          <w:szCs w:val="24"/>
          <w:lang w:eastAsia="ru-RU"/>
        </w:rPr>
        <w:t>услуги, а также многофункциональных центров предоставления государственных и муниципальных услуг;</w:t>
      </w:r>
    </w:p>
    <w:p w:rsidR="008F3356" w:rsidRPr="002A7FA3" w:rsidRDefault="008F3356" w:rsidP="0074358A">
      <w:pPr>
        <w:suppressAutoHyphens w:val="0"/>
        <w:autoSpaceDE w:val="0"/>
        <w:autoSpaceDN w:val="0"/>
        <w:adjustRightInd w:val="0"/>
        <w:spacing w:after="0" w:line="240" w:lineRule="auto"/>
        <w:ind w:firstLine="540"/>
        <w:jc w:val="both"/>
        <w:rPr>
          <w:rFonts w:ascii="Arial" w:hAnsi="Arial" w:cs="Arial"/>
          <w:sz w:val="24"/>
          <w:szCs w:val="24"/>
          <w:lang w:eastAsia="ru-RU"/>
        </w:rPr>
      </w:pPr>
      <w:r w:rsidRPr="002A7FA3">
        <w:rPr>
          <w:rFonts w:ascii="Arial" w:hAnsi="Arial" w:cs="Arial"/>
          <w:sz w:val="24"/>
          <w:szCs w:val="24"/>
          <w:lang w:eastAsia="ru-RU"/>
        </w:rPr>
        <w:t>справочные телефоны Администрации,</w:t>
      </w:r>
      <w:r>
        <w:rPr>
          <w:rFonts w:ascii="Arial" w:hAnsi="Arial" w:cs="Arial"/>
          <w:sz w:val="24"/>
          <w:szCs w:val="24"/>
          <w:lang w:eastAsia="ru-RU"/>
        </w:rPr>
        <w:t xml:space="preserve"> </w:t>
      </w:r>
      <w:r w:rsidRPr="002A7FA3">
        <w:rPr>
          <w:rFonts w:ascii="Arial" w:hAnsi="Arial" w:cs="Arial"/>
          <w:sz w:val="24"/>
          <w:szCs w:val="24"/>
          <w:lang w:eastAsia="ru-RU"/>
        </w:rPr>
        <w:t>организаций, участвующих в предоставлении муниципальной услуги, в том числе номер телефона-автоинформатора;</w:t>
      </w:r>
    </w:p>
    <w:p w:rsidR="008F3356" w:rsidRDefault="008F335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r w:rsidRPr="002A7FA3">
        <w:rPr>
          <w:rFonts w:ascii="Arial" w:hAnsi="Arial" w:cs="Arial"/>
          <w:sz w:val="24"/>
          <w:szCs w:val="24"/>
          <w:lang w:eastAsia="ru-RU"/>
        </w:rPr>
        <w:t>адрес официального сайта, а также электронной почты и (или) формы обратной связи</w:t>
      </w:r>
      <w:r>
        <w:rPr>
          <w:rFonts w:ascii="Arial" w:hAnsi="Arial" w:cs="Arial"/>
          <w:sz w:val="24"/>
          <w:szCs w:val="24"/>
          <w:lang w:eastAsia="ru-RU"/>
        </w:rPr>
        <w:t xml:space="preserve"> </w:t>
      </w:r>
      <w:r w:rsidRPr="002A7FA3">
        <w:rPr>
          <w:rFonts w:ascii="Arial" w:hAnsi="Arial" w:cs="Arial"/>
          <w:sz w:val="24"/>
          <w:szCs w:val="24"/>
          <w:lang w:eastAsia="ru-RU"/>
        </w:rPr>
        <w:t>Администрации в сети «Интернет».</w:t>
      </w:r>
    </w:p>
    <w:p w:rsidR="008F3356" w:rsidRPr="002A7FA3" w:rsidRDefault="008F3356" w:rsidP="0074358A">
      <w:pPr>
        <w:widowControl w:val="0"/>
        <w:suppressAutoHyphens w:val="0"/>
        <w:autoSpaceDE w:val="0"/>
        <w:autoSpaceDN w:val="0"/>
        <w:spacing w:after="0" w:line="240" w:lineRule="auto"/>
        <w:ind w:firstLine="567"/>
        <w:jc w:val="both"/>
        <w:rPr>
          <w:rFonts w:ascii="Arial" w:hAnsi="Arial" w:cs="Arial"/>
          <w:sz w:val="24"/>
          <w:szCs w:val="24"/>
          <w:lang w:eastAsia="ru-RU"/>
        </w:rPr>
      </w:pPr>
    </w:p>
    <w:p w:rsidR="008F3356" w:rsidRDefault="008F3356" w:rsidP="002A7FA3">
      <w:pPr>
        <w:widowControl w:val="0"/>
        <w:autoSpaceDE w:val="0"/>
        <w:autoSpaceDN w:val="0"/>
        <w:adjustRightInd w:val="0"/>
        <w:spacing w:after="0" w:line="240" w:lineRule="auto"/>
        <w:jc w:val="center"/>
        <w:rPr>
          <w:rFonts w:ascii="Arial" w:hAnsi="Arial" w:cs="Arial"/>
          <w:b/>
          <w:bCs/>
          <w:sz w:val="30"/>
          <w:szCs w:val="30"/>
        </w:rPr>
      </w:pPr>
      <w:r w:rsidRPr="0074358A">
        <w:rPr>
          <w:rFonts w:ascii="Arial" w:hAnsi="Arial" w:cs="Arial"/>
          <w:b/>
          <w:bCs/>
          <w:sz w:val="30"/>
          <w:szCs w:val="30"/>
        </w:rPr>
        <w:t>II. Стандарт предоставления муниципальной услуги</w:t>
      </w:r>
    </w:p>
    <w:p w:rsidR="008F3356" w:rsidRPr="0074358A" w:rsidRDefault="008F3356" w:rsidP="002A7FA3">
      <w:pPr>
        <w:widowControl w:val="0"/>
        <w:autoSpaceDE w:val="0"/>
        <w:autoSpaceDN w:val="0"/>
        <w:adjustRightInd w:val="0"/>
        <w:spacing w:after="0" w:line="240" w:lineRule="auto"/>
        <w:jc w:val="center"/>
        <w:rPr>
          <w:rFonts w:ascii="Arial" w:hAnsi="Arial" w:cs="Arial"/>
          <w:b/>
          <w:bCs/>
          <w:sz w:val="30"/>
          <w:szCs w:val="30"/>
        </w:rPr>
      </w:pP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 Наименование муниципальной услуги</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Принятие</w:t>
      </w:r>
      <w:r>
        <w:rPr>
          <w:rFonts w:ascii="Arial" w:hAnsi="Arial" w:cs="Arial"/>
          <w:color w:val="000000"/>
          <w:sz w:val="24"/>
          <w:szCs w:val="24"/>
        </w:rPr>
        <w:t xml:space="preserve"> </w:t>
      </w:r>
      <w:r w:rsidRPr="002A7FA3">
        <w:rPr>
          <w:rFonts w:ascii="Arial" w:hAnsi="Arial" w:cs="Arial"/>
          <w:color w:val="000000"/>
          <w:sz w:val="24"/>
          <w:szCs w:val="24"/>
        </w:rPr>
        <w:t>решения об установлении или прекращении публичных сервитутов (далее</w:t>
      </w:r>
      <w:r>
        <w:rPr>
          <w:rFonts w:ascii="Arial" w:hAnsi="Arial" w:cs="Arial"/>
          <w:color w:val="000000"/>
          <w:sz w:val="24"/>
          <w:szCs w:val="24"/>
        </w:rPr>
        <w:t xml:space="preserve"> </w:t>
      </w:r>
      <w:r w:rsidRPr="002A7FA3">
        <w:rPr>
          <w:rFonts w:ascii="Arial" w:hAnsi="Arial" w:cs="Arial"/>
          <w:color w:val="000000"/>
          <w:sz w:val="24"/>
          <w:szCs w:val="24"/>
        </w:rPr>
        <w:t>- муниципальная услуга).</w:t>
      </w:r>
    </w:p>
    <w:p w:rsidR="008F3356" w:rsidRPr="002A7FA3" w:rsidRDefault="008F3356" w:rsidP="0074358A">
      <w:pPr>
        <w:pStyle w:val="NoSpacing"/>
        <w:ind w:firstLine="709"/>
        <w:jc w:val="both"/>
        <w:rPr>
          <w:rFonts w:ascii="Arial" w:hAnsi="Arial" w:cs="Arial"/>
          <w:b/>
          <w:color w:val="auto"/>
          <w:sz w:val="24"/>
          <w:szCs w:val="24"/>
        </w:rPr>
      </w:pPr>
      <w:r w:rsidRPr="002A7FA3">
        <w:rPr>
          <w:rFonts w:ascii="Arial" w:hAnsi="Arial" w:cs="Arial"/>
          <w:b/>
          <w:color w:val="auto"/>
          <w:sz w:val="24"/>
          <w:szCs w:val="24"/>
        </w:rPr>
        <w:t>2.2. Наименование органа местного самоуправления, предоставляющего услугу</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 xml:space="preserve"> </w:t>
      </w:r>
      <w:r w:rsidRPr="002A7FA3">
        <w:rPr>
          <w:rFonts w:ascii="Arial" w:hAnsi="Arial" w:cs="Arial"/>
          <w:kern w:val="2"/>
          <w:sz w:val="24"/>
          <w:szCs w:val="24"/>
        </w:rPr>
        <w:t xml:space="preserve">2.2.1. Муниципальная услуга предоставляется </w:t>
      </w:r>
      <w:r>
        <w:rPr>
          <w:rFonts w:ascii="Arial" w:hAnsi="Arial" w:cs="Arial"/>
          <w:kern w:val="2"/>
          <w:sz w:val="24"/>
          <w:szCs w:val="24"/>
        </w:rPr>
        <w:t xml:space="preserve">отделом архитектуры, градостроительства и землеустройства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color w:val="000000"/>
          <w:kern w:val="2"/>
          <w:sz w:val="24"/>
          <w:szCs w:val="24"/>
        </w:rPr>
        <w:t xml:space="preserve"> </w:t>
      </w:r>
      <w:r w:rsidRPr="002A7FA3">
        <w:rPr>
          <w:rFonts w:ascii="Arial" w:hAnsi="Arial" w:cs="Arial"/>
          <w:kern w:val="2"/>
          <w:sz w:val="24"/>
          <w:szCs w:val="24"/>
        </w:rPr>
        <w:t>(далее - Администрация).</w:t>
      </w:r>
      <w:r>
        <w:rPr>
          <w:rFonts w:ascii="Arial" w:hAnsi="Arial" w:cs="Arial"/>
          <w:kern w:val="2"/>
          <w:sz w:val="24"/>
          <w:szCs w:val="24"/>
        </w:rPr>
        <w:t xml:space="preserve"> </w:t>
      </w:r>
    </w:p>
    <w:p w:rsidR="008F3356" w:rsidRPr="002A7FA3" w:rsidRDefault="008F3356" w:rsidP="0074358A">
      <w:pPr>
        <w:pStyle w:val="NoSpacing"/>
        <w:ind w:firstLine="709"/>
        <w:jc w:val="both"/>
        <w:rPr>
          <w:rFonts w:ascii="Arial" w:hAnsi="Arial" w:cs="Arial"/>
          <w:sz w:val="24"/>
          <w:szCs w:val="24"/>
        </w:rPr>
      </w:pPr>
      <w:r>
        <w:rPr>
          <w:rFonts w:ascii="Arial" w:hAnsi="Arial" w:cs="Arial"/>
          <w:sz w:val="24"/>
          <w:szCs w:val="24"/>
        </w:rPr>
        <w:t xml:space="preserve"> </w:t>
      </w:r>
      <w:r w:rsidRPr="002A7FA3">
        <w:rPr>
          <w:rFonts w:ascii="Arial" w:hAnsi="Arial" w:cs="Arial"/>
          <w:sz w:val="24"/>
          <w:szCs w:val="24"/>
        </w:rPr>
        <w:t>2.2.2. В предоставлении муниципальной услуги принимают участие:</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Управление Федеральной службы государственной регистрации, кадастра и картографии по Курской области;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Управление Федеральной налоговой службы по Курской области.</w:t>
      </w:r>
    </w:p>
    <w:p w:rsidR="008F3356" w:rsidRPr="002A7FA3" w:rsidRDefault="008F3356" w:rsidP="0074358A">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2"/>
          <w:sz w:val="24"/>
          <w:szCs w:val="24"/>
          <w:lang w:eastAsia="ru-RU"/>
        </w:rPr>
        <w:t xml:space="preserve">2.2.3. </w:t>
      </w:r>
      <w:r w:rsidRPr="002A7FA3">
        <w:rPr>
          <w:rFonts w:ascii="Arial" w:hAnsi="Arial" w:cs="Arial"/>
          <w:color w:val="000000"/>
          <w:kern w:val="0"/>
          <w:sz w:val="24"/>
          <w:szCs w:val="24"/>
          <w:lang w:eastAsia="ru-RU"/>
        </w:rPr>
        <w:t>В соответствии с требованиями</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пункта 3 части 1 статьи 7 Федерального закона от 27.07.2010 года № 210-ФЗ «Об организации предоставления государственных и муниципальных услуг»</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Администрация</w:t>
      </w:r>
      <w:r>
        <w:rPr>
          <w:rFonts w:ascii="Arial" w:hAnsi="Arial" w:cs="Arial"/>
          <w:color w:val="000000"/>
          <w:kern w:val="0"/>
          <w:sz w:val="24"/>
          <w:szCs w:val="24"/>
          <w:lang w:eastAsia="ru-RU"/>
        </w:rPr>
        <w:t xml:space="preserve"> </w:t>
      </w:r>
      <w:r w:rsidRPr="002A7FA3">
        <w:rPr>
          <w:rFonts w:ascii="Arial" w:hAnsi="Arial" w:cs="Arial"/>
          <w:color w:val="000000"/>
          <w:kern w:val="0"/>
          <w:sz w:val="24"/>
          <w:szCs w:val="24"/>
          <w:lang w:eastAsia="ru-RU"/>
        </w:rPr>
        <w:t xml:space="preserve">не вправе требовать от заявителя осуществления действий, в том числе согласований, необходимых для </w:t>
      </w:r>
      <w:r w:rsidRPr="002A7FA3">
        <w:rPr>
          <w:rFonts w:ascii="Arial" w:hAnsi="Arial" w:cs="Arial"/>
          <w:color w:val="auto"/>
          <w:kern w:val="0"/>
          <w:sz w:val="24"/>
          <w:szCs w:val="24"/>
          <w:lang w:eastAsia="ru-RU"/>
        </w:rPr>
        <w:t>получения муниципальной услуги и связанных с обращением в иные государственные органы, органы</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местного самоуправления,</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организации, за исключением получения услуг и получения документов и информации, предоставляемых в результате предоставления таких услуг,</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включенных в перечень услуг, которые являются необходимыми и обязательными для предоставления</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муниципальных услуг, утвержденных нормативным правовым актом представительного органа местного самоуправления.</w:t>
      </w:r>
    </w:p>
    <w:p w:rsidR="008F3356" w:rsidRPr="002A7FA3" w:rsidRDefault="008F3356" w:rsidP="0074358A">
      <w:pPr>
        <w:pStyle w:val="NoSpacing"/>
        <w:ind w:firstLine="709"/>
        <w:jc w:val="both"/>
        <w:rPr>
          <w:rFonts w:ascii="Arial" w:hAnsi="Arial" w:cs="Arial"/>
          <w:b/>
          <w:color w:val="auto"/>
          <w:sz w:val="24"/>
          <w:szCs w:val="24"/>
        </w:rPr>
      </w:pPr>
      <w:r w:rsidRPr="002A7FA3">
        <w:rPr>
          <w:rFonts w:ascii="Arial" w:hAnsi="Arial" w:cs="Arial"/>
          <w:b/>
          <w:color w:val="auto"/>
          <w:sz w:val="24"/>
          <w:szCs w:val="24"/>
        </w:rPr>
        <w:t>2.3. Описание результата предоставления услуги</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Результатом предоставления муниципальной услуги является:</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об установлении в отношении земельного участка публичного сервитута;</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о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письменный отказ в предоставлении муниципальной услуги.</w:t>
      </w:r>
      <w:r w:rsidRPr="002A7FA3">
        <w:rPr>
          <w:rFonts w:ascii="Arial" w:hAnsi="Arial" w:cs="Arial"/>
          <w:color w:val="000000"/>
          <w:sz w:val="24"/>
          <w:szCs w:val="24"/>
        </w:rPr>
        <w:tab/>
      </w:r>
    </w:p>
    <w:p w:rsidR="008F3356" w:rsidRPr="002A7FA3" w:rsidRDefault="008F3356" w:rsidP="0074358A">
      <w:pPr>
        <w:pStyle w:val="NoSpacing"/>
        <w:ind w:firstLine="709"/>
        <w:jc w:val="both"/>
        <w:rPr>
          <w:rFonts w:ascii="Arial" w:hAnsi="Arial" w:cs="Arial"/>
          <w:bCs/>
          <w:sz w:val="24"/>
          <w:szCs w:val="24"/>
          <w:lang w:eastAsia="ru-RU"/>
        </w:rPr>
      </w:pPr>
      <w:r w:rsidRPr="002A7FA3">
        <w:rPr>
          <w:rFonts w:ascii="Arial" w:hAnsi="Arial" w:cs="Arial"/>
          <w:b/>
          <w:bCs/>
          <w:sz w:val="24"/>
          <w:szCs w:val="24"/>
          <w:lang w:eastAsia="zh-CN"/>
        </w:rPr>
        <w:t>2.4. Срок предоставления муниципальной услуги</w:t>
      </w:r>
      <w:r w:rsidRPr="002A7FA3">
        <w:rPr>
          <w:rFonts w:ascii="Arial" w:hAnsi="Arial" w:cs="Arial"/>
          <w:sz w:val="24"/>
          <w:szCs w:val="24"/>
          <w:lang w:eastAsia="zh-CN"/>
        </w:rPr>
        <w:t>,</w:t>
      </w:r>
      <w:r>
        <w:rPr>
          <w:rFonts w:ascii="Arial" w:hAnsi="Arial" w:cs="Arial"/>
          <w:b/>
          <w:sz w:val="24"/>
          <w:szCs w:val="24"/>
          <w:lang w:eastAsia="zh-CN"/>
        </w:rPr>
        <w:t xml:space="preserve"> </w:t>
      </w:r>
      <w:r w:rsidRPr="002A7FA3">
        <w:rPr>
          <w:rFonts w:ascii="Arial" w:hAnsi="Arial" w:cs="Arial"/>
          <w:b/>
          <w:bCs/>
          <w:sz w:val="24"/>
          <w:szCs w:val="24"/>
          <w:lang w:eastAsia="ru-RU"/>
        </w:rPr>
        <w:t>в том числе с учетом</w:t>
      </w:r>
      <w:r>
        <w:rPr>
          <w:rFonts w:ascii="Arial" w:hAnsi="Arial" w:cs="Arial"/>
          <w:b/>
          <w:bCs/>
          <w:sz w:val="24"/>
          <w:szCs w:val="24"/>
          <w:lang w:eastAsia="ru-RU"/>
        </w:rPr>
        <w:t xml:space="preserve"> </w:t>
      </w:r>
      <w:r w:rsidRPr="002A7FA3">
        <w:rPr>
          <w:rFonts w:ascii="Arial" w:hAnsi="Arial" w:cs="Arial"/>
          <w:b/>
          <w:bCs/>
          <w:sz w:val="24"/>
          <w:szCs w:val="24"/>
          <w:lang w:eastAsia="ru-RU"/>
        </w:rPr>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8F3356" w:rsidRPr="002A7FA3" w:rsidRDefault="008F3356" w:rsidP="0074358A">
      <w:pPr>
        <w:pStyle w:val="NoSpacing"/>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2.4.1. 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2.4.2. 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8F3356" w:rsidRPr="002A7FA3" w:rsidRDefault="008F3356" w:rsidP="0074358A">
      <w:pPr>
        <w:spacing w:after="0" w:line="240" w:lineRule="auto"/>
        <w:ind w:firstLine="709"/>
        <w:jc w:val="both"/>
        <w:rPr>
          <w:rFonts w:ascii="Arial" w:hAnsi="Arial" w:cs="Arial"/>
          <w:color w:val="000000"/>
          <w:kern w:val="0"/>
          <w:sz w:val="24"/>
          <w:szCs w:val="24"/>
          <w:lang w:eastAsia="ru-RU"/>
        </w:rPr>
      </w:pPr>
      <w:r w:rsidRPr="002A7FA3">
        <w:rPr>
          <w:rFonts w:ascii="Arial" w:hAnsi="Arial" w:cs="Arial"/>
          <w:bCs/>
          <w:iCs/>
          <w:color w:val="000000"/>
          <w:sz w:val="24"/>
          <w:szCs w:val="24"/>
        </w:rPr>
        <w:t>2.4.3. Срок выдачи результата</w:t>
      </w:r>
      <w:r>
        <w:rPr>
          <w:rFonts w:ascii="Arial" w:hAnsi="Arial" w:cs="Arial"/>
          <w:bCs/>
          <w:iCs/>
          <w:color w:val="000000"/>
          <w:sz w:val="24"/>
          <w:szCs w:val="24"/>
        </w:rPr>
        <w:t xml:space="preserve"> </w:t>
      </w:r>
      <w:r w:rsidRPr="002A7FA3">
        <w:rPr>
          <w:rFonts w:ascii="Arial" w:hAnsi="Arial" w:cs="Arial"/>
          <w:color w:val="000000"/>
          <w:kern w:val="0"/>
          <w:sz w:val="24"/>
          <w:szCs w:val="24"/>
          <w:lang w:eastAsia="ru-RU"/>
        </w:rPr>
        <w:t>составляет 1 (один) рабочий день.</w:t>
      </w:r>
    </w:p>
    <w:p w:rsidR="008F3356" w:rsidRPr="002A7FA3" w:rsidRDefault="008F3356" w:rsidP="0074358A">
      <w:pPr>
        <w:spacing w:after="0" w:line="240" w:lineRule="auto"/>
        <w:ind w:firstLine="709"/>
        <w:jc w:val="both"/>
        <w:rPr>
          <w:rFonts w:ascii="Arial" w:hAnsi="Arial" w:cs="Arial"/>
          <w:bCs/>
          <w:iCs/>
          <w:color w:val="000000"/>
          <w:kern w:val="0"/>
          <w:sz w:val="24"/>
          <w:szCs w:val="24"/>
          <w:lang w:eastAsia="ru-RU"/>
        </w:rPr>
      </w:pPr>
      <w:r w:rsidRPr="002A7FA3">
        <w:rPr>
          <w:rFonts w:ascii="Arial" w:hAnsi="Arial" w:cs="Arial"/>
          <w:color w:val="000000"/>
          <w:kern w:val="0"/>
          <w:sz w:val="24"/>
          <w:szCs w:val="24"/>
          <w:lang w:eastAsia="ru-RU"/>
        </w:rPr>
        <w:t xml:space="preserve">2.4.4. Срок проведения кадастровых работ </w:t>
      </w:r>
      <w:r w:rsidRPr="002A7FA3">
        <w:rPr>
          <w:rFonts w:ascii="Arial" w:hAnsi="Arial" w:cs="Arial"/>
          <w:bCs/>
          <w:iCs/>
          <w:color w:val="000000"/>
          <w:kern w:val="0"/>
          <w:sz w:val="24"/>
          <w:szCs w:val="24"/>
          <w:lang w:eastAsia="ru-RU"/>
        </w:rPr>
        <w:t>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8F3356" w:rsidRPr="002A7FA3" w:rsidRDefault="008F3356" w:rsidP="0074358A">
      <w:pPr>
        <w:spacing w:after="0" w:line="240" w:lineRule="auto"/>
        <w:ind w:firstLine="709"/>
        <w:jc w:val="both"/>
        <w:rPr>
          <w:rFonts w:ascii="Arial" w:hAnsi="Arial" w:cs="Arial"/>
          <w:bCs/>
          <w:iCs/>
          <w:color w:val="000000"/>
          <w:kern w:val="0"/>
          <w:sz w:val="24"/>
          <w:szCs w:val="24"/>
          <w:lang w:eastAsia="ru-RU"/>
        </w:rPr>
      </w:pPr>
      <w:r w:rsidRPr="002A7FA3">
        <w:rPr>
          <w:rFonts w:ascii="Arial" w:hAnsi="Arial" w:cs="Arial"/>
          <w:bCs/>
          <w:iCs/>
          <w:color w:val="000000"/>
          <w:kern w:val="0"/>
          <w:sz w:val="24"/>
          <w:szCs w:val="24"/>
          <w:lang w:eastAsia="ru-RU"/>
        </w:rPr>
        <w:t>2.4.5. Срок осуществления государственного кадастрового учета установлены ст. 16 Федерального закона от 13.07.2015 N 218-ФЗ «О государственной регистрации недвижимости».</w:t>
      </w:r>
    </w:p>
    <w:p w:rsidR="008F3356" w:rsidRPr="002A7FA3" w:rsidRDefault="008F3356" w:rsidP="0074358A">
      <w:pPr>
        <w:spacing w:after="0" w:line="240" w:lineRule="auto"/>
        <w:ind w:firstLine="709"/>
        <w:jc w:val="both"/>
        <w:rPr>
          <w:rFonts w:ascii="Arial" w:hAnsi="Arial" w:cs="Arial"/>
          <w:color w:val="000000"/>
          <w:kern w:val="0"/>
          <w:sz w:val="24"/>
          <w:szCs w:val="24"/>
          <w:lang w:eastAsia="ru-RU"/>
        </w:rPr>
      </w:pPr>
      <w:r w:rsidRPr="002A7FA3">
        <w:rPr>
          <w:rFonts w:ascii="Arial" w:hAnsi="Arial" w:cs="Arial"/>
          <w:bCs/>
          <w:iCs/>
          <w:color w:val="000000"/>
          <w:kern w:val="0"/>
          <w:sz w:val="24"/>
          <w:szCs w:val="24"/>
          <w:lang w:eastAsia="ru-RU"/>
        </w:rPr>
        <w:t>2.4.6. Срок проведения общественных слушаний – 60 дней.</w:t>
      </w:r>
    </w:p>
    <w:p w:rsidR="008F3356" w:rsidRPr="002A7FA3" w:rsidRDefault="008F3356" w:rsidP="0074358A">
      <w:pPr>
        <w:widowControl w:val="0"/>
        <w:tabs>
          <w:tab w:val="clear" w:pos="709"/>
        </w:tabs>
        <w:suppressAutoHyphens w:val="0"/>
        <w:autoSpaceDE w:val="0"/>
        <w:autoSpaceDN w:val="0"/>
        <w:adjustRightInd w:val="0"/>
        <w:spacing w:after="0" w:line="240" w:lineRule="auto"/>
        <w:ind w:firstLine="709"/>
        <w:jc w:val="both"/>
        <w:rPr>
          <w:rFonts w:ascii="Arial" w:hAnsi="Arial" w:cs="Arial"/>
          <w:b/>
          <w:color w:val="auto"/>
          <w:kern w:val="0"/>
          <w:sz w:val="24"/>
          <w:szCs w:val="24"/>
          <w:lang w:eastAsia="ru-RU"/>
        </w:rPr>
      </w:pPr>
      <w:r w:rsidRPr="002A7FA3">
        <w:rPr>
          <w:rFonts w:ascii="Arial" w:hAnsi="Arial" w:cs="Arial"/>
          <w:b/>
          <w:color w:val="auto"/>
          <w:kern w:val="0"/>
          <w:sz w:val="24"/>
          <w:szCs w:val="24"/>
          <w:lang w:eastAsia="ru-RU"/>
        </w:rPr>
        <w:t xml:space="preserve">2.5. Нормативные правовые акты, регулирующие предоставление </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color w:val="auto"/>
          <w:kern w:val="0"/>
          <w:sz w:val="24"/>
          <w:szCs w:val="24"/>
          <w:lang w:eastAsia="ru-RU"/>
        </w:rPr>
      </w:pPr>
      <w:r w:rsidRPr="002A7FA3">
        <w:rPr>
          <w:rFonts w:ascii="Arial" w:hAnsi="Arial" w:cs="Arial"/>
          <w:b/>
          <w:color w:val="auto"/>
          <w:kern w:val="0"/>
          <w:sz w:val="24"/>
          <w:szCs w:val="24"/>
          <w:lang w:eastAsia="ru-RU"/>
        </w:rPr>
        <w:t>муниципальной</w:t>
      </w:r>
      <w:r>
        <w:rPr>
          <w:rFonts w:ascii="Arial" w:hAnsi="Arial" w:cs="Arial"/>
          <w:b/>
          <w:color w:val="auto"/>
          <w:kern w:val="0"/>
          <w:sz w:val="24"/>
          <w:szCs w:val="24"/>
          <w:lang w:eastAsia="ru-RU"/>
        </w:rPr>
        <w:t xml:space="preserve"> </w:t>
      </w:r>
      <w:r w:rsidRPr="002A7FA3">
        <w:rPr>
          <w:rFonts w:ascii="Arial" w:hAnsi="Arial" w:cs="Arial"/>
          <w:b/>
          <w:color w:val="auto"/>
          <w:kern w:val="0"/>
          <w:sz w:val="24"/>
          <w:szCs w:val="24"/>
          <w:lang w:eastAsia="ru-RU"/>
        </w:rPr>
        <w:t>услуги</w:t>
      </w:r>
    </w:p>
    <w:p w:rsidR="008F3356" w:rsidRPr="002A7FA3" w:rsidRDefault="008F3356" w:rsidP="0074358A">
      <w:pPr>
        <w:widowControl w:val="0"/>
        <w:suppressAutoHyphens w:val="0"/>
        <w:autoSpaceDE w:val="0"/>
        <w:autoSpaceDN w:val="0"/>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Перечень нормативных правовых актов, регулирующих предоставление муниципальной услуги (с</w:t>
      </w:r>
      <w:r>
        <w:rPr>
          <w:rFonts w:ascii="Arial" w:hAnsi="Arial" w:cs="Arial"/>
          <w:sz w:val="24"/>
          <w:szCs w:val="24"/>
          <w:lang w:eastAsia="ru-RU"/>
        </w:rPr>
        <w:t xml:space="preserve"> </w:t>
      </w:r>
      <w:r w:rsidRPr="002A7FA3">
        <w:rPr>
          <w:rFonts w:ascii="Arial" w:hAnsi="Arial" w:cs="Arial"/>
          <w:sz w:val="24"/>
          <w:szCs w:val="24"/>
          <w:lang w:eastAsia="ru-RU"/>
        </w:rPr>
        <w:t>указанием их реквизитов и источников официального опубликования), размещен на официальном сайте Администрации</w:t>
      </w:r>
      <w:r w:rsidRPr="00836A02">
        <w:rPr>
          <w:rFonts w:ascii="Arial" w:hAnsi="Arial" w:cs="Arial"/>
          <w:color w:val="FF0000"/>
          <w:sz w:val="24"/>
          <w:szCs w:val="24"/>
          <w:lang w:eastAsia="ru-RU"/>
        </w:rPr>
        <w:t xml:space="preserve"> </w:t>
      </w:r>
      <w:hyperlink r:id="rId9" w:history="1">
        <w:r w:rsidRPr="00801E2B">
          <w:rPr>
            <w:rFonts w:ascii="Arial" w:hAnsi="Arial" w:cs="Arial"/>
            <w:sz w:val="24"/>
            <w:szCs w:val="24"/>
          </w:rPr>
          <w:t>http://</w:t>
        </w:r>
      </w:hyperlink>
      <w:r w:rsidRPr="00801E2B">
        <w:rPr>
          <w:rFonts w:ascii="Arial" w:hAnsi="Arial" w:cs="Arial"/>
          <w:sz w:val="24"/>
          <w:szCs w:val="24"/>
        </w:rPr>
        <w:t>мофатеж.рф</w:t>
      </w:r>
      <w:r w:rsidRPr="00836A02">
        <w:rPr>
          <w:rFonts w:ascii="Arial" w:hAnsi="Arial" w:cs="Arial"/>
          <w:color w:val="FF0000"/>
          <w:sz w:val="24"/>
          <w:szCs w:val="24"/>
          <w:lang w:eastAsia="ru-RU"/>
        </w:rPr>
        <w:t xml:space="preserve"> </w:t>
      </w:r>
      <w:r w:rsidRPr="00836A02">
        <w:rPr>
          <w:rFonts w:ascii="Arial" w:hAnsi="Arial" w:cs="Arial"/>
          <w:color w:val="auto"/>
          <w:sz w:val="24"/>
          <w:szCs w:val="24"/>
          <w:lang w:eastAsia="ru-RU"/>
        </w:rPr>
        <w:t xml:space="preserve">в </w:t>
      </w:r>
      <w:r w:rsidRPr="002A7FA3">
        <w:rPr>
          <w:rFonts w:ascii="Arial" w:hAnsi="Arial" w:cs="Arial"/>
          <w:sz w:val="24"/>
          <w:szCs w:val="24"/>
          <w:lang w:eastAsia="ru-RU"/>
        </w:rPr>
        <w:t>сети «Интернет», а также в Региональном реестре.</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2.6.</w:t>
      </w:r>
      <w:r>
        <w:rPr>
          <w:rFonts w:ascii="Arial" w:hAnsi="Arial" w:cs="Arial"/>
          <w:b/>
          <w:bCs/>
          <w:sz w:val="24"/>
          <w:szCs w:val="24"/>
        </w:rPr>
        <w:t xml:space="preserve"> </w:t>
      </w:r>
      <w:r w:rsidRPr="002A7FA3">
        <w:rPr>
          <w:rFonts w:ascii="Arial" w:hAnsi="Arial" w:cs="Arial"/>
          <w:b/>
          <w:bCs/>
          <w:sz w:val="24"/>
          <w:szCs w:val="24"/>
        </w:rPr>
        <w:t>Исчерпывающий перечень документов,</w:t>
      </w:r>
      <w:r>
        <w:rPr>
          <w:rFonts w:ascii="Arial" w:hAnsi="Arial" w:cs="Arial"/>
          <w:b/>
          <w:bCs/>
          <w:sz w:val="24"/>
          <w:szCs w:val="24"/>
        </w:rPr>
        <w:t xml:space="preserve"> </w:t>
      </w:r>
      <w:r w:rsidRPr="002A7FA3">
        <w:rPr>
          <w:rFonts w:ascii="Arial" w:hAnsi="Arial" w:cs="Arial"/>
          <w:b/>
          <w:bCs/>
          <w:sz w:val="24"/>
          <w:szCs w:val="24"/>
        </w:rPr>
        <w:t>необходимых</w:t>
      </w:r>
      <w:r>
        <w:rPr>
          <w:rFonts w:ascii="Arial" w:hAnsi="Arial" w:cs="Arial"/>
          <w:b/>
          <w:bCs/>
          <w:sz w:val="24"/>
          <w:szCs w:val="24"/>
        </w:rPr>
        <w:t xml:space="preserve"> </w:t>
      </w:r>
      <w:r w:rsidRPr="002A7FA3">
        <w:rPr>
          <w:rFonts w:ascii="Arial" w:hAnsi="Arial" w:cs="Arial"/>
          <w:b/>
          <w:bCs/>
          <w:sz w:val="24"/>
          <w:szCs w:val="24"/>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Для принятия решения</w:t>
      </w:r>
      <w:r>
        <w:rPr>
          <w:rFonts w:ascii="Arial" w:hAnsi="Arial" w:cs="Arial"/>
          <w:bCs/>
          <w:iCs/>
          <w:color w:val="000000"/>
          <w:sz w:val="24"/>
          <w:szCs w:val="24"/>
        </w:rPr>
        <w:t xml:space="preserve"> </w:t>
      </w:r>
      <w:r w:rsidRPr="002A7FA3">
        <w:rPr>
          <w:rFonts w:ascii="Arial" w:hAnsi="Arial" w:cs="Arial"/>
          <w:color w:val="000000"/>
          <w:sz w:val="24"/>
          <w:szCs w:val="24"/>
        </w:rPr>
        <w:t>об установлении</w:t>
      </w:r>
      <w:r>
        <w:rPr>
          <w:rFonts w:ascii="Arial" w:hAnsi="Arial" w:cs="Arial"/>
          <w:color w:val="000000"/>
          <w:sz w:val="24"/>
          <w:szCs w:val="24"/>
        </w:rPr>
        <w:t xml:space="preserve"> </w:t>
      </w:r>
      <w:r w:rsidRPr="002A7FA3">
        <w:rPr>
          <w:rFonts w:ascii="Arial" w:hAnsi="Arial" w:cs="Arial"/>
          <w:color w:val="000000"/>
          <w:sz w:val="24"/>
          <w:szCs w:val="24"/>
        </w:rPr>
        <w:t>или</w:t>
      </w:r>
      <w:r>
        <w:rPr>
          <w:rFonts w:ascii="Arial" w:hAnsi="Arial" w:cs="Arial"/>
          <w:color w:val="000000"/>
          <w:sz w:val="24"/>
          <w:szCs w:val="24"/>
        </w:rPr>
        <w:t xml:space="preserve"> </w:t>
      </w:r>
      <w:r w:rsidRPr="002A7FA3">
        <w:rPr>
          <w:rFonts w:ascii="Arial" w:hAnsi="Arial" w:cs="Arial"/>
          <w:color w:val="000000"/>
          <w:sz w:val="24"/>
          <w:szCs w:val="24"/>
        </w:rPr>
        <w:t>прекращении</w:t>
      </w:r>
      <w:r>
        <w:rPr>
          <w:rFonts w:ascii="Arial" w:hAnsi="Arial" w:cs="Arial"/>
          <w:color w:val="000000"/>
          <w:sz w:val="24"/>
          <w:szCs w:val="24"/>
        </w:rPr>
        <w:t xml:space="preserve"> </w:t>
      </w:r>
      <w:r w:rsidRPr="002A7FA3">
        <w:rPr>
          <w:rFonts w:ascii="Arial" w:hAnsi="Arial" w:cs="Arial"/>
          <w:color w:val="000000"/>
          <w:sz w:val="24"/>
          <w:szCs w:val="24"/>
        </w:rPr>
        <w:t>публичных</w:t>
      </w:r>
      <w:r>
        <w:rPr>
          <w:rFonts w:ascii="Arial" w:hAnsi="Arial" w:cs="Arial"/>
          <w:color w:val="000000"/>
          <w:sz w:val="24"/>
          <w:szCs w:val="24"/>
        </w:rPr>
        <w:t xml:space="preserve"> </w:t>
      </w:r>
      <w:r w:rsidRPr="002A7FA3">
        <w:rPr>
          <w:rFonts w:ascii="Arial" w:hAnsi="Arial" w:cs="Arial"/>
          <w:color w:val="000000"/>
          <w:sz w:val="24"/>
          <w:szCs w:val="24"/>
        </w:rPr>
        <w:t>сервитутов</w:t>
      </w:r>
      <w:r w:rsidRPr="002A7FA3">
        <w:rPr>
          <w:rFonts w:ascii="Arial" w:hAnsi="Arial" w:cs="Arial"/>
          <w:bCs/>
          <w:iCs/>
          <w:color w:val="000000"/>
          <w:sz w:val="24"/>
          <w:szCs w:val="24"/>
        </w:rPr>
        <w:t xml:space="preserve"> необходимы следующие документы:</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1) заявление об установлении или прекращении публичного сервитута с обоснованием установления публичного сервитута в случае его установления; </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4) ситуационный план земельного участка с указанием части земельного участка - сферы действия планируемого публичного сервитута. </w:t>
      </w:r>
    </w:p>
    <w:p w:rsidR="008F3356" w:rsidRPr="002A7FA3" w:rsidRDefault="008F3356" w:rsidP="0074358A">
      <w:pPr>
        <w:autoSpaceDE w:val="0"/>
        <w:autoSpaceDN w:val="0"/>
        <w:adjustRightInd w:val="0"/>
        <w:spacing w:after="0" w:line="240" w:lineRule="auto"/>
        <w:ind w:firstLine="709"/>
        <w:jc w:val="both"/>
        <w:rPr>
          <w:rFonts w:ascii="Arial" w:hAnsi="Arial" w:cs="Arial"/>
          <w:b/>
          <w:sz w:val="24"/>
          <w:szCs w:val="24"/>
        </w:rPr>
      </w:pPr>
      <w:r w:rsidRPr="002A7FA3">
        <w:rPr>
          <w:rFonts w:ascii="Arial" w:hAnsi="Arial" w:cs="Arial"/>
          <w:b/>
          <w:sz w:val="24"/>
          <w:szCs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8F3356" w:rsidRPr="002A7FA3" w:rsidRDefault="008F3356" w:rsidP="0074358A">
      <w:pPr>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Для предоставления муниципальной услуги в рамках межведомственного взаимодействия запрашиваются следующие документы:</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 </w:t>
      </w:r>
    </w:p>
    <w:p w:rsidR="008F3356" w:rsidRPr="002A7FA3" w:rsidRDefault="008F3356" w:rsidP="0074358A">
      <w:pPr>
        <w:tabs>
          <w:tab w:val="clear" w:pos="709"/>
        </w:tabs>
        <w:spacing w:after="0" w:line="24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 </w:t>
      </w:r>
      <w:r w:rsidRPr="002A7FA3">
        <w:rPr>
          <w:rFonts w:ascii="Arial" w:hAnsi="Arial" w:cs="Arial"/>
          <w:bCs/>
          <w:iCs/>
          <w:color w:val="000000"/>
          <w:sz w:val="24"/>
          <w:szCs w:val="24"/>
        </w:rPr>
        <w:t xml:space="preserve">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 </w:t>
      </w:r>
    </w:p>
    <w:p w:rsidR="008F3356" w:rsidRPr="002A7FA3" w:rsidRDefault="008F3356" w:rsidP="0074358A">
      <w:pPr>
        <w:tabs>
          <w:tab w:val="clear" w:pos="709"/>
        </w:tabs>
        <w:spacing w:after="0" w:line="240" w:lineRule="auto"/>
        <w:ind w:firstLine="709"/>
        <w:jc w:val="both"/>
        <w:rPr>
          <w:rFonts w:ascii="Arial" w:hAnsi="Arial" w:cs="Arial"/>
          <w:bCs/>
          <w:iCs/>
          <w:color w:val="000000"/>
          <w:sz w:val="24"/>
          <w:szCs w:val="24"/>
        </w:rPr>
      </w:pPr>
      <w:r>
        <w:rPr>
          <w:rFonts w:ascii="Arial" w:hAnsi="Arial" w:cs="Arial"/>
          <w:bCs/>
          <w:iCs/>
          <w:color w:val="000000"/>
          <w:sz w:val="24"/>
          <w:szCs w:val="24"/>
        </w:rPr>
        <w:t xml:space="preserve"> </w:t>
      </w:r>
      <w:r w:rsidRPr="002A7FA3">
        <w:rPr>
          <w:rFonts w:ascii="Arial" w:hAnsi="Arial" w:cs="Arial"/>
          <w:bCs/>
          <w:iCs/>
          <w:color w:val="000000"/>
          <w:sz w:val="24"/>
          <w:szCs w:val="24"/>
        </w:rPr>
        <w:t>3) кадастровый паспорт земельного участка либо кадастровая выписка о земельном участке.</w:t>
      </w:r>
    </w:p>
    <w:p w:rsidR="008F3356" w:rsidRPr="002A7FA3" w:rsidRDefault="008F3356" w:rsidP="0074358A">
      <w:pPr>
        <w:spacing w:after="0" w:line="240" w:lineRule="auto"/>
        <w:ind w:firstLine="709"/>
        <w:jc w:val="both"/>
        <w:rPr>
          <w:rFonts w:ascii="Arial" w:hAnsi="Arial" w:cs="Arial"/>
          <w:sz w:val="24"/>
          <w:szCs w:val="24"/>
          <w:lang w:eastAsia="en-US"/>
        </w:rPr>
      </w:pPr>
      <w:r w:rsidRPr="002A7FA3">
        <w:rPr>
          <w:rFonts w:ascii="Arial" w:hAnsi="Arial" w:cs="Arial"/>
          <w:sz w:val="24"/>
          <w:szCs w:val="24"/>
          <w:lang w:eastAsia="en-US"/>
        </w:rPr>
        <w:t>Заявитель вправе представить указанные документы (сведения) по собственной инициативе.</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lang w:eastAsia="en-US"/>
        </w:rPr>
        <w:t>Не предоставление заявителем вышеуказанных сведений не является основанием для отказа в предоставлении муниципальной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2.8.Указание на запрет требовать от заявителя</w:t>
      </w:r>
    </w:p>
    <w:p w:rsidR="008F3356" w:rsidRPr="002A7FA3" w:rsidRDefault="008F3356" w:rsidP="0074358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2A7FA3">
        <w:rPr>
          <w:rFonts w:ascii="Arial" w:hAnsi="Arial" w:cs="Arial"/>
          <w:sz w:val="24"/>
          <w:szCs w:val="24"/>
        </w:rPr>
        <w:t>2.8.1. Не допускается требовать от заявителя:</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представления документов и информации, в том числе подтверждающих</w:t>
      </w:r>
      <w:r>
        <w:rPr>
          <w:rFonts w:ascii="Arial" w:hAnsi="Arial" w:cs="Arial"/>
          <w:sz w:val="24"/>
          <w:szCs w:val="24"/>
        </w:rPr>
        <w:t xml:space="preserve"> </w:t>
      </w:r>
      <w:r w:rsidRPr="002A7FA3">
        <w:rPr>
          <w:rFonts w:ascii="Arial" w:hAnsi="Arial" w:cs="Arial"/>
          <w:sz w:val="24"/>
          <w:szCs w:val="24"/>
        </w:rPr>
        <w:t>внесение</w:t>
      </w:r>
      <w:r>
        <w:rPr>
          <w:rFonts w:ascii="Arial" w:hAnsi="Arial" w:cs="Arial"/>
          <w:sz w:val="24"/>
          <w:szCs w:val="24"/>
        </w:rPr>
        <w:t xml:space="preserve"> </w:t>
      </w:r>
      <w:r w:rsidRPr="002A7FA3">
        <w:rPr>
          <w:rFonts w:ascii="Arial" w:hAnsi="Arial" w:cs="Arial"/>
          <w:sz w:val="24"/>
          <w:szCs w:val="24"/>
        </w:rPr>
        <w:t>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Pr>
          <w:rFonts w:ascii="Arial" w:hAnsi="Arial" w:cs="Arial"/>
          <w:sz w:val="24"/>
          <w:szCs w:val="24"/>
        </w:rPr>
        <w:t xml:space="preserve"> </w:t>
      </w:r>
      <w:r w:rsidRPr="002A7FA3">
        <w:rPr>
          <w:rFonts w:ascii="Arial" w:hAnsi="Arial" w:cs="Arial"/>
          <w:sz w:val="24"/>
          <w:szCs w:val="24"/>
        </w:rPr>
        <w:t>муниципальные услуги, иных государственных органов,</w:t>
      </w:r>
      <w:r>
        <w:rPr>
          <w:rFonts w:ascii="Arial" w:hAnsi="Arial" w:cs="Arial"/>
          <w:sz w:val="24"/>
          <w:szCs w:val="24"/>
        </w:rPr>
        <w:t xml:space="preserve"> </w:t>
      </w:r>
      <w:r w:rsidRPr="002A7FA3">
        <w:rPr>
          <w:rFonts w:ascii="Arial" w:hAnsi="Arial" w:cs="Arial"/>
          <w:sz w:val="24"/>
          <w:szCs w:val="24"/>
        </w:rPr>
        <w:t>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w:t>
      </w:r>
      <w:r>
        <w:rPr>
          <w:rFonts w:ascii="Arial" w:hAnsi="Arial" w:cs="Arial"/>
          <w:sz w:val="24"/>
          <w:szCs w:val="24"/>
        </w:rPr>
        <w:t xml:space="preserve"> </w:t>
      </w:r>
      <w:r w:rsidRPr="002A7FA3">
        <w:rPr>
          <w:rFonts w:ascii="Arial" w:hAnsi="Arial" w:cs="Arial"/>
          <w:sz w:val="24"/>
          <w:szCs w:val="24"/>
        </w:rPr>
        <w:t>в соответствии с нормативными правовыми актами Российской Федерации, нормативными правовыми актами Курской области, муниципальными</w:t>
      </w:r>
      <w:r>
        <w:rPr>
          <w:rFonts w:ascii="Arial" w:hAnsi="Arial" w:cs="Arial"/>
          <w:sz w:val="24"/>
          <w:szCs w:val="24"/>
        </w:rPr>
        <w:t xml:space="preserve"> </w:t>
      </w:r>
      <w:r w:rsidRPr="002A7FA3">
        <w:rPr>
          <w:rFonts w:ascii="Arial" w:hAnsi="Arial" w:cs="Arial"/>
          <w:sz w:val="24"/>
          <w:szCs w:val="24"/>
        </w:rPr>
        <w:t>правовыми</w:t>
      </w:r>
      <w:r>
        <w:rPr>
          <w:rFonts w:ascii="Arial" w:hAnsi="Arial" w:cs="Arial"/>
          <w:sz w:val="24"/>
          <w:szCs w:val="24"/>
        </w:rPr>
        <w:t xml:space="preserve"> </w:t>
      </w:r>
      <w:r w:rsidRPr="002A7FA3">
        <w:rPr>
          <w:rFonts w:ascii="Arial" w:hAnsi="Arial" w:cs="Arial"/>
          <w:sz w:val="24"/>
          <w:szCs w:val="24"/>
        </w:rPr>
        <w:t>актами,</w:t>
      </w:r>
      <w:r>
        <w:rPr>
          <w:rFonts w:ascii="Arial" w:hAnsi="Arial" w:cs="Arial"/>
          <w:sz w:val="24"/>
          <w:szCs w:val="24"/>
        </w:rPr>
        <w:t xml:space="preserve"> </w:t>
      </w:r>
      <w:r w:rsidRPr="002A7FA3">
        <w:rPr>
          <w:rFonts w:ascii="Arial" w:hAnsi="Arial" w:cs="Arial"/>
          <w:sz w:val="24"/>
          <w:szCs w:val="24"/>
        </w:rPr>
        <w:t>за</w:t>
      </w:r>
      <w:r>
        <w:rPr>
          <w:rFonts w:ascii="Arial" w:hAnsi="Arial" w:cs="Arial"/>
          <w:sz w:val="24"/>
          <w:szCs w:val="24"/>
        </w:rPr>
        <w:t xml:space="preserve"> </w:t>
      </w:r>
      <w:r w:rsidRPr="002A7FA3">
        <w:rPr>
          <w:rFonts w:ascii="Arial" w:hAnsi="Arial" w:cs="Arial"/>
          <w:sz w:val="24"/>
          <w:szCs w:val="24"/>
        </w:rPr>
        <w:t>исключением документов, включенных в определенный частью 6 статьи</w:t>
      </w:r>
      <w:r>
        <w:rPr>
          <w:rFonts w:ascii="Arial" w:hAnsi="Arial" w:cs="Arial"/>
          <w:sz w:val="24"/>
          <w:szCs w:val="24"/>
        </w:rPr>
        <w:t xml:space="preserve"> </w:t>
      </w:r>
      <w:r w:rsidRPr="002A7FA3">
        <w:rPr>
          <w:rFonts w:ascii="Arial" w:hAnsi="Arial" w:cs="Arial"/>
          <w:sz w:val="24"/>
          <w:szCs w:val="24"/>
        </w:rPr>
        <w:t>7 Федерального закона</w:t>
      </w:r>
      <w:r>
        <w:rPr>
          <w:rFonts w:ascii="Arial" w:hAnsi="Arial" w:cs="Arial"/>
          <w:sz w:val="24"/>
          <w:szCs w:val="24"/>
        </w:rPr>
        <w:t xml:space="preserve"> </w:t>
      </w:r>
      <w:r w:rsidRPr="002A7FA3">
        <w:rPr>
          <w:rFonts w:ascii="Arial" w:hAnsi="Arial" w:cs="Arial"/>
          <w:sz w:val="24"/>
          <w:szCs w:val="24"/>
        </w:rPr>
        <w:t>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w:t>
      </w:r>
      <w:r>
        <w:rPr>
          <w:rFonts w:ascii="Arial" w:hAnsi="Arial" w:cs="Arial"/>
          <w:sz w:val="24"/>
          <w:szCs w:val="24"/>
        </w:rPr>
        <w:t xml:space="preserve"> </w:t>
      </w:r>
      <w:r w:rsidRPr="002A7FA3">
        <w:rPr>
          <w:rFonts w:ascii="Arial" w:hAnsi="Arial" w:cs="Arial"/>
          <w:sz w:val="24"/>
          <w:szCs w:val="24"/>
        </w:rPr>
        <w:t>по собственной инициативе;</w:t>
      </w:r>
    </w:p>
    <w:p w:rsidR="008F3356" w:rsidRPr="002A7FA3" w:rsidRDefault="008F3356" w:rsidP="0074358A">
      <w:pPr>
        <w:tabs>
          <w:tab w:val="left" w:pos="142"/>
          <w:tab w:val="left" w:pos="284"/>
          <w:tab w:val="left" w:pos="567"/>
          <w:tab w:val="left" w:pos="851"/>
          <w:tab w:val="left" w:pos="1134"/>
        </w:tabs>
        <w:spacing w:after="0" w:line="240" w:lineRule="auto"/>
        <w:ind w:firstLine="709"/>
        <w:jc w:val="both"/>
        <w:rPr>
          <w:rFonts w:ascii="Arial" w:hAnsi="Arial" w:cs="Arial"/>
          <w:sz w:val="24"/>
          <w:szCs w:val="24"/>
        </w:rPr>
      </w:pPr>
      <w:r w:rsidRPr="002A7FA3">
        <w:rPr>
          <w:rFonts w:ascii="Arial" w:hAnsi="Arial" w:cs="Arial"/>
          <w:sz w:val="24"/>
          <w:szCs w:val="24"/>
        </w:rPr>
        <w:t>- осуществления действий, в том числе согласований, необходимых для получения</w:t>
      </w:r>
      <w:r>
        <w:rPr>
          <w:rFonts w:ascii="Arial" w:hAnsi="Arial" w:cs="Arial"/>
          <w:sz w:val="24"/>
          <w:szCs w:val="24"/>
        </w:rPr>
        <w:t xml:space="preserve"> </w:t>
      </w:r>
      <w:r w:rsidRPr="002A7FA3">
        <w:rPr>
          <w:rFonts w:ascii="Arial" w:hAnsi="Arial" w:cs="Arial"/>
          <w:sz w:val="24"/>
          <w:szCs w:val="24"/>
        </w:rPr>
        <w:t>муниципальной</w:t>
      </w:r>
      <w:r>
        <w:rPr>
          <w:rFonts w:ascii="Arial" w:hAnsi="Arial" w:cs="Arial"/>
          <w:sz w:val="24"/>
          <w:szCs w:val="24"/>
        </w:rPr>
        <w:t xml:space="preserve"> </w:t>
      </w:r>
      <w:r w:rsidRPr="002A7FA3">
        <w:rPr>
          <w:rFonts w:ascii="Arial" w:hAnsi="Arial" w:cs="Arial"/>
          <w:sz w:val="24"/>
          <w:szCs w:val="24"/>
        </w:rPr>
        <w:t>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Cs/>
          <w:sz w:val="24"/>
          <w:szCs w:val="24"/>
        </w:rPr>
      </w:pPr>
      <w:r w:rsidRPr="002A7FA3">
        <w:rPr>
          <w:rFonts w:ascii="Arial" w:hAnsi="Arial" w:cs="Arial"/>
          <w:b/>
          <w:bCs/>
          <w:sz w:val="24"/>
          <w:szCs w:val="24"/>
        </w:rPr>
        <w:t xml:space="preserve">2.9. Исчерпывающий перечень оснований для отказа в приеме документов, необходимых для предоставления муниципальной услуги </w:t>
      </w:r>
      <w:r w:rsidRPr="002A7FA3">
        <w:rPr>
          <w:rFonts w:ascii="Arial" w:hAnsi="Arial" w:cs="Arial"/>
          <w:bCs/>
          <w:sz w:val="24"/>
          <w:szCs w:val="24"/>
        </w:rPr>
        <w:t>Оснований для отказа в приеме документов не установлено.</w:t>
      </w:r>
    </w:p>
    <w:p w:rsidR="008F3356" w:rsidRPr="002A7FA3" w:rsidRDefault="008F3356" w:rsidP="0074358A">
      <w:pPr>
        <w:spacing w:after="0" w:line="240" w:lineRule="auto"/>
        <w:ind w:firstLine="709"/>
        <w:jc w:val="both"/>
        <w:rPr>
          <w:rFonts w:ascii="Arial" w:hAnsi="Arial" w:cs="Arial"/>
          <w:b/>
          <w:bCs/>
          <w:sz w:val="24"/>
          <w:szCs w:val="24"/>
          <w:lang w:eastAsia="en-US"/>
        </w:rPr>
      </w:pPr>
      <w:r w:rsidRPr="002A7FA3">
        <w:rPr>
          <w:rFonts w:ascii="Arial" w:hAnsi="Arial" w:cs="Arial"/>
          <w:b/>
          <w:bCs/>
          <w:sz w:val="24"/>
          <w:szCs w:val="24"/>
          <w:lang w:eastAsia="en-US"/>
        </w:rPr>
        <w:t>2.10. Исчерпывающий перечень оснований для отказа в предоставлении муниципальной услуги</w:t>
      </w:r>
    </w:p>
    <w:p w:rsidR="008F3356" w:rsidRPr="002A7FA3" w:rsidRDefault="008F335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заявление подано лицом, не уполномоченным надлежащим образом на осуществление таких действий; </w:t>
      </w:r>
    </w:p>
    <w:p w:rsidR="008F3356" w:rsidRPr="002A7FA3" w:rsidRDefault="008F335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несоответствие заявления и приложенных к нему документов требованиям действующего законодательства Российской Федерации; </w:t>
      </w:r>
    </w:p>
    <w:p w:rsidR="008F3356" w:rsidRPr="002A7FA3" w:rsidRDefault="008F3356" w:rsidP="0074358A">
      <w:pPr>
        <w:tabs>
          <w:tab w:val="clear" w:pos="709"/>
        </w:tabs>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наличие у заявителя неполного комплекта документов, предусмотренных пунктом 2.6 Административного регламента;</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публичный сервитут не соответствует правовому режиму использования земельного участка; </w:t>
      </w:r>
    </w:p>
    <w:p w:rsidR="008F3356" w:rsidRPr="002A7FA3" w:rsidRDefault="008F3356" w:rsidP="0074358A">
      <w:pPr>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 xml:space="preserve">- цель установления публичного сервитута не предусмотрена земельным законодательством; </w:t>
      </w:r>
    </w:p>
    <w:p w:rsidR="008F3356" w:rsidRPr="002A7FA3" w:rsidRDefault="008F3356" w:rsidP="0074358A">
      <w:pPr>
        <w:spacing w:after="0" w:line="240" w:lineRule="auto"/>
        <w:ind w:firstLine="709"/>
        <w:jc w:val="both"/>
        <w:rPr>
          <w:rFonts w:ascii="Arial" w:hAnsi="Arial" w:cs="Arial"/>
          <w:b/>
          <w:bCs/>
          <w:iCs/>
          <w:color w:val="000000"/>
          <w:sz w:val="24"/>
          <w:szCs w:val="24"/>
        </w:rPr>
      </w:pPr>
      <w:r w:rsidRPr="002A7FA3">
        <w:rPr>
          <w:rFonts w:ascii="Arial" w:hAnsi="Arial" w:cs="Arial"/>
          <w:bCs/>
          <w:iCs/>
          <w:color w:val="000000"/>
          <w:sz w:val="24"/>
          <w:szCs w:val="24"/>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2A7FA3">
        <w:rPr>
          <w:rFonts w:ascii="Arial" w:hAnsi="Arial" w:cs="Arial"/>
          <w:b/>
          <w:bCs/>
          <w:iCs/>
          <w:color w:val="000000"/>
          <w:sz w:val="24"/>
          <w:szCs w:val="24"/>
        </w:rPr>
        <w:t xml:space="preserve"> </w:t>
      </w:r>
    </w:p>
    <w:p w:rsidR="008F3356" w:rsidRPr="002A7FA3" w:rsidRDefault="008F3356" w:rsidP="0074358A">
      <w:pPr>
        <w:pStyle w:val="NoSpacing"/>
        <w:ind w:firstLine="709"/>
        <w:jc w:val="both"/>
        <w:rPr>
          <w:rFonts w:ascii="Arial" w:hAnsi="Arial" w:cs="Arial"/>
          <w:b/>
          <w:sz w:val="24"/>
          <w:szCs w:val="24"/>
        </w:rPr>
      </w:pPr>
      <w:r w:rsidRPr="002A7FA3">
        <w:rPr>
          <w:rFonts w:ascii="Arial" w:hAnsi="Arial" w:cs="Arial"/>
          <w:b/>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3356" w:rsidRPr="002A7FA3" w:rsidRDefault="008F3356" w:rsidP="0074358A">
      <w:pPr>
        <w:shd w:val="clear" w:color="auto" w:fill="FFFFFF"/>
        <w:spacing w:after="0" w:line="240" w:lineRule="auto"/>
        <w:ind w:firstLine="709"/>
        <w:jc w:val="both"/>
        <w:rPr>
          <w:rFonts w:ascii="Arial" w:hAnsi="Arial" w:cs="Arial"/>
          <w:bCs/>
          <w:iCs/>
          <w:color w:val="000000"/>
          <w:sz w:val="24"/>
          <w:szCs w:val="24"/>
        </w:rPr>
      </w:pPr>
      <w:r w:rsidRPr="002A7FA3">
        <w:rPr>
          <w:rFonts w:ascii="Arial" w:hAnsi="Arial" w:cs="Arial"/>
          <w:bCs/>
          <w:iCs/>
          <w:color w:val="000000"/>
          <w:sz w:val="24"/>
          <w:szCs w:val="24"/>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2.12. Порядок, размер и основания взимания</w:t>
      </w:r>
      <w:r>
        <w:rPr>
          <w:rFonts w:ascii="Arial" w:hAnsi="Arial" w:cs="Arial"/>
          <w:b/>
          <w:bCs/>
          <w:sz w:val="24"/>
          <w:szCs w:val="24"/>
        </w:rPr>
        <w:t xml:space="preserve"> </w:t>
      </w:r>
      <w:r w:rsidRPr="002A7FA3">
        <w:rPr>
          <w:rFonts w:ascii="Arial" w:hAnsi="Arial" w:cs="Arial"/>
          <w:b/>
          <w:bCs/>
          <w:sz w:val="24"/>
          <w:szCs w:val="24"/>
        </w:rPr>
        <w:t>государственной пошлины или иной платы, взимаемой за предоставление муниципальной услуги</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Муниципальная услуга предоставляется без взимания государственной пошлины или иной платы. </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2.13.</w:t>
      </w:r>
      <w:r w:rsidRPr="002A7FA3">
        <w:rPr>
          <w:rFonts w:ascii="Arial" w:hAnsi="Arial" w:cs="Arial"/>
          <w:sz w:val="24"/>
          <w:szCs w:val="24"/>
        </w:rPr>
        <w:t xml:space="preserve"> </w:t>
      </w:r>
      <w:r w:rsidRPr="002A7FA3">
        <w:rPr>
          <w:rFonts w:ascii="Arial" w:hAnsi="Arial" w:cs="Arial"/>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F3356" w:rsidRPr="002A7FA3" w:rsidRDefault="008F3356" w:rsidP="0074358A">
      <w:pPr>
        <w:pStyle w:val="ConsPlusNormal0"/>
        <w:ind w:firstLine="709"/>
        <w:jc w:val="both"/>
        <w:rPr>
          <w:rFonts w:ascii="Arial" w:hAnsi="Arial" w:cs="Arial"/>
          <w:sz w:val="24"/>
          <w:szCs w:val="24"/>
        </w:rPr>
      </w:pPr>
      <w:r w:rsidRPr="002A7FA3">
        <w:rPr>
          <w:rFonts w:ascii="Arial" w:hAnsi="Arial" w:cs="Arial"/>
          <w:sz w:val="24"/>
          <w:szCs w:val="24"/>
        </w:rPr>
        <w:t>Законодательством не предусмотрено.</w:t>
      </w:r>
    </w:p>
    <w:p w:rsidR="008F3356" w:rsidRPr="002A7FA3" w:rsidRDefault="008F3356" w:rsidP="0074358A">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Максимальный срок ожидания в очереди при подаче заявления о предоставлении и при предоставлении результата муниципальной услуги -</w:t>
      </w:r>
      <w:r>
        <w:rPr>
          <w:rFonts w:ascii="Arial" w:hAnsi="Arial" w:cs="Arial"/>
          <w:sz w:val="24"/>
          <w:szCs w:val="24"/>
        </w:rPr>
        <w:t xml:space="preserve"> </w:t>
      </w:r>
      <w:r w:rsidRPr="002A7FA3">
        <w:rPr>
          <w:rFonts w:ascii="Arial" w:hAnsi="Arial" w:cs="Arial"/>
          <w:sz w:val="24"/>
          <w:szCs w:val="24"/>
        </w:rPr>
        <w:t>не более 15 минут.</w:t>
      </w:r>
    </w:p>
    <w:p w:rsidR="008F3356" w:rsidRPr="002A7FA3" w:rsidRDefault="008F3356" w:rsidP="0074358A">
      <w:pPr>
        <w:autoSpaceDE w:val="0"/>
        <w:autoSpaceDN w:val="0"/>
        <w:adjustRightInd w:val="0"/>
        <w:spacing w:after="0" w:line="240" w:lineRule="auto"/>
        <w:ind w:firstLine="709"/>
        <w:jc w:val="both"/>
        <w:rPr>
          <w:rFonts w:ascii="Arial" w:hAnsi="Arial" w:cs="Arial"/>
          <w:b/>
          <w:sz w:val="24"/>
          <w:szCs w:val="24"/>
        </w:rPr>
      </w:pPr>
      <w:r w:rsidRPr="002A7FA3">
        <w:rPr>
          <w:rFonts w:ascii="Arial" w:hAnsi="Arial" w:cs="Arial"/>
          <w:b/>
          <w:bCs/>
          <w:sz w:val="24"/>
          <w:szCs w:val="24"/>
        </w:rPr>
        <w:t>2.15. С</w:t>
      </w:r>
      <w:r w:rsidRPr="002A7FA3">
        <w:rPr>
          <w:rFonts w:ascii="Arial" w:hAnsi="Arial" w:cs="Arial"/>
          <w:b/>
          <w:sz w:val="24"/>
          <w:szCs w:val="24"/>
        </w:rPr>
        <w:t xml:space="preserve">рок и порядок регистрации запроса заявителя о предоставлении </w:t>
      </w:r>
      <w:r w:rsidRPr="002A7FA3">
        <w:rPr>
          <w:rFonts w:ascii="Arial" w:hAnsi="Arial" w:cs="Arial"/>
          <w:b/>
          <w:bCs/>
          <w:sz w:val="24"/>
          <w:szCs w:val="24"/>
        </w:rPr>
        <w:t>муниципальной</w:t>
      </w:r>
      <w:r w:rsidRPr="002A7FA3">
        <w:rPr>
          <w:rFonts w:ascii="Arial" w:hAnsi="Arial" w:cs="Arial"/>
          <w:b/>
          <w:sz w:val="24"/>
          <w:szCs w:val="24"/>
        </w:rPr>
        <w:t xml:space="preserve"> услуги и услуги, предоставляемой организацией, участвующей в предоставлении </w:t>
      </w:r>
      <w:r w:rsidRPr="002A7FA3">
        <w:rPr>
          <w:rFonts w:ascii="Arial" w:hAnsi="Arial" w:cs="Arial"/>
          <w:b/>
          <w:bCs/>
          <w:sz w:val="24"/>
          <w:szCs w:val="24"/>
        </w:rPr>
        <w:t>муниципальной</w:t>
      </w:r>
      <w:r w:rsidRPr="002A7FA3">
        <w:rPr>
          <w:rFonts w:ascii="Arial" w:hAnsi="Arial" w:cs="Arial"/>
          <w:b/>
          <w:sz w:val="24"/>
          <w:szCs w:val="24"/>
        </w:rPr>
        <w:t xml:space="preserve"> услуги, в том числе в электронной форме</w:t>
      </w:r>
    </w:p>
    <w:p w:rsidR="008F3356" w:rsidRPr="002A7FA3" w:rsidRDefault="008F3356" w:rsidP="0074358A">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2.15.1. При непосредственном обращении заявителя лично, максимальный срок регистрации заявления – 15 минут.</w:t>
      </w:r>
    </w:p>
    <w:p w:rsidR="008F3356" w:rsidRPr="002A7FA3" w:rsidRDefault="008F335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2.15.2. Запрос заявителя о предоставлении муниципальной услуги,</w:t>
      </w:r>
      <w:r>
        <w:rPr>
          <w:rFonts w:ascii="Arial" w:hAnsi="Arial" w:cs="Arial"/>
          <w:sz w:val="24"/>
          <w:szCs w:val="24"/>
        </w:rPr>
        <w:t xml:space="preserve"> </w:t>
      </w:r>
      <w:r w:rsidRPr="002A7FA3">
        <w:rPr>
          <w:rFonts w:ascii="Arial" w:hAnsi="Arial" w:cs="Arial"/>
          <w:sz w:val="24"/>
          <w:szCs w:val="24"/>
        </w:rPr>
        <w:t>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F3356" w:rsidRPr="002A7FA3" w:rsidRDefault="008F335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F3356" w:rsidRPr="002A7FA3" w:rsidRDefault="008F335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проверяет документы согласно представленной описи;</w:t>
      </w:r>
    </w:p>
    <w:p w:rsidR="008F3356" w:rsidRPr="002A7FA3" w:rsidRDefault="008F335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регистрирует заявление с документами в соответствии с правилами делопроизводства; </w:t>
      </w:r>
    </w:p>
    <w:p w:rsidR="008F3356" w:rsidRPr="002A7FA3" w:rsidRDefault="008F3356" w:rsidP="0074358A">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сообщает заявителю о предварительной дате выдачи результата</w:t>
      </w:r>
      <w:r>
        <w:rPr>
          <w:rFonts w:ascii="Arial" w:hAnsi="Arial" w:cs="Arial"/>
          <w:sz w:val="24"/>
          <w:szCs w:val="24"/>
        </w:rPr>
        <w:t xml:space="preserve"> </w:t>
      </w:r>
      <w:r w:rsidRPr="002A7FA3">
        <w:rPr>
          <w:rFonts w:ascii="Arial" w:hAnsi="Arial" w:cs="Arial"/>
          <w:sz w:val="24"/>
          <w:szCs w:val="24"/>
        </w:rPr>
        <w:t>предоставления муниципальной услуги.</w:t>
      </w:r>
      <w:r w:rsidRPr="002A7FA3">
        <w:rPr>
          <w:rFonts w:ascii="Arial" w:hAnsi="Arial" w:cs="Arial"/>
          <w:bCs/>
          <w:sz w:val="24"/>
          <w:szCs w:val="24"/>
        </w:rPr>
        <w:tab/>
      </w:r>
      <w:r w:rsidRPr="002A7FA3">
        <w:rPr>
          <w:rFonts w:ascii="Arial" w:hAnsi="Arial" w:cs="Arial"/>
          <w:bCs/>
          <w:sz w:val="24"/>
          <w:szCs w:val="24"/>
        </w:rPr>
        <w:tab/>
      </w:r>
    </w:p>
    <w:p w:rsidR="008F3356" w:rsidRPr="002A7FA3" w:rsidRDefault="008F3356" w:rsidP="0074358A">
      <w:pPr>
        <w:pStyle w:val="aa"/>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Pr>
          <w:rFonts w:ascii="Arial" w:hAnsi="Arial" w:cs="Arial"/>
          <w:color w:val="auto"/>
          <w:sz w:val="24"/>
          <w:szCs w:val="24"/>
        </w:rPr>
        <w:t xml:space="preserve"> </w:t>
      </w:r>
      <w:r w:rsidRPr="002A7FA3">
        <w:rPr>
          <w:rFonts w:ascii="Arial" w:hAnsi="Arial" w:cs="Arial"/>
          <w:color w:val="auto"/>
          <w:sz w:val="24"/>
          <w:szCs w:val="24"/>
        </w:rPr>
        <w:t>порядке общего делопроизводства в срок не позднее 1 рабочего дня, следующего за днем поступления запроса.</w:t>
      </w:r>
    </w:p>
    <w:p w:rsidR="008F3356" w:rsidRPr="002A7FA3" w:rsidRDefault="008F3356" w:rsidP="001E5E29">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2.16. Требования</w:t>
      </w:r>
      <w:r>
        <w:rPr>
          <w:rFonts w:ascii="Arial" w:hAnsi="Arial" w:cs="Arial"/>
          <w:b/>
          <w:bCs/>
          <w:sz w:val="24"/>
          <w:szCs w:val="24"/>
        </w:rPr>
        <w:t xml:space="preserve"> </w:t>
      </w:r>
      <w:r w:rsidRPr="002A7FA3">
        <w:rPr>
          <w:rFonts w:ascii="Arial" w:hAnsi="Arial" w:cs="Arial"/>
          <w:b/>
          <w:bCs/>
          <w:sz w:val="24"/>
          <w:szCs w:val="24"/>
        </w:rPr>
        <w:t>к помещениям, в</w:t>
      </w:r>
      <w:r>
        <w:rPr>
          <w:rFonts w:ascii="Arial" w:hAnsi="Arial" w:cs="Arial"/>
          <w:b/>
          <w:bCs/>
          <w:sz w:val="24"/>
          <w:szCs w:val="24"/>
        </w:rPr>
        <w:t xml:space="preserve"> </w:t>
      </w:r>
      <w:r w:rsidRPr="002A7FA3">
        <w:rPr>
          <w:rFonts w:ascii="Arial" w:hAnsi="Arial" w:cs="Arial"/>
          <w:b/>
          <w:bCs/>
          <w:sz w:val="24"/>
          <w:szCs w:val="24"/>
        </w:rPr>
        <w:t>которых предоставляются муниципальная</w:t>
      </w:r>
      <w:r>
        <w:rPr>
          <w:rFonts w:ascii="Arial" w:hAnsi="Arial" w:cs="Arial"/>
          <w:b/>
          <w:bCs/>
          <w:sz w:val="24"/>
          <w:szCs w:val="24"/>
        </w:rPr>
        <w:t xml:space="preserve"> </w:t>
      </w:r>
      <w:r w:rsidRPr="002A7FA3">
        <w:rPr>
          <w:rFonts w:ascii="Arial" w:hAnsi="Arial" w:cs="Arial"/>
          <w:b/>
          <w:bCs/>
          <w:sz w:val="24"/>
          <w:szCs w:val="24"/>
        </w:rPr>
        <w:t>услуга, услуга, предоставляемая</w:t>
      </w:r>
      <w:r>
        <w:rPr>
          <w:rFonts w:ascii="Arial" w:hAnsi="Arial" w:cs="Arial"/>
          <w:b/>
          <w:bCs/>
          <w:sz w:val="24"/>
          <w:szCs w:val="24"/>
        </w:rPr>
        <w:t xml:space="preserve"> </w:t>
      </w:r>
      <w:r w:rsidRPr="002A7FA3">
        <w:rPr>
          <w:rFonts w:ascii="Arial" w:hAnsi="Arial" w:cs="Arial"/>
          <w:b/>
          <w:bCs/>
          <w:sz w:val="24"/>
          <w:szCs w:val="24"/>
        </w:rPr>
        <w:t>организацией, участвующей</w:t>
      </w:r>
      <w:r>
        <w:rPr>
          <w:rFonts w:ascii="Arial" w:hAnsi="Arial" w:cs="Arial"/>
          <w:b/>
          <w:bCs/>
          <w:sz w:val="24"/>
          <w:szCs w:val="24"/>
        </w:rPr>
        <w:t xml:space="preserve"> </w:t>
      </w:r>
      <w:r w:rsidRPr="002A7FA3">
        <w:rPr>
          <w:rFonts w:ascii="Arial" w:hAnsi="Arial" w:cs="Arial"/>
          <w:b/>
          <w:bCs/>
          <w:sz w:val="24"/>
          <w:szCs w:val="24"/>
        </w:rPr>
        <w:t>в предоставлении</w:t>
      </w:r>
      <w:r>
        <w:rPr>
          <w:rFonts w:ascii="Arial" w:hAnsi="Arial" w:cs="Arial"/>
          <w:b/>
          <w:bCs/>
          <w:sz w:val="24"/>
          <w:szCs w:val="24"/>
        </w:rPr>
        <w:t xml:space="preserve"> </w:t>
      </w:r>
      <w:r w:rsidRPr="002A7FA3">
        <w:rPr>
          <w:rFonts w:ascii="Arial" w:hAnsi="Arial" w:cs="Arial"/>
          <w:b/>
          <w:bCs/>
          <w:sz w:val="24"/>
          <w:szCs w:val="24"/>
        </w:rPr>
        <w:t>муниципальной</w:t>
      </w:r>
      <w:r>
        <w:rPr>
          <w:rFonts w:ascii="Arial" w:hAnsi="Arial" w:cs="Arial"/>
          <w:b/>
          <w:bCs/>
          <w:sz w:val="24"/>
          <w:szCs w:val="24"/>
        </w:rPr>
        <w:t xml:space="preserve"> </w:t>
      </w:r>
      <w:r w:rsidRPr="002A7FA3">
        <w:rPr>
          <w:rFonts w:ascii="Arial" w:hAnsi="Arial" w:cs="Arial"/>
          <w:b/>
          <w:bCs/>
          <w:sz w:val="24"/>
          <w:szCs w:val="24"/>
        </w:rPr>
        <w:t>услуги, к</w:t>
      </w:r>
      <w:r>
        <w:rPr>
          <w:rFonts w:ascii="Arial" w:hAnsi="Arial" w:cs="Arial"/>
          <w:b/>
          <w:bCs/>
          <w:sz w:val="24"/>
          <w:szCs w:val="24"/>
        </w:rPr>
        <w:t xml:space="preserve"> </w:t>
      </w:r>
      <w:r w:rsidRPr="002A7FA3">
        <w:rPr>
          <w:rFonts w:ascii="Arial" w:hAnsi="Arial" w:cs="Arial"/>
          <w:b/>
          <w:bCs/>
          <w:sz w:val="24"/>
          <w:szCs w:val="24"/>
        </w:rPr>
        <w:t>месту ожидания</w:t>
      </w:r>
      <w:r>
        <w:rPr>
          <w:rFonts w:ascii="Arial" w:hAnsi="Arial" w:cs="Arial"/>
          <w:b/>
          <w:bCs/>
          <w:sz w:val="24"/>
          <w:szCs w:val="24"/>
        </w:rPr>
        <w:t xml:space="preserve"> </w:t>
      </w:r>
      <w:r w:rsidRPr="002A7FA3">
        <w:rPr>
          <w:rFonts w:ascii="Arial" w:hAnsi="Arial" w:cs="Arial"/>
          <w:b/>
          <w:bCs/>
          <w:sz w:val="24"/>
          <w:szCs w:val="24"/>
        </w:rPr>
        <w:t>и</w:t>
      </w:r>
      <w:r>
        <w:rPr>
          <w:rFonts w:ascii="Arial" w:hAnsi="Arial" w:cs="Arial"/>
          <w:b/>
          <w:bCs/>
          <w:sz w:val="24"/>
          <w:szCs w:val="24"/>
        </w:rPr>
        <w:t xml:space="preserve"> </w:t>
      </w:r>
      <w:r w:rsidRPr="002A7FA3">
        <w:rPr>
          <w:rFonts w:ascii="Arial" w:hAnsi="Arial" w:cs="Arial"/>
          <w:b/>
          <w:bCs/>
          <w:sz w:val="24"/>
          <w:szCs w:val="24"/>
        </w:rPr>
        <w:t>приема заявителей,</w:t>
      </w:r>
      <w:r>
        <w:rPr>
          <w:rFonts w:ascii="Arial" w:hAnsi="Arial" w:cs="Arial"/>
          <w:b/>
          <w:bCs/>
          <w:sz w:val="24"/>
          <w:szCs w:val="24"/>
        </w:rPr>
        <w:t xml:space="preserve"> </w:t>
      </w:r>
      <w:r w:rsidRPr="002A7FA3">
        <w:rPr>
          <w:rFonts w:ascii="Arial" w:hAnsi="Arial" w:cs="Arial"/>
          <w:b/>
          <w:bCs/>
          <w:sz w:val="24"/>
          <w:szCs w:val="24"/>
        </w:rPr>
        <w:t>размещению и оформлению визуальной, текстовой и</w:t>
      </w:r>
      <w:r>
        <w:rPr>
          <w:rFonts w:ascii="Arial" w:hAnsi="Arial" w:cs="Arial"/>
          <w:b/>
          <w:bCs/>
          <w:sz w:val="24"/>
          <w:szCs w:val="24"/>
        </w:rPr>
        <w:t xml:space="preserve"> </w:t>
      </w:r>
      <w:r w:rsidRPr="002A7FA3">
        <w:rPr>
          <w:rFonts w:ascii="Arial" w:hAnsi="Arial" w:cs="Arial"/>
          <w:b/>
          <w:bCs/>
          <w:sz w:val="24"/>
          <w:szCs w:val="24"/>
        </w:rPr>
        <w:t>мультимедийной информации о порядке предоставления таких услуг</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2.16.1. Помещения, в которых предоставляется</w:t>
      </w:r>
      <w:r>
        <w:rPr>
          <w:rFonts w:ascii="Arial" w:hAnsi="Arial" w:cs="Arial"/>
          <w:sz w:val="24"/>
          <w:szCs w:val="24"/>
        </w:rPr>
        <w:t xml:space="preserve"> </w:t>
      </w:r>
      <w:r w:rsidRPr="002A7FA3">
        <w:rPr>
          <w:rFonts w:ascii="Arial" w:hAnsi="Arial" w:cs="Arial"/>
          <w:sz w:val="24"/>
          <w:szCs w:val="24"/>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Места ожидания заявителей оборудуются стульями и (или) кресельными секциями, и (или) скамьями.</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F3356" w:rsidRPr="002A7FA3" w:rsidRDefault="008F3356" w:rsidP="0074358A">
      <w:pPr>
        <w:spacing w:after="0" w:line="240" w:lineRule="auto"/>
        <w:ind w:firstLine="709"/>
        <w:jc w:val="both"/>
        <w:rPr>
          <w:rFonts w:ascii="Arial" w:hAnsi="Arial" w:cs="Arial"/>
          <w:bCs/>
          <w:sz w:val="24"/>
          <w:szCs w:val="24"/>
        </w:rPr>
      </w:pPr>
      <w:r w:rsidRPr="002A7FA3">
        <w:rPr>
          <w:rFonts w:ascii="Arial" w:hAnsi="Arial" w:cs="Arial"/>
          <w:bCs/>
          <w:sz w:val="24"/>
          <w:szCs w:val="24"/>
        </w:rPr>
        <w:t>2.16.3. Обеспечение доступности для инвалидов.</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Администрация</w:t>
      </w:r>
      <w:r>
        <w:rPr>
          <w:rFonts w:ascii="Arial" w:hAnsi="Arial" w:cs="Arial"/>
          <w:sz w:val="24"/>
          <w:szCs w:val="24"/>
        </w:rPr>
        <w:t xml:space="preserve"> </w:t>
      </w:r>
      <w:r w:rsidRPr="002A7FA3">
        <w:rPr>
          <w:rFonts w:ascii="Arial" w:hAnsi="Arial" w:cs="Arial"/>
          <w:sz w:val="24"/>
          <w:szCs w:val="24"/>
        </w:rPr>
        <w:t>обеспечивает</w:t>
      </w:r>
      <w:r>
        <w:rPr>
          <w:rFonts w:ascii="Arial" w:hAnsi="Arial" w:cs="Arial"/>
          <w:sz w:val="24"/>
          <w:szCs w:val="24"/>
        </w:rPr>
        <w:t xml:space="preserve"> </w:t>
      </w:r>
      <w:r w:rsidRPr="002A7FA3">
        <w:rPr>
          <w:rFonts w:ascii="Arial" w:hAnsi="Arial" w:cs="Arial"/>
          <w:sz w:val="24"/>
          <w:szCs w:val="24"/>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возможность беспрепятственного входа в помещение</w:t>
      </w:r>
      <w:r>
        <w:rPr>
          <w:rFonts w:ascii="Arial" w:hAnsi="Arial" w:cs="Arial"/>
          <w:sz w:val="24"/>
          <w:szCs w:val="24"/>
        </w:rPr>
        <w:t xml:space="preserve"> </w:t>
      </w:r>
      <w:r w:rsidRPr="002A7FA3">
        <w:rPr>
          <w:rFonts w:ascii="Arial" w:hAnsi="Arial" w:cs="Arial"/>
          <w:sz w:val="24"/>
          <w:szCs w:val="24"/>
        </w:rPr>
        <w:t>и выхода из него;</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допуск в помещение</w:t>
      </w:r>
      <w:r>
        <w:rPr>
          <w:rFonts w:ascii="Arial" w:hAnsi="Arial" w:cs="Arial"/>
          <w:sz w:val="24"/>
          <w:szCs w:val="24"/>
        </w:rPr>
        <w:t xml:space="preserve"> </w:t>
      </w:r>
      <w:r w:rsidRPr="002A7FA3">
        <w:rPr>
          <w:rFonts w:ascii="Arial" w:hAnsi="Arial" w:cs="Arial"/>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допуск в помещение сурдопереводчика и тифлосурдопереводчика;</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предоставление, при необходимости, услуги по месту жительства инвалида или в дистанционном режиме;</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оказание должностными</w:t>
      </w:r>
      <w:r>
        <w:rPr>
          <w:rFonts w:ascii="Arial" w:hAnsi="Arial" w:cs="Arial"/>
          <w:sz w:val="24"/>
          <w:szCs w:val="24"/>
        </w:rPr>
        <w:t xml:space="preserve"> </w:t>
      </w:r>
      <w:r w:rsidRPr="002A7FA3">
        <w:rPr>
          <w:rFonts w:ascii="Arial" w:hAnsi="Arial" w:cs="Arial"/>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8F3356" w:rsidRPr="002A7FA3" w:rsidRDefault="008F3356" w:rsidP="0074358A">
      <w:pPr>
        <w:widowControl w:val="0"/>
        <w:spacing w:after="0" w:line="240" w:lineRule="auto"/>
        <w:ind w:firstLine="709"/>
        <w:jc w:val="both"/>
        <w:rPr>
          <w:rFonts w:ascii="Arial" w:hAnsi="Arial" w:cs="Arial"/>
          <w:b/>
          <w:bCs/>
          <w:color w:val="auto"/>
          <w:sz w:val="24"/>
          <w:szCs w:val="24"/>
        </w:rPr>
      </w:pPr>
      <w:bookmarkStart w:id="0" w:name="sub_31"/>
      <w:bookmarkEnd w:id="0"/>
      <w:r w:rsidRPr="002A7FA3">
        <w:rPr>
          <w:rFonts w:ascii="Arial" w:hAnsi="Arial" w:cs="Arial"/>
          <w:b/>
          <w:bCs/>
          <w:color w:val="auto"/>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8F3356" w:rsidRPr="002A7FA3" w:rsidRDefault="008F3356" w:rsidP="0074358A">
      <w:pPr>
        <w:widowControl w:val="0"/>
        <w:spacing w:after="0" w:line="240" w:lineRule="auto"/>
        <w:ind w:firstLine="709"/>
        <w:jc w:val="both"/>
        <w:rPr>
          <w:rFonts w:ascii="Arial" w:hAnsi="Arial" w:cs="Arial"/>
          <w:b/>
          <w:bCs/>
          <w:color w:val="auto"/>
          <w:sz w:val="24"/>
          <w:szCs w:val="24"/>
        </w:rPr>
      </w:pPr>
    </w:p>
    <w:p w:rsidR="008F3356" w:rsidRPr="002A7FA3" w:rsidRDefault="008F3356" w:rsidP="0074358A">
      <w:pPr>
        <w:autoSpaceDE w:val="0"/>
        <w:autoSpaceDN w:val="0"/>
        <w:adjustRightInd w:val="0"/>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Показатели доступности муниципальной услуги:</w:t>
      </w:r>
    </w:p>
    <w:p w:rsidR="008F3356" w:rsidRPr="002A7FA3" w:rsidRDefault="008F3356" w:rsidP="0074358A">
      <w:pPr>
        <w:shd w:val="clear" w:color="auto" w:fill="FFFFFF"/>
        <w:tabs>
          <w:tab w:val="clear" w:pos="709"/>
        </w:tabs>
        <w:suppressAutoHyphens w:val="0"/>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наличие полной и понятной информации о местах, порядке и сроках предоставления </w:t>
      </w:r>
      <w:r w:rsidRPr="002A7FA3">
        <w:rPr>
          <w:rFonts w:ascii="Arial" w:hAnsi="Arial" w:cs="Arial"/>
          <w:bCs/>
          <w:color w:val="auto"/>
          <w:sz w:val="24"/>
          <w:szCs w:val="24"/>
        </w:rPr>
        <w:t>муниципальной</w:t>
      </w:r>
      <w:r>
        <w:rPr>
          <w:rFonts w:ascii="Arial" w:hAnsi="Arial" w:cs="Arial"/>
          <w:color w:val="auto"/>
          <w:sz w:val="24"/>
          <w:szCs w:val="24"/>
        </w:rPr>
        <w:t xml:space="preserve"> </w:t>
      </w:r>
      <w:r w:rsidRPr="002A7FA3">
        <w:rPr>
          <w:rFonts w:ascii="Arial" w:hAnsi="Arial" w:cs="Arial"/>
          <w:color w:val="auto"/>
          <w:sz w:val="24"/>
          <w:szCs w:val="24"/>
        </w:rPr>
        <w:t>услуги в общедоступных местах помещений органов, предоставляющих</w:t>
      </w:r>
      <w:r w:rsidRPr="002A7FA3">
        <w:rPr>
          <w:rFonts w:ascii="Arial" w:hAnsi="Arial" w:cs="Arial"/>
          <w:bCs/>
          <w:color w:val="auto"/>
          <w:sz w:val="24"/>
          <w:szCs w:val="24"/>
        </w:rPr>
        <w:t xml:space="preserve"> муниципальную</w:t>
      </w:r>
      <w:r w:rsidRPr="002A7FA3">
        <w:rPr>
          <w:rFonts w:ascii="Arial" w:hAnsi="Arial" w:cs="Arial"/>
          <w:color w:val="auto"/>
          <w:sz w:val="24"/>
          <w:szCs w:val="24"/>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наличие необходимого и достаточного количества специалистов, а также помещений, в которых осуществляется предоставление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в целях соблюдения установленных Административным регламентом сроков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8F3356" w:rsidRPr="002A7FA3" w:rsidRDefault="008F3356" w:rsidP="0074358A">
      <w:pPr>
        <w:autoSpaceDE w:val="0"/>
        <w:autoSpaceDN w:val="0"/>
        <w:adjustRightInd w:val="0"/>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Показатели качества муниципальной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полнота и актуальность информации о порядке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соблюдение сроков предоставления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и сроков выполнения административных процедур при предоставлении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наличие необходимого и достаточного количества специалистов, а также помещений, в которых осуществляется предоставление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 в целях соблюдения установленных Административным регламентом сроков предоставления</w:t>
      </w:r>
      <w:r w:rsidRPr="002A7FA3">
        <w:rPr>
          <w:rFonts w:ascii="Arial" w:hAnsi="Arial" w:cs="Arial"/>
          <w:bCs/>
          <w:color w:val="auto"/>
          <w:sz w:val="24"/>
          <w:szCs w:val="24"/>
        </w:rPr>
        <w:t xml:space="preserve"> муниципальной</w:t>
      </w:r>
      <w:r w:rsidRPr="002A7FA3">
        <w:rPr>
          <w:rFonts w:ascii="Arial" w:hAnsi="Arial" w:cs="Arial"/>
          <w:color w:val="auto"/>
          <w:sz w:val="24"/>
          <w:szCs w:val="24"/>
        </w:rPr>
        <w:t xml:space="preserve">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количество взаимодействия заявителя с должностными лицами при предоставлении </w:t>
      </w:r>
      <w:r w:rsidRPr="002A7FA3">
        <w:rPr>
          <w:rFonts w:ascii="Arial" w:hAnsi="Arial" w:cs="Arial"/>
          <w:bCs/>
          <w:color w:val="auto"/>
          <w:sz w:val="24"/>
          <w:szCs w:val="24"/>
        </w:rPr>
        <w:t>муниципальной</w:t>
      </w:r>
      <w:r w:rsidRPr="002A7FA3">
        <w:rPr>
          <w:rFonts w:ascii="Arial" w:hAnsi="Arial" w:cs="Arial"/>
          <w:color w:val="auto"/>
          <w:sz w:val="24"/>
          <w:szCs w:val="24"/>
        </w:rPr>
        <w:t xml:space="preserve"> услуги</w:t>
      </w:r>
      <w:r w:rsidRPr="002A7FA3">
        <w:rPr>
          <w:rFonts w:ascii="Arial" w:hAnsi="Arial" w:cs="Arial"/>
          <w:color w:val="auto"/>
          <w:sz w:val="24"/>
          <w:szCs w:val="24"/>
          <w:lang w:eastAsia="ru-RU"/>
        </w:rPr>
        <w:t>, и их продолжительность</w:t>
      </w:r>
      <w:r w:rsidRPr="002A7FA3">
        <w:rPr>
          <w:rFonts w:ascii="Arial" w:hAnsi="Arial" w:cs="Arial"/>
          <w:color w:val="auto"/>
          <w:sz w:val="24"/>
          <w:szCs w:val="24"/>
        </w:rPr>
        <w:t>;</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 очередей при приеме и выдаче документов заявителям;</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 обоснованных жалоб на действия (бездействие) специалистов и уполномоченных должностных лиц;</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отсутствием</w:t>
      </w:r>
      <w:r>
        <w:rPr>
          <w:rFonts w:ascii="Arial" w:hAnsi="Arial" w:cs="Arial"/>
          <w:color w:val="auto"/>
          <w:sz w:val="24"/>
          <w:szCs w:val="24"/>
        </w:rPr>
        <w:t xml:space="preserve"> </w:t>
      </w:r>
      <w:r w:rsidRPr="002A7FA3">
        <w:rPr>
          <w:rFonts w:ascii="Arial" w:hAnsi="Arial" w:cs="Arial"/>
          <w:color w:val="auto"/>
          <w:sz w:val="24"/>
          <w:szCs w:val="24"/>
        </w:rPr>
        <w:t>жалоб на некорректное, невнимательное отношение специалистов и уполномоченных должностных лиц к заявителям;</w:t>
      </w:r>
    </w:p>
    <w:p w:rsidR="008F3356" w:rsidRPr="002A7FA3" w:rsidRDefault="008F3356" w:rsidP="0074358A">
      <w:pPr>
        <w:spacing w:after="0" w:line="240" w:lineRule="auto"/>
        <w:ind w:firstLine="709"/>
        <w:jc w:val="both"/>
        <w:rPr>
          <w:rFonts w:ascii="Arial" w:hAnsi="Arial" w:cs="Arial"/>
          <w:b/>
          <w:bCs/>
          <w:color w:val="auto"/>
          <w:sz w:val="24"/>
          <w:szCs w:val="24"/>
        </w:rPr>
      </w:pPr>
      <w:r w:rsidRPr="002A7FA3">
        <w:rPr>
          <w:rFonts w:ascii="Arial" w:hAnsi="Arial" w:cs="Arial"/>
          <w:b/>
          <w:bCs/>
          <w:color w:val="auto"/>
          <w:sz w:val="24"/>
          <w:szCs w:val="24"/>
        </w:rPr>
        <w:t>2.18. Иные требования, в том числе учитывающие особенности предоставления услуги в электронной форме</w:t>
      </w:r>
    </w:p>
    <w:p w:rsidR="008F3356" w:rsidRPr="002A7FA3" w:rsidRDefault="008F3356" w:rsidP="0074358A">
      <w:pPr>
        <w:spacing w:after="0" w:line="240" w:lineRule="auto"/>
        <w:ind w:firstLine="709"/>
        <w:jc w:val="both"/>
        <w:rPr>
          <w:rFonts w:ascii="Arial" w:hAnsi="Arial" w:cs="Arial"/>
          <w:color w:val="auto"/>
          <w:kern w:val="0"/>
          <w:sz w:val="24"/>
          <w:szCs w:val="24"/>
          <w:lang w:eastAsia="ru-RU"/>
        </w:rPr>
      </w:pPr>
      <w:r w:rsidRPr="002A7FA3">
        <w:rPr>
          <w:rFonts w:ascii="Arial" w:hAnsi="Arial" w:cs="Arial"/>
          <w:color w:val="auto"/>
          <w:kern w:val="0"/>
          <w:sz w:val="24"/>
          <w:szCs w:val="24"/>
          <w:lang w:eastAsia="ru-RU"/>
        </w:rPr>
        <w:t>Муниципальная услуга в</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электронной форме</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в настоящее время не предоставляется.</w:t>
      </w:r>
    </w:p>
    <w:p w:rsidR="008F3356" w:rsidRDefault="008F3356" w:rsidP="002A7FA3">
      <w:pPr>
        <w:widowControl w:val="0"/>
        <w:autoSpaceDE w:val="0"/>
        <w:autoSpaceDN w:val="0"/>
        <w:adjustRightInd w:val="0"/>
        <w:spacing w:after="0" w:line="240" w:lineRule="auto"/>
        <w:jc w:val="center"/>
        <w:rPr>
          <w:rFonts w:ascii="Arial" w:hAnsi="Arial" w:cs="Arial"/>
          <w:b/>
          <w:bCs/>
          <w:color w:val="auto"/>
          <w:sz w:val="30"/>
          <w:szCs w:val="30"/>
          <w:lang w:eastAsia="ru-RU"/>
        </w:rPr>
      </w:pPr>
      <w:bookmarkStart w:id="1" w:name="Par0"/>
      <w:bookmarkEnd w:id="1"/>
      <w:r w:rsidRPr="0074358A">
        <w:rPr>
          <w:rFonts w:ascii="Arial" w:hAnsi="Arial" w:cs="Arial"/>
          <w:b/>
          <w:bCs/>
          <w:color w:val="auto"/>
          <w:sz w:val="30"/>
          <w:szCs w:val="30"/>
          <w:lang w:val="en-US" w:eastAsia="ru-RU"/>
        </w:rPr>
        <w:t>III</w:t>
      </w:r>
      <w:r w:rsidRPr="0074358A">
        <w:rPr>
          <w:rFonts w:ascii="Arial" w:hAnsi="Arial" w:cs="Arial"/>
          <w:b/>
          <w:bCs/>
          <w:color w:val="auto"/>
          <w:sz w:val="30"/>
          <w:szCs w:val="30"/>
          <w:lang w:eastAsia="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8F3356" w:rsidRPr="0074358A" w:rsidRDefault="008F3356" w:rsidP="002A7FA3">
      <w:pPr>
        <w:widowControl w:val="0"/>
        <w:autoSpaceDE w:val="0"/>
        <w:autoSpaceDN w:val="0"/>
        <w:adjustRightInd w:val="0"/>
        <w:spacing w:after="0" w:line="240" w:lineRule="auto"/>
        <w:jc w:val="center"/>
        <w:rPr>
          <w:rFonts w:ascii="Arial" w:hAnsi="Arial" w:cs="Arial"/>
          <w:b/>
          <w:bCs/>
          <w:color w:val="auto"/>
          <w:sz w:val="30"/>
          <w:szCs w:val="30"/>
          <w:lang w:eastAsia="ru-RU"/>
        </w:rPr>
      </w:pPr>
    </w:p>
    <w:p w:rsidR="008F3356" w:rsidRPr="002A7FA3" w:rsidRDefault="008F3356" w:rsidP="0074358A">
      <w:pPr>
        <w:spacing w:after="0" w:line="240" w:lineRule="auto"/>
        <w:ind w:firstLine="709"/>
        <w:jc w:val="both"/>
        <w:outlineLvl w:val="4"/>
        <w:rPr>
          <w:rFonts w:ascii="Arial" w:hAnsi="Arial" w:cs="Arial"/>
          <w:b/>
          <w:bCs/>
          <w:color w:val="000000"/>
          <w:sz w:val="24"/>
          <w:szCs w:val="24"/>
        </w:rPr>
      </w:pPr>
      <w:r w:rsidRPr="002A7FA3">
        <w:rPr>
          <w:rFonts w:ascii="Arial" w:hAnsi="Arial" w:cs="Arial"/>
          <w:b/>
          <w:sz w:val="24"/>
          <w:szCs w:val="24"/>
        </w:rPr>
        <w:t xml:space="preserve">3.1. </w:t>
      </w:r>
      <w:r w:rsidRPr="002A7FA3">
        <w:rPr>
          <w:rFonts w:ascii="Arial" w:hAnsi="Arial" w:cs="Arial"/>
          <w:b/>
          <w:bCs/>
          <w:color w:val="000000"/>
          <w:sz w:val="24"/>
          <w:szCs w:val="24"/>
        </w:rPr>
        <w:t>Исчерпывающий перечень административных процедур:</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 Предоставление муниципальной услуги включает в себя следующие административные процедуры: </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 xml:space="preserve">прием и регистрация заявления и документов о предоставлении муниципальной услуги; </w:t>
      </w:r>
    </w:p>
    <w:p w:rsidR="008F3356" w:rsidRPr="002A7FA3" w:rsidRDefault="008F3356" w:rsidP="0074358A">
      <w:pPr>
        <w:pStyle w:val="NoSpacing"/>
        <w:numPr>
          <w:ilvl w:val="0"/>
          <w:numId w:val="17"/>
        </w:numPr>
        <w:ind w:left="0" w:firstLine="709"/>
        <w:jc w:val="both"/>
        <w:rPr>
          <w:rFonts w:ascii="Arial" w:hAnsi="Arial" w:cs="Arial"/>
          <w:color w:val="000000"/>
          <w:sz w:val="24"/>
          <w:szCs w:val="24"/>
        </w:rPr>
      </w:pPr>
      <w:r w:rsidRPr="002A7FA3">
        <w:rPr>
          <w:rFonts w:ascii="Arial" w:hAnsi="Arial" w:cs="Arial"/>
          <w:color w:val="000000"/>
          <w:sz w:val="24"/>
          <w:szCs w:val="24"/>
        </w:rPr>
        <w:t>направление</w:t>
      </w:r>
      <w:r>
        <w:rPr>
          <w:rFonts w:ascii="Arial" w:hAnsi="Arial" w:cs="Arial"/>
          <w:color w:val="000000"/>
          <w:sz w:val="24"/>
          <w:szCs w:val="24"/>
        </w:rPr>
        <w:t xml:space="preserve"> </w:t>
      </w:r>
      <w:r w:rsidRPr="002A7FA3">
        <w:rPr>
          <w:rFonts w:ascii="Arial" w:hAnsi="Arial" w:cs="Arial"/>
          <w:color w:val="000000"/>
          <w:sz w:val="24"/>
          <w:szCs w:val="24"/>
        </w:rPr>
        <w:t>межведомственных запросов в органы, участвующие в предоставлении муниципальной услуги;</w:t>
      </w:r>
    </w:p>
    <w:p w:rsidR="008F3356" w:rsidRPr="002A7FA3" w:rsidRDefault="008F3356" w:rsidP="0074358A">
      <w:pPr>
        <w:numPr>
          <w:ilvl w:val="0"/>
          <w:numId w:val="17"/>
        </w:numPr>
        <w:tabs>
          <w:tab w:val="clear" w:pos="709"/>
        </w:tabs>
        <w:suppressAutoHyphens w:val="0"/>
        <w:spacing w:after="0" w:line="240" w:lineRule="auto"/>
        <w:ind w:left="0" w:firstLine="709"/>
        <w:jc w:val="both"/>
        <w:rPr>
          <w:rFonts w:ascii="Arial" w:hAnsi="Arial" w:cs="Arial"/>
          <w:sz w:val="24"/>
          <w:szCs w:val="24"/>
          <w:lang w:eastAsia="ru-RU"/>
        </w:rPr>
      </w:pPr>
      <w:r w:rsidRPr="002A7FA3">
        <w:rPr>
          <w:rFonts w:ascii="Arial" w:hAnsi="Arial" w:cs="Arial"/>
          <w:sz w:val="24"/>
          <w:szCs w:val="24"/>
          <w:lang w:eastAsia="ru-RU"/>
        </w:rPr>
        <w:t>рассмотрение документов, установление оснований для предоставления (отказа, приостановления) муниципальной услуги;</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 xml:space="preserve">организация и проведение общественных слушаний об установлении (прекращении действия) публичного сервитута; </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принятие решения и издание постановления Администрации об установлении (прекращении действия)</w:t>
      </w:r>
      <w:r>
        <w:rPr>
          <w:rFonts w:ascii="Arial" w:hAnsi="Arial" w:cs="Arial"/>
          <w:color w:val="000000"/>
          <w:sz w:val="24"/>
          <w:szCs w:val="24"/>
        </w:rPr>
        <w:t xml:space="preserve"> </w:t>
      </w:r>
      <w:r w:rsidRPr="002A7FA3">
        <w:rPr>
          <w:rFonts w:ascii="Arial" w:hAnsi="Arial" w:cs="Arial"/>
          <w:color w:val="000000"/>
          <w:sz w:val="24"/>
          <w:szCs w:val="24"/>
        </w:rPr>
        <w:t xml:space="preserve">в отношении земельного участка публичного сервитута, либо решения об отказе в предоставлении услуги; </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обеспечение государственной регистрации публичного сервитута в Едином государственном реестре прав на недвижимое имущество и сделок с ним;</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000000"/>
          <w:sz w:val="24"/>
          <w:szCs w:val="24"/>
        </w:rPr>
        <w:t>выдача заявителю результата предоставления муниципальной услуги;</w:t>
      </w:r>
    </w:p>
    <w:p w:rsidR="008F3356" w:rsidRPr="002A7FA3" w:rsidRDefault="008F3356" w:rsidP="0074358A">
      <w:pPr>
        <w:numPr>
          <w:ilvl w:val="0"/>
          <w:numId w:val="17"/>
        </w:numPr>
        <w:tabs>
          <w:tab w:val="clear" w:pos="709"/>
          <w:tab w:val="left" w:pos="-284"/>
        </w:tabs>
        <w:spacing w:after="0" w:line="240" w:lineRule="auto"/>
        <w:ind w:left="0" w:firstLine="709"/>
        <w:jc w:val="both"/>
        <w:rPr>
          <w:rFonts w:ascii="Arial" w:hAnsi="Arial" w:cs="Arial"/>
          <w:color w:val="000000"/>
          <w:sz w:val="24"/>
          <w:szCs w:val="24"/>
        </w:rPr>
      </w:pPr>
      <w:r w:rsidRPr="002A7FA3">
        <w:rPr>
          <w:rFonts w:ascii="Arial" w:hAnsi="Arial" w:cs="Arial"/>
          <w:color w:val="auto"/>
          <w:kern w:val="0"/>
          <w:sz w:val="24"/>
          <w:szCs w:val="24"/>
          <w:lang w:eastAsia="ru-RU"/>
        </w:rPr>
        <w:t>порядок исправления допущенных опечаток и ошибок в выданных в результате предоставления муниципальной услуги</w:t>
      </w:r>
      <w:r>
        <w:rPr>
          <w:rFonts w:ascii="Arial" w:hAnsi="Arial" w:cs="Arial"/>
          <w:color w:val="auto"/>
          <w:kern w:val="0"/>
          <w:sz w:val="24"/>
          <w:szCs w:val="24"/>
          <w:lang w:eastAsia="ru-RU"/>
        </w:rPr>
        <w:t xml:space="preserve"> </w:t>
      </w:r>
      <w:r w:rsidRPr="002A7FA3">
        <w:rPr>
          <w:rFonts w:ascii="Arial" w:hAnsi="Arial" w:cs="Arial"/>
          <w:color w:val="auto"/>
          <w:kern w:val="0"/>
          <w:sz w:val="24"/>
          <w:szCs w:val="24"/>
          <w:lang w:eastAsia="ru-RU"/>
        </w:rPr>
        <w:t>документах.</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3.2. Прием и регистрация заявления и документов о предоставлении муниципальной услуги</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Специалист, ответственный за прием документов, принимает заявление вместе с представленными документами,</w:t>
      </w:r>
      <w:r>
        <w:rPr>
          <w:rFonts w:ascii="Arial" w:hAnsi="Arial" w:cs="Arial"/>
          <w:color w:val="auto"/>
          <w:sz w:val="24"/>
          <w:szCs w:val="24"/>
        </w:rPr>
        <w:t xml:space="preserve"> </w:t>
      </w:r>
      <w:r w:rsidRPr="002A7FA3">
        <w:rPr>
          <w:rFonts w:ascii="Arial" w:hAnsi="Arial" w:cs="Arial"/>
          <w:color w:val="auto"/>
          <w:sz w:val="24"/>
          <w:szCs w:val="24"/>
        </w:rPr>
        <w:t>вносит запись о приеме заявления в Журнал регистрации входящей документации.</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Поступившие по почте документы регистрируются специалистом в день поступления.</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Критерием принятия решения – поступление заявление о предоставлении услуги.</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Способ фиксации результата – внесение записи в Журнал регистрации входящей документации.</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3.3. Направление</w:t>
      </w:r>
      <w:r>
        <w:rPr>
          <w:rFonts w:ascii="Arial" w:hAnsi="Arial" w:cs="Arial"/>
          <w:b/>
          <w:color w:val="000000"/>
          <w:sz w:val="24"/>
          <w:szCs w:val="24"/>
        </w:rPr>
        <w:t xml:space="preserve"> </w:t>
      </w:r>
      <w:r w:rsidRPr="002A7FA3">
        <w:rPr>
          <w:rFonts w:ascii="Arial" w:hAnsi="Arial" w:cs="Arial"/>
          <w:b/>
          <w:color w:val="000000"/>
          <w:sz w:val="24"/>
          <w:szCs w:val="24"/>
        </w:rPr>
        <w:t>межведомственных запросов в органы, участвующие в предоставлении муниципальной услуги</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10" w:history="1">
        <w:r w:rsidRPr="002A7FA3">
          <w:rPr>
            <w:rFonts w:ascii="Arial" w:hAnsi="Arial" w:cs="Arial"/>
            <w:color w:val="000000"/>
            <w:sz w:val="24"/>
            <w:szCs w:val="24"/>
          </w:rPr>
          <w:t xml:space="preserve"> подразделом</w:t>
        </w:r>
        <w:r w:rsidRPr="002A7FA3">
          <w:rPr>
            <w:rFonts w:ascii="Arial" w:hAnsi="Arial" w:cs="Arial"/>
            <w:sz w:val="24"/>
            <w:szCs w:val="24"/>
          </w:rPr>
          <w:t xml:space="preserve"> 2.</w:t>
        </w:r>
      </w:hyperlink>
      <w:r w:rsidRPr="002A7FA3">
        <w:rPr>
          <w:rFonts w:ascii="Arial" w:hAnsi="Arial" w:cs="Arial"/>
          <w:sz w:val="24"/>
          <w:szCs w:val="24"/>
        </w:rPr>
        <w:t>7.</w:t>
      </w:r>
      <w:r>
        <w:rPr>
          <w:rFonts w:ascii="Arial" w:hAnsi="Arial" w:cs="Arial"/>
          <w:sz w:val="24"/>
          <w:szCs w:val="24"/>
        </w:rPr>
        <w:t xml:space="preserve"> </w:t>
      </w:r>
      <w:r w:rsidRPr="002A7FA3">
        <w:rPr>
          <w:rFonts w:ascii="Arial" w:hAnsi="Arial" w:cs="Arial"/>
          <w:sz w:val="24"/>
          <w:szCs w:val="24"/>
        </w:rPr>
        <w:t>настоящего</w:t>
      </w:r>
      <w:r>
        <w:rPr>
          <w:rFonts w:ascii="Arial" w:hAnsi="Arial" w:cs="Arial"/>
          <w:sz w:val="24"/>
          <w:szCs w:val="24"/>
        </w:rPr>
        <w:t xml:space="preserve"> </w:t>
      </w:r>
      <w:r w:rsidRPr="002A7FA3">
        <w:rPr>
          <w:rFonts w:ascii="Arial" w:hAnsi="Arial" w:cs="Arial"/>
          <w:sz w:val="24"/>
          <w:szCs w:val="24"/>
        </w:rPr>
        <w:t xml:space="preserve">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w:t>
      </w:r>
      <w:r>
        <w:rPr>
          <w:rFonts w:ascii="Arial" w:hAnsi="Arial" w:cs="Arial"/>
          <w:sz w:val="24"/>
          <w:szCs w:val="24"/>
        </w:rPr>
        <w:t xml:space="preserve"> </w:t>
      </w:r>
      <w:r w:rsidRPr="002A7FA3">
        <w:rPr>
          <w:rFonts w:ascii="Arial" w:hAnsi="Arial" w:cs="Arial"/>
          <w:sz w:val="24"/>
          <w:szCs w:val="24"/>
        </w:rPr>
        <w:t>носителе с соблюдением норм</w:t>
      </w:r>
      <w:r>
        <w:rPr>
          <w:rFonts w:ascii="Arial" w:hAnsi="Arial" w:cs="Arial"/>
          <w:sz w:val="24"/>
          <w:szCs w:val="24"/>
        </w:rPr>
        <w:t xml:space="preserve"> </w:t>
      </w:r>
      <w:hyperlink r:id="rId11" w:history="1">
        <w:r w:rsidRPr="002A7FA3">
          <w:rPr>
            <w:rFonts w:ascii="Arial" w:hAnsi="Arial" w:cs="Arial"/>
            <w:sz w:val="24"/>
            <w:szCs w:val="24"/>
          </w:rPr>
          <w:t>законодательства</w:t>
        </w:r>
      </w:hyperlink>
      <w:r w:rsidRPr="002A7FA3">
        <w:rPr>
          <w:rFonts w:ascii="Arial" w:hAnsi="Arial" w:cs="Arial"/>
          <w:sz w:val="24"/>
          <w:szCs w:val="24"/>
        </w:rPr>
        <w:t xml:space="preserve"> Российской Федерации о защите персональных данных.</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Межведомственный запрос на бумажном</w:t>
      </w:r>
      <w:r>
        <w:rPr>
          <w:rFonts w:ascii="Arial" w:hAnsi="Arial" w:cs="Arial"/>
          <w:sz w:val="24"/>
          <w:szCs w:val="24"/>
        </w:rPr>
        <w:t xml:space="preserve"> </w:t>
      </w:r>
      <w:r w:rsidRPr="002A7FA3">
        <w:rPr>
          <w:rFonts w:ascii="Arial" w:hAnsi="Arial" w:cs="Arial"/>
          <w:sz w:val="24"/>
          <w:szCs w:val="24"/>
        </w:rPr>
        <w:t>носителе заполняется в соответствии</w:t>
      </w:r>
      <w:r>
        <w:rPr>
          <w:rFonts w:ascii="Arial" w:hAnsi="Arial" w:cs="Arial"/>
          <w:sz w:val="24"/>
          <w:szCs w:val="24"/>
        </w:rPr>
        <w:t xml:space="preserve"> </w:t>
      </w:r>
      <w:r w:rsidRPr="002A7FA3">
        <w:rPr>
          <w:rFonts w:ascii="Arial" w:hAnsi="Arial" w:cs="Arial"/>
          <w:sz w:val="24"/>
          <w:szCs w:val="24"/>
        </w:rPr>
        <w:t>с требованиями статьи</w:t>
      </w:r>
      <w:r>
        <w:rPr>
          <w:rFonts w:ascii="Arial" w:hAnsi="Arial" w:cs="Arial"/>
          <w:sz w:val="24"/>
          <w:szCs w:val="24"/>
        </w:rPr>
        <w:t xml:space="preserve"> </w:t>
      </w:r>
      <w:r w:rsidRPr="002A7FA3">
        <w:rPr>
          <w:rFonts w:ascii="Arial" w:hAnsi="Arial" w:cs="Arial"/>
          <w:sz w:val="24"/>
          <w:szCs w:val="24"/>
        </w:rPr>
        <w:t>7.2 Федерального закона от</w:t>
      </w:r>
      <w:r>
        <w:rPr>
          <w:rFonts w:ascii="Arial" w:hAnsi="Arial" w:cs="Arial"/>
          <w:sz w:val="24"/>
          <w:szCs w:val="24"/>
        </w:rPr>
        <w:t xml:space="preserve"> </w:t>
      </w:r>
      <w:r w:rsidRPr="002A7FA3">
        <w:rPr>
          <w:rFonts w:ascii="Arial" w:hAnsi="Arial" w:cs="Arial"/>
          <w:sz w:val="24"/>
          <w:szCs w:val="24"/>
        </w:rPr>
        <w:t>27.07.2010 № 210-ФЗ «Об организации предоставления государственных и муниципальных услуг», подписывается уполномоченным должностным лицом</w:t>
      </w:r>
      <w:r>
        <w:rPr>
          <w:rFonts w:ascii="Arial" w:hAnsi="Arial" w:cs="Arial"/>
          <w:sz w:val="24"/>
          <w:szCs w:val="24"/>
        </w:rPr>
        <w:t xml:space="preserve"> </w:t>
      </w:r>
      <w:r w:rsidRPr="002A7FA3">
        <w:rPr>
          <w:rFonts w:ascii="Arial" w:hAnsi="Arial" w:cs="Arial"/>
          <w:sz w:val="24"/>
          <w:szCs w:val="24"/>
        </w:rPr>
        <w:t>и заверяется печатью</w:t>
      </w:r>
      <w:r>
        <w:rPr>
          <w:rFonts w:ascii="Arial" w:hAnsi="Arial" w:cs="Arial"/>
          <w:sz w:val="24"/>
          <w:szCs w:val="24"/>
        </w:rPr>
        <w:t xml:space="preserve"> </w:t>
      </w:r>
      <w:r w:rsidRPr="002A7FA3">
        <w:rPr>
          <w:rFonts w:ascii="Arial" w:hAnsi="Arial" w:cs="Arial"/>
          <w:sz w:val="24"/>
          <w:szCs w:val="24"/>
        </w:rPr>
        <w:t>Администрации в соответствии с правилами делопроизводства и документооборота.</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 xml:space="preserve">является отсутствие документов указанных в </w:t>
      </w:r>
      <w:r w:rsidRPr="002A7FA3">
        <w:rPr>
          <w:rFonts w:ascii="Arial" w:hAnsi="Arial" w:cs="Arial"/>
          <w:color w:val="000000"/>
          <w:sz w:val="24"/>
          <w:szCs w:val="24"/>
        </w:rPr>
        <w:t>подразделе</w:t>
      </w:r>
      <w:r>
        <w:rPr>
          <w:rFonts w:ascii="Arial" w:hAnsi="Arial" w:cs="Arial"/>
          <w:sz w:val="24"/>
          <w:szCs w:val="24"/>
        </w:rPr>
        <w:t xml:space="preserve"> </w:t>
      </w:r>
      <w:r w:rsidRPr="002A7FA3">
        <w:rPr>
          <w:rFonts w:ascii="Arial" w:hAnsi="Arial" w:cs="Arial"/>
          <w:sz w:val="24"/>
          <w:szCs w:val="24"/>
        </w:rPr>
        <w:t>2.7. настоящего Административного регламента.</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При получении ответа на запрос ответственный исполнитель</w:t>
      </w:r>
      <w:r>
        <w:rPr>
          <w:rFonts w:ascii="Arial" w:hAnsi="Arial" w:cs="Arial"/>
          <w:sz w:val="24"/>
          <w:szCs w:val="24"/>
        </w:rPr>
        <w:t xml:space="preserve"> </w:t>
      </w:r>
      <w:r w:rsidRPr="002A7FA3">
        <w:rPr>
          <w:rFonts w:ascii="Arial" w:hAnsi="Arial" w:cs="Arial"/>
          <w:sz w:val="24"/>
          <w:szCs w:val="24"/>
        </w:rPr>
        <w:t xml:space="preserve">приобщает полученный ответ к заявлению. </w:t>
      </w:r>
    </w:p>
    <w:p w:rsidR="008F3356" w:rsidRPr="002A7FA3" w:rsidRDefault="008F3356" w:rsidP="0074358A">
      <w:pPr>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Максимальный срок подготовки и направления ответа на запрос</w:t>
      </w:r>
      <w:r>
        <w:rPr>
          <w:rFonts w:ascii="Arial" w:hAnsi="Arial" w:cs="Arial"/>
          <w:sz w:val="24"/>
          <w:szCs w:val="24"/>
        </w:rPr>
        <w:t xml:space="preserve"> </w:t>
      </w:r>
      <w:r w:rsidRPr="002A7FA3">
        <w:rPr>
          <w:rFonts w:ascii="Arial" w:hAnsi="Arial" w:cs="Arial"/>
          <w:sz w:val="24"/>
          <w:szCs w:val="24"/>
        </w:rPr>
        <w:t xml:space="preserve">не может превышать пять рабочих дней (часть 3 ст.7.2. Федерального закона «Об организации предоставления государственных и муниципальных услуг»). </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Результаты ответов на межведомственные запросы</w:t>
      </w:r>
      <w:r>
        <w:rPr>
          <w:rFonts w:ascii="Arial" w:hAnsi="Arial" w:cs="Arial"/>
          <w:sz w:val="24"/>
          <w:szCs w:val="24"/>
        </w:rPr>
        <w:t xml:space="preserve"> </w:t>
      </w:r>
      <w:r w:rsidRPr="002A7FA3">
        <w:rPr>
          <w:rFonts w:ascii="Arial" w:hAnsi="Arial" w:cs="Arial"/>
          <w:sz w:val="24"/>
          <w:szCs w:val="24"/>
        </w:rPr>
        <w:t>заверяются подписью</w:t>
      </w:r>
      <w:r>
        <w:rPr>
          <w:rFonts w:ascii="Arial" w:hAnsi="Arial" w:cs="Arial"/>
          <w:sz w:val="24"/>
          <w:szCs w:val="24"/>
        </w:rPr>
        <w:t xml:space="preserve"> </w:t>
      </w:r>
      <w:r w:rsidRPr="002A7FA3">
        <w:rPr>
          <w:rFonts w:ascii="Arial" w:hAnsi="Arial" w:cs="Arial"/>
          <w:sz w:val="24"/>
          <w:szCs w:val="24"/>
        </w:rPr>
        <w:t>ответственного</w:t>
      </w:r>
      <w:r>
        <w:rPr>
          <w:rFonts w:ascii="Arial" w:hAnsi="Arial" w:cs="Arial"/>
          <w:sz w:val="24"/>
          <w:szCs w:val="24"/>
        </w:rPr>
        <w:t xml:space="preserve"> </w:t>
      </w:r>
      <w:r w:rsidRPr="002A7FA3">
        <w:rPr>
          <w:rFonts w:ascii="Arial" w:hAnsi="Arial" w:cs="Arial"/>
          <w:sz w:val="24"/>
          <w:szCs w:val="24"/>
        </w:rPr>
        <w:t>исполнителя с</w:t>
      </w:r>
      <w:r>
        <w:rPr>
          <w:rFonts w:ascii="Arial" w:hAnsi="Arial" w:cs="Arial"/>
          <w:sz w:val="24"/>
          <w:szCs w:val="24"/>
        </w:rPr>
        <w:t xml:space="preserve"> </w:t>
      </w:r>
      <w:r w:rsidRPr="002A7FA3">
        <w:rPr>
          <w:rFonts w:ascii="Arial" w:hAnsi="Arial" w:cs="Arial"/>
          <w:sz w:val="24"/>
          <w:szCs w:val="24"/>
        </w:rPr>
        <w:t>указанием его фамилии и инициалов, даты и времени их получения.</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color w:val="FF0000"/>
          <w:sz w:val="24"/>
          <w:szCs w:val="24"/>
        </w:rPr>
      </w:pPr>
      <w:r w:rsidRPr="002A7FA3">
        <w:rPr>
          <w:rFonts w:ascii="Arial" w:hAnsi="Arial" w:cs="Arial"/>
          <w:sz w:val="24"/>
          <w:szCs w:val="24"/>
        </w:rPr>
        <w:t>Ответы</w:t>
      </w:r>
      <w:r>
        <w:rPr>
          <w:rFonts w:ascii="Arial" w:hAnsi="Arial" w:cs="Arial"/>
          <w:sz w:val="24"/>
          <w:szCs w:val="24"/>
        </w:rPr>
        <w:t xml:space="preserve"> </w:t>
      </w:r>
      <w:r w:rsidRPr="002A7FA3">
        <w:rPr>
          <w:rFonts w:ascii="Arial" w:hAnsi="Arial" w:cs="Arial"/>
          <w:sz w:val="24"/>
          <w:szCs w:val="24"/>
        </w:rPr>
        <w:t>на</w:t>
      </w:r>
      <w:r>
        <w:rPr>
          <w:rFonts w:ascii="Arial" w:hAnsi="Arial" w:cs="Arial"/>
          <w:sz w:val="24"/>
          <w:szCs w:val="24"/>
        </w:rPr>
        <w:t xml:space="preserve"> </w:t>
      </w:r>
      <w:r w:rsidRPr="002A7FA3">
        <w:rPr>
          <w:rFonts w:ascii="Arial" w:hAnsi="Arial" w:cs="Arial"/>
          <w:sz w:val="24"/>
          <w:szCs w:val="24"/>
        </w:rPr>
        <w:t>межведомственные запросы</w:t>
      </w:r>
      <w:r>
        <w:rPr>
          <w:rFonts w:ascii="Arial" w:hAnsi="Arial" w:cs="Arial"/>
          <w:sz w:val="24"/>
          <w:szCs w:val="24"/>
        </w:rPr>
        <w:t xml:space="preserve"> </w:t>
      </w:r>
      <w:r w:rsidRPr="002A7FA3">
        <w:rPr>
          <w:rFonts w:ascii="Arial" w:hAnsi="Arial" w:cs="Arial"/>
          <w:sz w:val="24"/>
          <w:szCs w:val="24"/>
        </w:rPr>
        <w:t>регистрируется в установленном порядке.</w:t>
      </w:r>
      <w:r w:rsidRPr="002A7FA3">
        <w:rPr>
          <w:rFonts w:ascii="Arial" w:hAnsi="Arial" w:cs="Arial"/>
          <w:sz w:val="24"/>
          <w:szCs w:val="24"/>
        </w:rPr>
        <w:tab/>
        <w:t>Ответственный исполнитель приобщает</w:t>
      </w:r>
      <w:r>
        <w:rPr>
          <w:rFonts w:ascii="Arial" w:hAnsi="Arial" w:cs="Arial"/>
          <w:sz w:val="24"/>
          <w:szCs w:val="24"/>
        </w:rPr>
        <w:t xml:space="preserve"> </w:t>
      </w:r>
      <w:r w:rsidRPr="002A7FA3">
        <w:rPr>
          <w:rFonts w:ascii="Arial" w:hAnsi="Arial" w:cs="Arial"/>
          <w:sz w:val="24"/>
          <w:szCs w:val="24"/>
        </w:rPr>
        <w:t>полученный ответ к документам, представленным заявителем.</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 xml:space="preserve">является отсутствие документов указанных в </w:t>
      </w:r>
      <w:r w:rsidRPr="002A7FA3">
        <w:rPr>
          <w:rFonts w:ascii="Arial" w:hAnsi="Arial" w:cs="Arial"/>
          <w:color w:val="000000"/>
          <w:sz w:val="24"/>
          <w:szCs w:val="24"/>
        </w:rPr>
        <w:t>подразделе</w:t>
      </w:r>
      <w:r w:rsidRPr="002A7FA3">
        <w:rPr>
          <w:rFonts w:ascii="Arial" w:hAnsi="Arial" w:cs="Arial"/>
          <w:sz w:val="24"/>
          <w:szCs w:val="24"/>
        </w:rPr>
        <w:t xml:space="preserve"> 2.7. настоящего</w:t>
      </w:r>
      <w:r>
        <w:rPr>
          <w:rFonts w:ascii="Arial" w:hAnsi="Arial" w:cs="Arial"/>
          <w:sz w:val="24"/>
          <w:szCs w:val="24"/>
        </w:rPr>
        <w:t xml:space="preserve"> </w:t>
      </w:r>
      <w:r w:rsidRPr="002A7FA3">
        <w:rPr>
          <w:rFonts w:ascii="Arial" w:hAnsi="Arial" w:cs="Arial"/>
          <w:sz w:val="24"/>
          <w:szCs w:val="24"/>
        </w:rPr>
        <w:t>Административного регламента.</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 административной процедуры – получение ответов на межведомственные запросы. </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Способ фиксации результата – регистрация ответов на межведомственные запросы в журнале</w:t>
      </w:r>
      <w:r>
        <w:rPr>
          <w:rFonts w:ascii="Arial" w:hAnsi="Arial" w:cs="Arial"/>
          <w:sz w:val="24"/>
          <w:szCs w:val="24"/>
        </w:rPr>
        <w:t xml:space="preserve"> </w:t>
      </w:r>
      <w:r w:rsidRPr="002A7FA3">
        <w:rPr>
          <w:rFonts w:ascii="Arial" w:hAnsi="Arial" w:cs="Arial"/>
          <w:sz w:val="24"/>
          <w:szCs w:val="24"/>
        </w:rPr>
        <w:t>регистрации входящей корреспонденции.</w:t>
      </w:r>
    </w:p>
    <w:p w:rsidR="008F3356" w:rsidRPr="002A7FA3" w:rsidRDefault="008F3356" w:rsidP="0074358A">
      <w:pPr>
        <w:spacing w:after="0" w:line="240" w:lineRule="auto"/>
        <w:ind w:firstLine="709"/>
        <w:jc w:val="both"/>
        <w:rPr>
          <w:rFonts w:ascii="Arial" w:hAnsi="Arial" w:cs="Arial"/>
          <w:b/>
          <w:sz w:val="24"/>
          <w:szCs w:val="24"/>
          <w:lang w:eastAsia="ru-RU"/>
        </w:rPr>
      </w:pPr>
      <w:r w:rsidRPr="002A7FA3">
        <w:rPr>
          <w:rFonts w:ascii="Arial" w:hAnsi="Arial" w:cs="Arial"/>
          <w:b/>
          <w:color w:val="000000"/>
          <w:sz w:val="24"/>
          <w:szCs w:val="24"/>
        </w:rPr>
        <w:t xml:space="preserve">3.4. </w:t>
      </w:r>
      <w:r w:rsidRPr="002A7FA3">
        <w:rPr>
          <w:rFonts w:ascii="Arial" w:hAnsi="Arial" w:cs="Arial"/>
          <w:b/>
          <w:sz w:val="24"/>
          <w:szCs w:val="24"/>
          <w:lang w:eastAsia="ru-RU"/>
        </w:rPr>
        <w:t>Рассмотрение документов, установление оснований для предоставления (отказа, приостановления) муниципальной услуги.</w:t>
      </w:r>
    </w:p>
    <w:p w:rsidR="008F3356" w:rsidRPr="002A7FA3" w:rsidRDefault="008F3356" w:rsidP="0074358A">
      <w:pPr>
        <w:tabs>
          <w:tab w:val="left" w:pos="0"/>
        </w:tabs>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xml:space="preserve">Основанием для начала административной процедуры является </w:t>
      </w:r>
      <w:r w:rsidRPr="002A7FA3">
        <w:rPr>
          <w:rFonts w:ascii="Arial" w:hAnsi="Arial" w:cs="Arial"/>
          <w:sz w:val="24"/>
          <w:szCs w:val="24"/>
        </w:rPr>
        <w:t xml:space="preserve">наличие зарегистрированного заявления с полным комплектом документов, указанных в </w:t>
      </w:r>
      <w:r w:rsidRPr="002A7FA3">
        <w:rPr>
          <w:rFonts w:ascii="Arial" w:hAnsi="Arial" w:cs="Arial"/>
          <w:color w:val="000000"/>
          <w:sz w:val="24"/>
          <w:szCs w:val="24"/>
        </w:rPr>
        <w:t>подразделах</w:t>
      </w:r>
      <w:r w:rsidRPr="002A7FA3">
        <w:rPr>
          <w:rFonts w:ascii="Arial" w:hAnsi="Arial" w:cs="Arial"/>
          <w:sz w:val="24"/>
          <w:szCs w:val="24"/>
        </w:rPr>
        <w:t xml:space="preserve"> 2.6. и 2.7. настоящего Административного регламента</w:t>
      </w:r>
      <w:r w:rsidRPr="002A7FA3">
        <w:rPr>
          <w:rFonts w:ascii="Arial" w:hAnsi="Arial" w:cs="Arial"/>
          <w:sz w:val="24"/>
          <w:szCs w:val="24"/>
          <w:lang w:eastAsia="ru-RU"/>
        </w:rPr>
        <w:t xml:space="preserve">. </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Специалист отдела,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 </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При соответствии документов установленным требованиям специалист отдела:</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r>
        <w:rPr>
          <w:rFonts w:ascii="Arial" w:hAnsi="Arial" w:cs="Arial"/>
          <w:color w:val="auto"/>
          <w:sz w:val="24"/>
          <w:szCs w:val="24"/>
        </w:rPr>
        <w:t xml:space="preserve"> </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 xml:space="preserve">При установлении фактов, указанных в </w:t>
      </w:r>
      <w:r w:rsidRPr="002A7FA3">
        <w:rPr>
          <w:rFonts w:ascii="Arial" w:hAnsi="Arial" w:cs="Arial"/>
          <w:color w:val="000000"/>
          <w:sz w:val="24"/>
          <w:szCs w:val="24"/>
        </w:rPr>
        <w:t>подразделе</w:t>
      </w:r>
      <w:r w:rsidRPr="002A7FA3">
        <w:rPr>
          <w:rFonts w:ascii="Arial" w:hAnsi="Arial" w:cs="Arial"/>
          <w:color w:val="auto"/>
          <w:sz w:val="24"/>
          <w:szCs w:val="24"/>
        </w:rPr>
        <w:t xml:space="preserve">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 </w:t>
      </w:r>
    </w:p>
    <w:p w:rsidR="008F3356" w:rsidRPr="002A7FA3" w:rsidRDefault="008F3356" w:rsidP="0074358A">
      <w:pPr>
        <w:tabs>
          <w:tab w:val="left" w:pos="0"/>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При установлении фактов, указанных в </w:t>
      </w:r>
      <w:r w:rsidRPr="002A7FA3">
        <w:rPr>
          <w:rFonts w:ascii="Arial" w:hAnsi="Arial" w:cs="Arial"/>
          <w:color w:val="000000"/>
          <w:sz w:val="24"/>
          <w:szCs w:val="24"/>
        </w:rPr>
        <w:t>подразделе</w:t>
      </w:r>
      <w:r w:rsidRPr="002A7FA3">
        <w:rPr>
          <w:rFonts w:ascii="Arial" w:hAnsi="Arial" w:cs="Arial"/>
          <w:color w:val="auto"/>
          <w:sz w:val="24"/>
          <w:szCs w:val="24"/>
        </w:rPr>
        <w:t xml:space="preserve">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 </w:t>
      </w:r>
    </w:p>
    <w:p w:rsidR="008F3356" w:rsidRPr="002A7FA3" w:rsidRDefault="008F3356" w:rsidP="0074358A">
      <w:pPr>
        <w:tabs>
          <w:tab w:val="left" w:pos="0"/>
        </w:tabs>
        <w:spacing w:after="0" w:line="240" w:lineRule="auto"/>
        <w:ind w:firstLine="709"/>
        <w:jc w:val="both"/>
        <w:rPr>
          <w:rFonts w:ascii="Arial" w:hAnsi="Arial" w:cs="Arial"/>
          <w:sz w:val="24"/>
          <w:szCs w:val="24"/>
          <w:lang w:eastAsia="ru-RU"/>
        </w:rPr>
      </w:pPr>
      <w:r w:rsidRPr="002A7FA3">
        <w:rPr>
          <w:rFonts w:ascii="Arial" w:hAnsi="Arial" w:cs="Arial"/>
          <w:color w:val="auto"/>
          <w:sz w:val="24"/>
          <w:szCs w:val="24"/>
        </w:rPr>
        <w:t>Ответ на обращение, направляется в письменном виде по указанному автором почтовому адресу.</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является</w:t>
      </w:r>
      <w:r>
        <w:rPr>
          <w:rFonts w:ascii="Arial" w:hAnsi="Arial" w:cs="Arial"/>
          <w:sz w:val="24"/>
          <w:szCs w:val="24"/>
        </w:rPr>
        <w:t xml:space="preserve"> </w:t>
      </w:r>
      <w:r w:rsidRPr="002A7FA3">
        <w:rPr>
          <w:rFonts w:ascii="Arial" w:hAnsi="Arial" w:cs="Arial"/>
          <w:sz w:val="24"/>
          <w:szCs w:val="24"/>
        </w:rPr>
        <w:t>наличие (отсутствие) права заявителя на предоставление муниципальной услуги.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Результат административной процедуры – принятие решения о предоставлении (отказе в предоставлении) муниципальной услуги.</w:t>
      </w:r>
    </w:p>
    <w:p w:rsidR="008F3356" w:rsidRPr="002A7FA3" w:rsidRDefault="008F3356" w:rsidP="0074358A">
      <w:pPr>
        <w:tabs>
          <w:tab w:val="clear" w:pos="709"/>
        </w:tabs>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 Сроки выполнения административной процедуры – 30 рабочих дней с даты регистрации заявления.</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3.5. Организация и проведение общественных слушаний об установлении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Основанием </w:t>
      </w:r>
      <w:r w:rsidRPr="002A7FA3">
        <w:rPr>
          <w:rFonts w:ascii="Arial" w:hAnsi="Arial" w:cs="Arial"/>
          <w:sz w:val="24"/>
          <w:szCs w:val="24"/>
          <w:lang w:eastAsia="ru-RU"/>
        </w:rPr>
        <w:t>для начала административной процедуры является</w:t>
      </w:r>
      <w:r w:rsidRPr="002A7FA3">
        <w:rPr>
          <w:rFonts w:ascii="Arial" w:hAnsi="Arial" w:cs="Arial"/>
          <w:color w:val="000000"/>
          <w:sz w:val="24"/>
          <w:szCs w:val="24"/>
        </w:rPr>
        <w:t xml:space="preserve"> </w:t>
      </w:r>
      <w:r w:rsidRPr="002A7FA3">
        <w:rPr>
          <w:rFonts w:ascii="Arial" w:hAnsi="Arial" w:cs="Arial"/>
          <w:sz w:val="24"/>
          <w:szCs w:val="24"/>
          <w:lang w:eastAsia="ru-RU"/>
        </w:rPr>
        <w:t>отсутствие оснований для отказа в предоставлении муниципальной услуги.</w:t>
      </w:r>
    </w:p>
    <w:p w:rsidR="008F3356" w:rsidRPr="002A7FA3" w:rsidRDefault="008F3356" w:rsidP="0074358A">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w:t>
      </w:r>
      <w:r w:rsidRPr="002A7FA3">
        <w:rPr>
          <w:rFonts w:ascii="Arial" w:hAnsi="Arial" w:cs="Arial"/>
          <w:sz w:val="24"/>
          <w:szCs w:val="24"/>
          <w:lang w:eastAsia="ru-RU"/>
        </w:rPr>
        <w:t>Специалист, ответственный за предоставление муниципальной</w:t>
      </w:r>
      <w:r>
        <w:rPr>
          <w:rFonts w:ascii="Arial" w:hAnsi="Arial" w:cs="Arial"/>
          <w:sz w:val="24"/>
          <w:szCs w:val="24"/>
          <w:lang w:eastAsia="ru-RU"/>
        </w:rPr>
        <w:t xml:space="preserve"> </w:t>
      </w:r>
      <w:r w:rsidRPr="002A7FA3">
        <w:rPr>
          <w:rFonts w:ascii="Arial" w:hAnsi="Arial" w:cs="Arial"/>
          <w:sz w:val="24"/>
          <w:szCs w:val="24"/>
          <w:lang w:eastAsia="ru-RU"/>
        </w:rPr>
        <w:t xml:space="preserve">услуги готовит постановление Администрации </w:t>
      </w:r>
      <w:r>
        <w:rPr>
          <w:rFonts w:ascii="Arial" w:hAnsi="Arial" w:cs="Arial"/>
          <w:sz w:val="24"/>
          <w:szCs w:val="24"/>
          <w:lang w:eastAsia="ru-RU"/>
        </w:rPr>
        <w:t xml:space="preserve">города </w:t>
      </w:r>
      <w:r w:rsidRPr="002A7FA3">
        <w:rPr>
          <w:rFonts w:ascii="Arial" w:hAnsi="Arial" w:cs="Arial"/>
          <w:sz w:val="24"/>
          <w:szCs w:val="24"/>
          <w:lang w:eastAsia="ru-RU"/>
        </w:rPr>
        <w:t>Фатеж</w:t>
      </w:r>
      <w:r>
        <w:rPr>
          <w:rFonts w:ascii="Arial" w:hAnsi="Arial" w:cs="Arial"/>
          <w:sz w:val="24"/>
          <w:szCs w:val="24"/>
          <w:lang w:eastAsia="ru-RU"/>
        </w:rPr>
        <w:t xml:space="preserve">а </w:t>
      </w:r>
      <w:r w:rsidRPr="002A7FA3">
        <w:rPr>
          <w:rFonts w:ascii="Arial" w:hAnsi="Arial" w:cs="Arial"/>
          <w:sz w:val="24"/>
          <w:szCs w:val="24"/>
          <w:lang w:eastAsia="ru-RU"/>
        </w:rPr>
        <w:t>о проведении общественных слушаний по установлению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sz w:val="24"/>
          <w:szCs w:val="24"/>
          <w:lang w:eastAsia="ru-RU"/>
        </w:rPr>
        <w:t xml:space="preserve">Выдает или направляет по почте Заявителю и правообладателю (правообладателям) части земельного участка, в отношении которой может быть установлен публичный сервитут, постановление администрации о проведении общественных слушаний, </w:t>
      </w:r>
      <w:r w:rsidRPr="002A7FA3">
        <w:rPr>
          <w:rFonts w:ascii="Arial" w:hAnsi="Arial" w:cs="Arial"/>
          <w:color w:val="auto"/>
          <w:sz w:val="24"/>
          <w:szCs w:val="24"/>
        </w:rPr>
        <w:t>и размещает на официальном сайте Администрации извещение о проведении общественных слушаний об установлении публичного сервитута.</w:t>
      </w:r>
    </w:p>
    <w:p w:rsidR="008F3356" w:rsidRPr="002A7FA3" w:rsidRDefault="008F3356" w:rsidP="0074358A">
      <w:pPr>
        <w:spacing w:after="0" w:line="240" w:lineRule="auto"/>
        <w:ind w:firstLine="709"/>
        <w:jc w:val="both"/>
        <w:rPr>
          <w:rFonts w:ascii="Arial" w:hAnsi="Arial" w:cs="Arial"/>
          <w:color w:val="auto"/>
          <w:sz w:val="24"/>
          <w:szCs w:val="24"/>
        </w:rPr>
      </w:pPr>
      <w:r>
        <w:rPr>
          <w:rFonts w:ascii="Arial" w:hAnsi="Arial" w:cs="Arial"/>
          <w:color w:val="auto"/>
          <w:sz w:val="24"/>
          <w:szCs w:val="24"/>
        </w:rPr>
        <w:t xml:space="preserve"> </w:t>
      </w:r>
      <w:r w:rsidRPr="002A7FA3">
        <w:rPr>
          <w:rFonts w:ascii="Arial" w:hAnsi="Arial" w:cs="Arial"/>
          <w:color w:val="auto"/>
          <w:sz w:val="24"/>
          <w:szCs w:val="24"/>
        </w:rPr>
        <w:t>Общественные слушания об установлении (прекращении действия) публичного сервитута</w:t>
      </w:r>
      <w:r>
        <w:rPr>
          <w:rFonts w:ascii="Arial" w:hAnsi="Arial" w:cs="Arial"/>
          <w:color w:val="auto"/>
          <w:sz w:val="24"/>
          <w:szCs w:val="24"/>
        </w:rPr>
        <w:t xml:space="preserve"> </w:t>
      </w:r>
      <w:r w:rsidRPr="002A7FA3">
        <w:rPr>
          <w:rFonts w:ascii="Arial" w:hAnsi="Arial" w:cs="Arial"/>
          <w:color w:val="auto"/>
          <w:sz w:val="24"/>
          <w:szCs w:val="24"/>
        </w:rPr>
        <w:t>организуются и проводятся в порядке и сроки, установленные Уставом муниципального образования «</w:t>
      </w:r>
      <w:r>
        <w:rPr>
          <w:rFonts w:ascii="Arial" w:hAnsi="Arial" w:cs="Arial"/>
          <w:color w:val="auto"/>
          <w:sz w:val="24"/>
          <w:szCs w:val="24"/>
        </w:rPr>
        <w:t xml:space="preserve">город </w:t>
      </w:r>
      <w:r w:rsidRPr="002A7FA3">
        <w:rPr>
          <w:rFonts w:ascii="Arial" w:hAnsi="Arial" w:cs="Arial"/>
          <w:color w:val="auto"/>
          <w:sz w:val="24"/>
          <w:szCs w:val="24"/>
        </w:rPr>
        <w:t>Фатеж»</w:t>
      </w:r>
      <w:r>
        <w:rPr>
          <w:rFonts w:ascii="Arial" w:hAnsi="Arial" w:cs="Arial"/>
          <w:color w:val="auto"/>
          <w:sz w:val="24"/>
          <w:szCs w:val="24"/>
        </w:rPr>
        <w:t xml:space="preserve"> Фатежского района Курской области.</w:t>
      </w:r>
      <w:r w:rsidRPr="002A7FA3">
        <w:rPr>
          <w:rFonts w:ascii="Arial" w:hAnsi="Arial" w:cs="Arial"/>
          <w:color w:val="auto"/>
          <w:sz w:val="24"/>
          <w:szCs w:val="24"/>
        </w:rPr>
        <w:t xml:space="preserve"> Результаты общественных слушаний, предложения и замечания, поступившие в ходе общественных слушаний, подлежат обязательному учету </w:t>
      </w:r>
      <w:r>
        <w:rPr>
          <w:rFonts w:ascii="Arial" w:hAnsi="Arial" w:cs="Arial"/>
          <w:color w:val="auto"/>
          <w:sz w:val="24"/>
          <w:szCs w:val="24"/>
        </w:rPr>
        <w:t>отделом</w:t>
      </w:r>
      <w:r w:rsidRPr="002A7FA3">
        <w:rPr>
          <w:rFonts w:ascii="Arial" w:hAnsi="Arial" w:cs="Arial"/>
          <w:color w:val="auto"/>
          <w:sz w:val="24"/>
          <w:szCs w:val="24"/>
        </w:rPr>
        <w:t xml:space="preserve"> Администрации, ответственным за подготовку проекта постановления об установлении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Принятое на общественных 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 </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w:t>
      </w:r>
      <w:r>
        <w:rPr>
          <w:rFonts w:ascii="Arial" w:hAnsi="Arial" w:cs="Arial"/>
          <w:sz w:val="24"/>
          <w:szCs w:val="24"/>
        </w:rPr>
        <w:t xml:space="preserve"> </w:t>
      </w:r>
      <w:r w:rsidRPr="002A7FA3">
        <w:rPr>
          <w:rFonts w:ascii="Arial" w:hAnsi="Arial" w:cs="Arial"/>
          <w:sz w:val="24"/>
          <w:szCs w:val="24"/>
        </w:rPr>
        <w:t>является</w:t>
      </w:r>
      <w:r>
        <w:rPr>
          <w:rFonts w:ascii="Arial" w:hAnsi="Arial" w:cs="Arial"/>
          <w:sz w:val="24"/>
          <w:szCs w:val="24"/>
        </w:rPr>
        <w:t xml:space="preserve"> </w:t>
      </w:r>
      <w:r w:rsidRPr="002A7FA3">
        <w:rPr>
          <w:rFonts w:ascii="Arial" w:hAnsi="Arial" w:cs="Arial"/>
          <w:sz w:val="24"/>
          <w:szCs w:val="24"/>
        </w:rPr>
        <w:t xml:space="preserve">отсутствие </w:t>
      </w:r>
      <w:r w:rsidRPr="002A7FA3">
        <w:rPr>
          <w:rFonts w:ascii="Arial" w:hAnsi="Arial" w:cs="Arial"/>
          <w:sz w:val="24"/>
          <w:szCs w:val="24"/>
          <w:lang w:eastAsia="ru-RU"/>
        </w:rPr>
        <w:t>оснований для отказа в предоставлении муниципальной услуги</w:t>
      </w:r>
      <w:r w:rsidRPr="002A7FA3">
        <w:rPr>
          <w:rFonts w:ascii="Arial" w:hAnsi="Arial" w:cs="Arial"/>
          <w:sz w:val="24"/>
          <w:szCs w:val="24"/>
        </w:rPr>
        <w:t xml:space="preserve">. </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 административной процедуры – </w:t>
      </w:r>
      <w:r w:rsidRPr="002A7FA3">
        <w:rPr>
          <w:rFonts w:ascii="Arial" w:hAnsi="Arial" w:cs="Arial"/>
          <w:sz w:val="24"/>
          <w:szCs w:val="24"/>
          <w:lang w:eastAsia="ru-RU"/>
        </w:rPr>
        <w:t>принятое на общественных слушаниях решение по установлению публичного сервитута (прекращении действия).</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Максимальный срок выполнения действия составляет 5 рабочих дней (со дня принятия решения).</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3.6. Принятие решения и издание постановления Администрации об установлении (прекращении действия)</w:t>
      </w:r>
      <w:r>
        <w:rPr>
          <w:rFonts w:ascii="Arial" w:hAnsi="Arial" w:cs="Arial"/>
          <w:b/>
          <w:color w:val="000000"/>
          <w:sz w:val="24"/>
          <w:szCs w:val="24"/>
        </w:rPr>
        <w:t xml:space="preserve"> </w:t>
      </w:r>
      <w:r w:rsidRPr="002A7FA3">
        <w:rPr>
          <w:rFonts w:ascii="Arial" w:hAnsi="Arial" w:cs="Arial"/>
          <w:b/>
          <w:color w:val="000000"/>
          <w:sz w:val="24"/>
          <w:szCs w:val="24"/>
        </w:rPr>
        <w:t>в отношении земельного участка публичного сервитута, либо решения об отказе в предоставлении услуги</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color w:val="000000"/>
          <w:sz w:val="24"/>
          <w:szCs w:val="24"/>
        </w:rPr>
        <w:t xml:space="preserve">Основанием </w:t>
      </w:r>
      <w:r w:rsidRPr="002A7FA3">
        <w:rPr>
          <w:rFonts w:ascii="Arial" w:hAnsi="Arial" w:cs="Arial"/>
          <w:sz w:val="24"/>
          <w:szCs w:val="24"/>
          <w:lang w:eastAsia="ru-RU"/>
        </w:rPr>
        <w:t>для начала административной процедуры является:</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w:t>
      </w:r>
      <w:r w:rsidRPr="002A7FA3">
        <w:rPr>
          <w:rFonts w:ascii="Arial" w:hAnsi="Arial" w:cs="Arial"/>
          <w:color w:val="000000"/>
          <w:sz w:val="24"/>
          <w:szCs w:val="24"/>
        </w:rPr>
        <w:t xml:space="preserve"> </w:t>
      </w:r>
      <w:r w:rsidRPr="002A7FA3">
        <w:rPr>
          <w:rFonts w:ascii="Arial" w:hAnsi="Arial" w:cs="Arial"/>
          <w:sz w:val="24"/>
          <w:szCs w:val="24"/>
          <w:lang w:eastAsia="ru-RU"/>
        </w:rPr>
        <w:t>принятое на общественных слушаниях решение по установлению публичного сервитута;</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решение о прекращении действия постоянного сервитута;</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истечение срока действия сервитута.</w:t>
      </w:r>
    </w:p>
    <w:p w:rsidR="008F3356" w:rsidRPr="002A7FA3" w:rsidRDefault="008F3356" w:rsidP="0074358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Pr="002A7FA3">
        <w:rPr>
          <w:rFonts w:ascii="Arial" w:hAnsi="Arial" w:cs="Arial"/>
          <w:color w:val="000000"/>
          <w:sz w:val="24"/>
          <w:szCs w:val="24"/>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w:t>
      </w:r>
      <w:r w:rsidRPr="002A7FA3">
        <w:rPr>
          <w:rFonts w:ascii="Arial" w:hAnsi="Arial" w:cs="Arial"/>
          <w:color w:val="auto"/>
          <w:sz w:val="24"/>
          <w:szCs w:val="24"/>
        </w:rPr>
        <w:t xml:space="preserve"> такой части земельного участка с указанием сведений о площади и границах (координатах характерных точек границы) части участка</w:t>
      </w:r>
      <w:r w:rsidRPr="002A7FA3">
        <w:rPr>
          <w:rFonts w:ascii="Arial" w:hAnsi="Arial" w:cs="Arial"/>
          <w:color w:val="000000"/>
          <w:sz w:val="24"/>
          <w:szCs w:val="24"/>
        </w:rPr>
        <w:t xml:space="preserve">); срок действия публичного сервитута; указание на безвозмездность установления публичного сервитута.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В случае отсутствия общественных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Специалист Отдела,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Критерий принятия решения – наличие </w:t>
      </w:r>
      <w:r w:rsidRPr="002A7FA3">
        <w:rPr>
          <w:rFonts w:ascii="Arial" w:hAnsi="Arial" w:cs="Arial"/>
          <w:sz w:val="24"/>
          <w:szCs w:val="24"/>
          <w:lang w:eastAsia="ru-RU"/>
        </w:rPr>
        <w:t>принятого на общественных слушаниях решения об установлении публичного сервитута, либо решения о прекращении действия публичного сервитута.</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 xml:space="preserve">Результат административной процедуры – постановление </w:t>
      </w:r>
      <w:r w:rsidRPr="002A7FA3">
        <w:rPr>
          <w:rFonts w:ascii="Arial" w:hAnsi="Arial" w:cs="Arial"/>
          <w:color w:val="000000"/>
          <w:sz w:val="24"/>
          <w:szCs w:val="24"/>
        </w:rPr>
        <w:t>об установлении (о прекращении действия) публичного сервитута.</w:t>
      </w:r>
      <w:r w:rsidRPr="002A7FA3">
        <w:rPr>
          <w:rFonts w:ascii="Arial" w:hAnsi="Arial" w:cs="Arial"/>
          <w:color w:val="auto"/>
          <w:sz w:val="24"/>
          <w:szCs w:val="24"/>
        </w:rPr>
        <w:t xml:space="preserve"> </w:t>
      </w:r>
    </w:p>
    <w:p w:rsidR="008F3356" w:rsidRPr="002A7FA3" w:rsidRDefault="008F3356" w:rsidP="0074358A">
      <w:pPr>
        <w:spacing w:after="0" w:line="240" w:lineRule="auto"/>
        <w:ind w:firstLine="709"/>
        <w:jc w:val="both"/>
        <w:rPr>
          <w:rFonts w:ascii="Arial" w:hAnsi="Arial" w:cs="Arial"/>
          <w:color w:val="auto"/>
          <w:sz w:val="24"/>
          <w:szCs w:val="24"/>
        </w:rPr>
      </w:pPr>
      <w:r w:rsidRPr="002A7FA3">
        <w:rPr>
          <w:rFonts w:ascii="Arial" w:hAnsi="Arial" w:cs="Arial"/>
          <w:color w:val="auto"/>
          <w:sz w:val="24"/>
          <w:szCs w:val="24"/>
        </w:rPr>
        <w:t>Срок выполнения процедуры – 10 рабочих дней.</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подписанное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письменный отказ в предоставлении муниципальной услуги</w:t>
      </w:r>
      <w:r w:rsidRPr="002A7FA3">
        <w:rPr>
          <w:rFonts w:ascii="Arial" w:hAnsi="Arial" w:cs="Arial"/>
          <w:sz w:val="24"/>
          <w:szCs w:val="24"/>
        </w:rPr>
        <w:t>.</w:t>
      </w:r>
    </w:p>
    <w:p w:rsidR="008F3356" w:rsidRPr="002A7FA3" w:rsidRDefault="008F3356" w:rsidP="0074358A">
      <w:pPr>
        <w:spacing w:after="0" w:line="240" w:lineRule="auto"/>
        <w:ind w:firstLine="709"/>
        <w:jc w:val="both"/>
        <w:rPr>
          <w:rFonts w:ascii="Arial" w:hAnsi="Arial" w:cs="Arial"/>
          <w:sz w:val="24"/>
          <w:szCs w:val="24"/>
          <w:lang w:eastAsia="ru-RU"/>
        </w:rPr>
      </w:pPr>
      <w:r w:rsidRPr="002A7FA3">
        <w:rPr>
          <w:rFonts w:ascii="Arial" w:hAnsi="Arial" w:cs="Arial"/>
          <w:sz w:val="24"/>
          <w:szCs w:val="24"/>
          <w:lang w:eastAsia="ru-RU"/>
        </w:rPr>
        <w:t xml:space="preserve">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 </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Критерием принятия решения является наличие подписанного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Результатом административной процедуры является направленное на регистрацию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8F3356" w:rsidRPr="002A7FA3" w:rsidRDefault="008F3356" w:rsidP="0074358A">
      <w:pPr>
        <w:autoSpaceDE w:val="0"/>
        <w:autoSpaceDN w:val="0"/>
        <w:adjustRightInd w:val="0"/>
        <w:spacing w:after="0" w:line="240" w:lineRule="auto"/>
        <w:ind w:firstLine="709"/>
        <w:jc w:val="both"/>
        <w:outlineLvl w:val="1"/>
        <w:rPr>
          <w:rFonts w:ascii="Arial" w:hAnsi="Arial" w:cs="Arial"/>
          <w:sz w:val="24"/>
          <w:szCs w:val="24"/>
        </w:rPr>
      </w:pPr>
      <w:r w:rsidRPr="002A7FA3">
        <w:rPr>
          <w:rFonts w:ascii="Arial" w:hAnsi="Arial" w:cs="Arial"/>
          <w:sz w:val="24"/>
          <w:szCs w:val="24"/>
        </w:rPr>
        <w:t>Максимальный срок осуществления административного действия –</w:t>
      </w:r>
      <w:r>
        <w:rPr>
          <w:rFonts w:ascii="Arial" w:hAnsi="Arial" w:cs="Arial"/>
          <w:sz w:val="24"/>
          <w:szCs w:val="24"/>
        </w:rPr>
        <w:t xml:space="preserve"> </w:t>
      </w:r>
      <w:r w:rsidRPr="002A7FA3">
        <w:rPr>
          <w:rFonts w:ascii="Arial" w:hAnsi="Arial" w:cs="Arial"/>
          <w:color w:val="auto"/>
          <w:sz w:val="24"/>
          <w:szCs w:val="24"/>
        </w:rPr>
        <w:t>30 рабочих дней после принятия 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w:t>
      </w:r>
    </w:p>
    <w:p w:rsidR="008F3356" w:rsidRPr="002A7FA3" w:rsidRDefault="008F3356" w:rsidP="0074358A">
      <w:pPr>
        <w:spacing w:after="0" w:line="240" w:lineRule="auto"/>
        <w:ind w:firstLine="709"/>
        <w:jc w:val="both"/>
        <w:rPr>
          <w:rFonts w:ascii="Arial" w:hAnsi="Arial" w:cs="Arial"/>
          <w:b/>
          <w:color w:val="000000"/>
          <w:sz w:val="24"/>
          <w:szCs w:val="24"/>
        </w:rPr>
      </w:pPr>
      <w:r w:rsidRPr="002A7FA3">
        <w:rPr>
          <w:rFonts w:ascii="Arial" w:hAnsi="Arial" w:cs="Arial"/>
          <w:b/>
          <w:color w:val="000000"/>
          <w:sz w:val="24"/>
          <w:szCs w:val="24"/>
        </w:rPr>
        <w:t>3.8. Выдача заявителю результата предоставления муниципальной услуги.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Основанием для начала административной процедуры является зарегистрированное </w:t>
      </w:r>
      <w:r w:rsidRPr="002A7FA3">
        <w:rPr>
          <w:rFonts w:ascii="Arial" w:hAnsi="Arial" w:cs="Arial"/>
          <w:color w:val="auto"/>
          <w:sz w:val="24"/>
          <w:szCs w:val="24"/>
        </w:rPr>
        <w:t>постановление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письменный отказ в предоставлении муниципальной услуги</w:t>
      </w:r>
      <w:r w:rsidRPr="002A7FA3">
        <w:rPr>
          <w:rFonts w:ascii="Arial" w:hAnsi="Arial" w:cs="Arial"/>
          <w:sz w:val="24"/>
          <w:szCs w:val="24"/>
        </w:rPr>
        <w:t>.</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Ответственный исполнитель</w:t>
      </w:r>
      <w:r>
        <w:rPr>
          <w:rFonts w:ascii="Arial" w:hAnsi="Arial" w:cs="Arial"/>
          <w:sz w:val="24"/>
          <w:szCs w:val="24"/>
        </w:rPr>
        <w:t xml:space="preserve"> </w:t>
      </w:r>
      <w:r w:rsidRPr="002A7FA3">
        <w:rPr>
          <w:rFonts w:ascii="Arial" w:hAnsi="Arial" w:cs="Arial"/>
          <w:sz w:val="24"/>
          <w:szCs w:val="24"/>
        </w:rPr>
        <w:t xml:space="preserve">выдает (направляет) постановление </w:t>
      </w:r>
      <w:r w:rsidRPr="002A7FA3">
        <w:rPr>
          <w:rFonts w:ascii="Arial" w:hAnsi="Arial" w:cs="Arial"/>
          <w:color w:val="auto"/>
          <w:sz w:val="24"/>
          <w:szCs w:val="24"/>
        </w:rPr>
        <w:t>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w:t>
      </w:r>
      <w:r w:rsidRPr="002A7FA3">
        <w:rPr>
          <w:rFonts w:ascii="Arial" w:hAnsi="Arial" w:cs="Arial"/>
          <w:sz w:val="24"/>
          <w:szCs w:val="24"/>
        </w:rPr>
        <w:t xml:space="preserve"> заявителю.</w:t>
      </w:r>
    </w:p>
    <w:p w:rsidR="008F3356" w:rsidRPr="002A7FA3" w:rsidRDefault="008F3356" w:rsidP="0074358A">
      <w:pPr>
        <w:widowControl w:val="0"/>
        <w:tabs>
          <w:tab w:val="clear" w:pos="709"/>
          <w:tab w:val="left" w:pos="0"/>
          <w:tab w:val="left" w:pos="720"/>
          <w:tab w:val="left" w:pos="900"/>
        </w:tabs>
        <w:autoSpaceDE w:val="0"/>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ab/>
        <w:t>Заявитель вправе получить результат предоставления муниципальной</w:t>
      </w:r>
      <w:r>
        <w:rPr>
          <w:rFonts w:ascii="Arial" w:hAnsi="Arial" w:cs="Arial"/>
          <w:sz w:val="24"/>
          <w:szCs w:val="24"/>
        </w:rPr>
        <w:t xml:space="preserve"> </w:t>
      </w:r>
      <w:r w:rsidRPr="002A7FA3">
        <w:rPr>
          <w:rFonts w:ascii="Arial" w:hAnsi="Arial" w:cs="Arial"/>
          <w:sz w:val="24"/>
          <w:szCs w:val="24"/>
        </w:rPr>
        <w:t>услуги в форме электронного документа или на бумажном носителе в течение срока действия результата</w:t>
      </w:r>
      <w:r>
        <w:rPr>
          <w:rFonts w:ascii="Arial" w:hAnsi="Arial" w:cs="Arial"/>
          <w:sz w:val="24"/>
          <w:szCs w:val="24"/>
        </w:rPr>
        <w:t xml:space="preserve"> </w:t>
      </w:r>
      <w:r w:rsidRPr="002A7FA3">
        <w:rPr>
          <w:rFonts w:ascii="Arial" w:hAnsi="Arial" w:cs="Arial"/>
          <w:sz w:val="24"/>
          <w:szCs w:val="24"/>
        </w:rPr>
        <w:t>предоставления услуги.</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Критерием принятия решения является наличие подписанного и</w:t>
      </w:r>
      <w:r>
        <w:rPr>
          <w:rFonts w:ascii="Arial" w:hAnsi="Arial" w:cs="Arial"/>
          <w:sz w:val="24"/>
          <w:szCs w:val="24"/>
        </w:rPr>
        <w:t xml:space="preserve"> </w:t>
      </w:r>
      <w:r w:rsidRPr="002A7FA3">
        <w:rPr>
          <w:rFonts w:ascii="Arial" w:hAnsi="Arial" w:cs="Arial"/>
          <w:sz w:val="24"/>
          <w:szCs w:val="24"/>
        </w:rPr>
        <w:t xml:space="preserve">зарегистрированного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w:t>
      </w:r>
    </w:p>
    <w:p w:rsidR="008F3356" w:rsidRPr="002A7FA3" w:rsidRDefault="008F3356" w:rsidP="0074358A">
      <w:pPr>
        <w:autoSpaceDE w:val="0"/>
        <w:autoSpaceDN w:val="0"/>
        <w:adjustRightInd w:val="0"/>
        <w:spacing w:after="0" w:line="240" w:lineRule="auto"/>
        <w:ind w:firstLine="709"/>
        <w:jc w:val="both"/>
        <w:outlineLvl w:val="1"/>
        <w:rPr>
          <w:rFonts w:ascii="Arial" w:hAnsi="Arial" w:cs="Arial"/>
          <w:sz w:val="24"/>
          <w:szCs w:val="24"/>
        </w:rPr>
      </w:pPr>
      <w:r w:rsidRPr="002A7FA3">
        <w:rPr>
          <w:rFonts w:ascii="Arial" w:hAnsi="Arial" w:cs="Arial"/>
          <w:sz w:val="24"/>
          <w:szCs w:val="24"/>
        </w:rPr>
        <w:t>Максимальный срок осуществления административного действия –</w:t>
      </w:r>
      <w:r>
        <w:rPr>
          <w:rFonts w:ascii="Arial" w:hAnsi="Arial" w:cs="Arial"/>
          <w:sz w:val="24"/>
          <w:szCs w:val="24"/>
        </w:rPr>
        <w:t xml:space="preserve"> </w:t>
      </w:r>
      <w:r w:rsidRPr="002A7FA3">
        <w:rPr>
          <w:rFonts w:ascii="Arial" w:hAnsi="Arial" w:cs="Arial"/>
          <w:sz w:val="24"/>
          <w:szCs w:val="24"/>
        </w:rPr>
        <w:t xml:space="preserve">1 рабочий день. </w:t>
      </w:r>
    </w:p>
    <w:p w:rsidR="008F3356" w:rsidRPr="002A7FA3" w:rsidRDefault="008F3356" w:rsidP="0074358A">
      <w:pPr>
        <w:spacing w:after="0" w:line="240" w:lineRule="auto"/>
        <w:ind w:firstLine="709"/>
        <w:jc w:val="both"/>
        <w:rPr>
          <w:rFonts w:ascii="Arial" w:hAnsi="Arial" w:cs="Arial"/>
          <w:sz w:val="24"/>
          <w:szCs w:val="24"/>
        </w:rPr>
      </w:pPr>
      <w:r w:rsidRPr="002A7FA3">
        <w:rPr>
          <w:rFonts w:ascii="Arial" w:hAnsi="Arial" w:cs="Arial"/>
          <w:sz w:val="24"/>
          <w:szCs w:val="24"/>
        </w:rPr>
        <w:t xml:space="preserve">Результатом административной процедуры является выдача заявителю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w:t>
      </w:r>
    </w:p>
    <w:p w:rsidR="008F3356" w:rsidRPr="002A7FA3" w:rsidRDefault="008F3356" w:rsidP="0074358A">
      <w:pPr>
        <w:tabs>
          <w:tab w:val="clear" w:pos="709"/>
        </w:tabs>
        <w:spacing w:after="0" w:line="240" w:lineRule="auto"/>
        <w:ind w:firstLine="709"/>
        <w:jc w:val="both"/>
        <w:rPr>
          <w:rFonts w:ascii="Arial" w:hAnsi="Arial" w:cs="Arial"/>
          <w:sz w:val="24"/>
          <w:szCs w:val="24"/>
        </w:rPr>
      </w:pPr>
      <w:r w:rsidRPr="002A7FA3">
        <w:rPr>
          <w:rFonts w:ascii="Arial" w:hAnsi="Arial" w:cs="Arial"/>
          <w:sz w:val="24"/>
          <w:szCs w:val="24"/>
        </w:rPr>
        <w:t xml:space="preserve">Способ фиксации результата - регистрация </w:t>
      </w:r>
      <w:r w:rsidRPr="002A7FA3">
        <w:rPr>
          <w:rFonts w:ascii="Arial" w:hAnsi="Arial" w:cs="Arial"/>
          <w:color w:val="auto"/>
          <w:sz w:val="24"/>
          <w:szCs w:val="24"/>
        </w:rPr>
        <w:t>постановления об установлении (</w:t>
      </w:r>
      <w:r w:rsidRPr="002A7FA3">
        <w:rPr>
          <w:rFonts w:ascii="Arial" w:hAnsi="Arial" w:cs="Arial"/>
          <w:color w:val="000000"/>
          <w:sz w:val="24"/>
          <w:szCs w:val="24"/>
        </w:rPr>
        <w:t xml:space="preserve">о прекращении действия) </w:t>
      </w:r>
      <w:r w:rsidRPr="002A7FA3">
        <w:rPr>
          <w:rFonts w:ascii="Arial" w:hAnsi="Arial" w:cs="Arial"/>
          <w:color w:val="auto"/>
          <w:sz w:val="24"/>
          <w:szCs w:val="24"/>
        </w:rPr>
        <w:t>публичного сервитута, либо</w:t>
      </w:r>
      <w:r w:rsidRPr="002A7FA3">
        <w:rPr>
          <w:rFonts w:ascii="Arial" w:hAnsi="Arial" w:cs="Arial"/>
          <w:color w:val="000000"/>
          <w:sz w:val="24"/>
          <w:szCs w:val="24"/>
        </w:rPr>
        <w:t xml:space="preserve"> письменного отказа в предоставлении муниципальной услуги</w:t>
      </w:r>
      <w:r w:rsidRPr="002A7FA3">
        <w:rPr>
          <w:rFonts w:ascii="Arial" w:hAnsi="Arial" w:cs="Arial"/>
          <w:sz w:val="24"/>
          <w:szCs w:val="24"/>
        </w:rPr>
        <w:t xml:space="preserve"> в журнале регистрации.</w:t>
      </w:r>
    </w:p>
    <w:p w:rsidR="008F3356" w:rsidRPr="002A7FA3" w:rsidRDefault="008F3356" w:rsidP="0074358A">
      <w:pPr>
        <w:tabs>
          <w:tab w:val="clear" w:pos="709"/>
        </w:tabs>
        <w:spacing w:after="0" w:line="240" w:lineRule="auto"/>
        <w:ind w:firstLine="709"/>
        <w:jc w:val="both"/>
        <w:rPr>
          <w:rFonts w:ascii="Arial" w:hAnsi="Arial" w:cs="Arial"/>
          <w:b/>
          <w:color w:val="auto"/>
          <w:kern w:val="0"/>
          <w:sz w:val="24"/>
          <w:szCs w:val="24"/>
        </w:rPr>
      </w:pPr>
      <w:r w:rsidRPr="002A7FA3">
        <w:rPr>
          <w:rFonts w:ascii="Arial" w:hAnsi="Arial" w:cs="Arial"/>
          <w:b/>
          <w:color w:val="auto"/>
          <w:kern w:val="0"/>
          <w:sz w:val="24"/>
          <w:szCs w:val="24"/>
        </w:rPr>
        <w:t>3.9.</w:t>
      </w:r>
      <w:r>
        <w:rPr>
          <w:rFonts w:ascii="Arial" w:hAnsi="Arial" w:cs="Arial"/>
          <w:b/>
          <w:color w:val="auto"/>
          <w:kern w:val="0"/>
          <w:sz w:val="24"/>
          <w:szCs w:val="24"/>
        </w:rPr>
        <w:t xml:space="preserve"> </w:t>
      </w:r>
      <w:r w:rsidRPr="002A7FA3">
        <w:rPr>
          <w:rFonts w:ascii="Arial" w:hAnsi="Arial" w:cs="Arial"/>
          <w:b/>
          <w:color w:val="auto"/>
          <w:kern w:val="0"/>
          <w:sz w:val="24"/>
          <w:szCs w:val="24"/>
        </w:rPr>
        <w:t>Порядок исправления допущенных опечаток и ошибок в выданных в результате предоставления</w:t>
      </w:r>
      <w:r>
        <w:rPr>
          <w:rFonts w:ascii="Arial" w:hAnsi="Arial" w:cs="Arial"/>
          <w:b/>
          <w:color w:val="auto"/>
          <w:kern w:val="0"/>
          <w:sz w:val="24"/>
          <w:szCs w:val="24"/>
        </w:rPr>
        <w:t xml:space="preserve"> </w:t>
      </w:r>
      <w:r w:rsidRPr="002A7FA3">
        <w:rPr>
          <w:rFonts w:ascii="Arial" w:hAnsi="Arial" w:cs="Arial"/>
          <w:b/>
          <w:color w:val="auto"/>
          <w:kern w:val="0"/>
          <w:sz w:val="24"/>
          <w:szCs w:val="24"/>
        </w:rPr>
        <w:t>муниципальной услуги документах.</w:t>
      </w:r>
    </w:p>
    <w:p w:rsidR="008F3356" w:rsidRPr="002A7FA3" w:rsidRDefault="008F335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3.9.1.</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Основанием для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начала выполнения административной процедуры является обращение (запрос) заявителя, получившего оформленный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 установленном порядке результат предоставления муниципальной услуги,</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 xml:space="preserve">услуги документах в Администрацию или МФЦ. </w:t>
      </w:r>
    </w:p>
    <w:p w:rsidR="008F3356" w:rsidRPr="002A7FA3" w:rsidRDefault="008F335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заявлению документации, а также использованным при подготовке</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результата муниципальной услуги нормативным документам.</w:t>
      </w:r>
    </w:p>
    <w:p w:rsidR="008F3356" w:rsidRPr="002A7FA3" w:rsidRDefault="008F3356" w:rsidP="0074358A">
      <w:pPr>
        <w:tabs>
          <w:tab w:val="clear" w:pos="709"/>
        </w:tabs>
        <w:spacing w:after="0" w:line="240" w:lineRule="auto"/>
        <w:ind w:firstLine="709"/>
        <w:jc w:val="both"/>
        <w:rPr>
          <w:rFonts w:ascii="Arial" w:hAnsi="Arial" w:cs="Arial"/>
          <w:color w:val="auto"/>
          <w:kern w:val="0"/>
          <w:sz w:val="24"/>
          <w:szCs w:val="24"/>
        </w:rPr>
      </w:pPr>
      <w:r w:rsidRPr="002A7FA3">
        <w:rPr>
          <w:rFonts w:ascii="Arial" w:hAnsi="Arial" w:cs="Arial"/>
          <w:color w:val="auto"/>
          <w:kern w:val="0"/>
          <w:sz w:val="24"/>
          <w:szCs w:val="24"/>
        </w:rPr>
        <w:t>3.9.3.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F3356" w:rsidRPr="002A7FA3" w:rsidRDefault="008F335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3.9.4.Результатом административной процедуры является исправление допущенных должностным лицом</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Администрации опечаток и (или)</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 результате предоставления услуги документах.</w:t>
      </w:r>
    </w:p>
    <w:p w:rsidR="008F3356" w:rsidRPr="002A7FA3" w:rsidRDefault="008F3356" w:rsidP="0074358A">
      <w:pPr>
        <w:tabs>
          <w:tab w:val="clear" w:pos="709"/>
        </w:tabs>
        <w:spacing w:after="0" w:line="240" w:lineRule="auto"/>
        <w:ind w:firstLine="709"/>
        <w:jc w:val="both"/>
        <w:rPr>
          <w:rFonts w:ascii="Arial" w:hAnsi="Arial" w:cs="Arial"/>
          <w:color w:val="00B050"/>
          <w:kern w:val="0"/>
          <w:sz w:val="24"/>
          <w:szCs w:val="24"/>
        </w:rPr>
      </w:pPr>
      <w:r w:rsidRPr="002A7FA3">
        <w:rPr>
          <w:rFonts w:ascii="Arial" w:hAnsi="Arial" w:cs="Arial"/>
          <w:bCs/>
          <w:color w:val="auto"/>
          <w:kern w:val="0"/>
          <w:sz w:val="24"/>
          <w:szCs w:val="24"/>
          <w:lang w:eastAsia="en-US"/>
        </w:rPr>
        <w:t xml:space="preserve">3.9.5. </w:t>
      </w:r>
      <w:r w:rsidRPr="002A7FA3">
        <w:rPr>
          <w:rFonts w:ascii="Arial" w:hAnsi="Arial" w:cs="Arial"/>
          <w:color w:val="auto"/>
          <w:kern w:val="0"/>
          <w:sz w:val="24"/>
          <w:szCs w:val="24"/>
        </w:rPr>
        <w:t>Способ фиксации результата выполнения административной процедуры</w:t>
      </w:r>
      <w:r>
        <w:rPr>
          <w:rFonts w:ascii="Arial" w:hAnsi="Arial" w:cs="Arial"/>
          <w:color w:val="auto"/>
          <w:kern w:val="0"/>
          <w:sz w:val="24"/>
          <w:szCs w:val="24"/>
        </w:rPr>
        <w:t xml:space="preserve"> </w:t>
      </w:r>
      <w:r w:rsidRPr="002A7FA3">
        <w:rPr>
          <w:rFonts w:ascii="Arial" w:hAnsi="Arial" w:cs="Arial"/>
          <w:color w:val="auto"/>
          <w:kern w:val="0"/>
          <w:sz w:val="24"/>
          <w:szCs w:val="24"/>
        </w:rPr>
        <w:t>– регистрация в Журнале</w:t>
      </w:r>
      <w:r w:rsidRPr="002A7FA3">
        <w:rPr>
          <w:rFonts w:ascii="Arial" w:hAnsi="Arial" w:cs="Arial"/>
          <w:color w:val="00B050"/>
          <w:kern w:val="0"/>
          <w:sz w:val="24"/>
          <w:szCs w:val="24"/>
        </w:rPr>
        <w:t xml:space="preserve"> </w:t>
      </w:r>
      <w:r w:rsidRPr="002A7FA3">
        <w:rPr>
          <w:rFonts w:ascii="Arial" w:hAnsi="Arial" w:cs="Arial"/>
          <w:color w:val="auto"/>
          <w:kern w:val="0"/>
          <w:sz w:val="24"/>
          <w:szCs w:val="24"/>
        </w:rPr>
        <w:t>регистрации постановлений.</w:t>
      </w:r>
    </w:p>
    <w:p w:rsidR="008F3356" w:rsidRDefault="008F3356" w:rsidP="0074358A">
      <w:pPr>
        <w:tabs>
          <w:tab w:val="clear" w:pos="709"/>
        </w:tabs>
        <w:spacing w:after="0" w:line="240" w:lineRule="auto"/>
        <w:ind w:firstLine="709"/>
        <w:jc w:val="both"/>
        <w:rPr>
          <w:rFonts w:ascii="Arial" w:hAnsi="Arial" w:cs="Arial"/>
          <w:bCs/>
          <w:color w:val="auto"/>
          <w:kern w:val="0"/>
          <w:sz w:val="24"/>
          <w:szCs w:val="24"/>
          <w:lang w:eastAsia="en-US"/>
        </w:rPr>
      </w:pPr>
      <w:r w:rsidRPr="002A7FA3">
        <w:rPr>
          <w:rFonts w:ascii="Arial" w:hAnsi="Arial" w:cs="Arial"/>
          <w:bCs/>
          <w:color w:val="auto"/>
          <w:kern w:val="0"/>
          <w:sz w:val="24"/>
          <w:szCs w:val="24"/>
          <w:lang w:eastAsia="en-US"/>
        </w:rPr>
        <w:t>3.9.6.</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Срок</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выдачи результата</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не должен превышать 10 календарных дней с даты</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регистрации обращения 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2A7FA3">
        <w:rPr>
          <w:rFonts w:ascii="Arial" w:hAnsi="Arial" w:cs="Arial"/>
          <w:bCs/>
          <w:color w:val="auto"/>
          <w:kern w:val="0"/>
          <w:sz w:val="24"/>
          <w:szCs w:val="24"/>
          <w:lang w:eastAsia="en-US"/>
        </w:rPr>
        <w:t>услуги документах.</w:t>
      </w:r>
    </w:p>
    <w:p w:rsidR="008F3356" w:rsidRPr="002A7FA3" w:rsidRDefault="008F3356" w:rsidP="0074358A">
      <w:pPr>
        <w:tabs>
          <w:tab w:val="clear" w:pos="709"/>
        </w:tabs>
        <w:spacing w:after="0" w:line="240" w:lineRule="auto"/>
        <w:ind w:firstLine="709"/>
        <w:jc w:val="both"/>
        <w:rPr>
          <w:rFonts w:ascii="Arial" w:hAnsi="Arial" w:cs="Arial"/>
          <w:color w:val="auto"/>
          <w:kern w:val="0"/>
          <w:sz w:val="24"/>
          <w:szCs w:val="24"/>
        </w:rPr>
      </w:pPr>
    </w:p>
    <w:p w:rsidR="008F3356" w:rsidRDefault="008F3356" w:rsidP="0074358A">
      <w:pPr>
        <w:widowControl w:val="0"/>
        <w:autoSpaceDE w:val="0"/>
        <w:autoSpaceDN w:val="0"/>
        <w:adjustRightInd w:val="0"/>
        <w:spacing w:after="0" w:line="240" w:lineRule="auto"/>
        <w:ind w:firstLine="709"/>
        <w:jc w:val="center"/>
        <w:rPr>
          <w:rFonts w:ascii="Arial" w:hAnsi="Arial" w:cs="Arial"/>
          <w:b/>
          <w:bCs/>
          <w:sz w:val="30"/>
          <w:szCs w:val="30"/>
        </w:rPr>
      </w:pPr>
      <w:r w:rsidRPr="0074358A">
        <w:rPr>
          <w:rFonts w:ascii="Arial" w:hAnsi="Arial" w:cs="Arial"/>
          <w:b/>
          <w:bCs/>
          <w:sz w:val="30"/>
          <w:szCs w:val="30"/>
        </w:rPr>
        <w:t>IV. Формы контроля за предоставлением муниципальной услуги</w:t>
      </w:r>
    </w:p>
    <w:p w:rsidR="008F3356" w:rsidRPr="0074358A" w:rsidRDefault="008F3356" w:rsidP="0074358A">
      <w:pPr>
        <w:widowControl w:val="0"/>
        <w:autoSpaceDE w:val="0"/>
        <w:autoSpaceDN w:val="0"/>
        <w:adjustRightInd w:val="0"/>
        <w:spacing w:after="0" w:line="240" w:lineRule="auto"/>
        <w:ind w:firstLine="709"/>
        <w:jc w:val="center"/>
        <w:rPr>
          <w:rFonts w:ascii="Arial" w:hAnsi="Arial" w:cs="Arial"/>
          <w:b/>
          <w:bCs/>
          <w:sz w:val="30"/>
          <w:szCs w:val="30"/>
        </w:rPr>
      </w:pP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Текущий контроль за соблюдением и исполнением должностными лицами Администрации</w:t>
      </w:r>
      <w:r>
        <w:rPr>
          <w:rFonts w:ascii="Arial" w:hAnsi="Arial" w:cs="Arial"/>
          <w:sz w:val="24"/>
          <w:szCs w:val="24"/>
        </w:rPr>
        <w:t xml:space="preserve"> </w:t>
      </w:r>
      <w:r w:rsidRPr="002A7FA3">
        <w:rPr>
          <w:rFonts w:ascii="Arial" w:hAnsi="Arial" w:cs="Arial"/>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Глава</w:t>
      </w:r>
      <w:r>
        <w:rPr>
          <w:rFonts w:ascii="Arial" w:hAnsi="Arial" w:cs="Arial"/>
          <w:sz w:val="24"/>
          <w:szCs w:val="24"/>
        </w:rPr>
        <w:t xml:space="preserve"> города Фатежа</w:t>
      </w:r>
      <w:r w:rsidRPr="002A7FA3">
        <w:rPr>
          <w:rFonts w:ascii="Arial" w:hAnsi="Arial" w:cs="Arial"/>
          <w:sz w:val="24"/>
          <w:szCs w:val="24"/>
        </w:rPr>
        <w:t>;</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 xml:space="preserve">- заместитель главы Администрации </w:t>
      </w:r>
      <w:r>
        <w:rPr>
          <w:rFonts w:ascii="Arial" w:hAnsi="Arial" w:cs="Arial"/>
          <w:sz w:val="24"/>
          <w:szCs w:val="24"/>
        </w:rPr>
        <w:t xml:space="preserve">города </w:t>
      </w:r>
      <w:r w:rsidRPr="002A7FA3">
        <w:rPr>
          <w:rFonts w:ascii="Arial" w:hAnsi="Arial" w:cs="Arial"/>
          <w:sz w:val="24"/>
          <w:szCs w:val="24"/>
        </w:rPr>
        <w:t>Фатеж</w:t>
      </w:r>
      <w:r>
        <w:rPr>
          <w:rFonts w:ascii="Arial" w:hAnsi="Arial" w:cs="Arial"/>
          <w:sz w:val="24"/>
          <w:szCs w:val="24"/>
        </w:rPr>
        <w:t>а</w:t>
      </w:r>
      <w:r w:rsidRPr="002A7FA3">
        <w:rPr>
          <w:rFonts w:ascii="Arial" w:hAnsi="Arial" w:cs="Arial"/>
          <w:sz w:val="24"/>
          <w:szCs w:val="24"/>
        </w:rPr>
        <w:t>.</w:t>
      </w:r>
    </w:p>
    <w:p w:rsidR="008F3356" w:rsidRPr="002A7FA3" w:rsidRDefault="008F3356" w:rsidP="0074358A">
      <w:pPr>
        <w:spacing w:after="0" w:line="240" w:lineRule="auto"/>
        <w:ind w:firstLine="709"/>
        <w:jc w:val="both"/>
        <w:rPr>
          <w:rFonts w:ascii="Arial" w:hAnsi="Arial" w:cs="Arial"/>
          <w:kern w:val="2"/>
          <w:sz w:val="24"/>
          <w:szCs w:val="24"/>
          <w:lang w:eastAsia="zh-CN"/>
        </w:rPr>
      </w:pPr>
      <w:r w:rsidRPr="002A7FA3">
        <w:rPr>
          <w:rFonts w:ascii="Arial" w:hAnsi="Arial" w:cs="Arial"/>
          <w:kern w:val="2"/>
          <w:sz w:val="24"/>
          <w:szCs w:val="24"/>
          <w:lang w:eastAsia="zh-CN"/>
        </w:rPr>
        <w:t xml:space="preserve">Периодичность осуществления текущего контроля устанавливается распоряжением Администрации. </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4.2.1. Контроль</w:t>
      </w:r>
      <w:r w:rsidRPr="002A7FA3">
        <w:rPr>
          <w:rFonts w:ascii="Arial" w:hAnsi="Arial" w:cs="Arial"/>
          <w:bCs/>
          <w:sz w:val="24"/>
          <w:szCs w:val="24"/>
        </w:rPr>
        <w:t xml:space="preserve"> </w:t>
      </w:r>
      <w:r w:rsidRPr="002A7FA3">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4.2.2. Порядок и периодичность проведения плановых проверок выполнения Администрацией положений настоящего</w:t>
      </w:r>
      <w:r>
        <w:rPr>
          <w:rFonts w:ascii="Arial" w:hAnsi="Arial" w:cs="Arial"/>
          <w:bCs/>
          <w:sz w:val="24"/>
          <w:szCs w:val="24"/>
        </w:rPr>
        <w:t xml:space="preserve"> </w:t>
      </w:r>
      <w:r w:rsidRPr="002A7FA3">
        <w:rPr>
          <w:rFonts w:ascii="Arial" w:hAnsi="Arial" w:cs="Arial"/>
          <w:bCs/>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bCs/>
          <w:sz w:val="24"/>
          <w:szCs w:val="24"/>
        </w:rPr>
        <w:t xml:space="preserve">города </w:t>
      </w:r>
      <w:r w:rsidRPr="002A7FA3">
        <w:rPr>
          <w:rFonts w:ascii="Arial" w:hAnsi="Arial" w:cs="Arial"/>
          <w:bCs/>
          <w:sz w:val="24"/>
          <w:szCs w:val="24"/>
        </w:rPr>
        <w:t>Фатеж</w:t>
      </w:r>
      <w:r>
        <w:rPr>
          <w:rFonts w:ascii="Arial" w:hAnsi="Arial" w:cs="Arial"/>
          <w:bCs/>
          <w:sz w:val="24"/>
          <w:szCs w:val="24"/>
        </w:rPr>
        <w:t>а</w:t>
      </w:r>
      <w:r w:rsidRPr="002A7FA3">
        <w:rPr>
          <w:rFonts w:ascii="Arial" w:hAnsi="Arial" w:cs="Arial"/>
          <w:bCs/>
          <w:sz w:val="24"/>
          <w:szCs w:val="24"/>
        </w:rPr>
        <w:t xml:space="preserve">. </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8F3356" w:rsidRPr="002A7FA3" w:rsidRDefault="008F3356" w:rsidP="0074358A">
      <w:pPr>
        <w:widowControl w:val="0"/>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 xml:space="preserve">4.3. Ответственность должностных лиц </w:t>
      </w:r>
      <w:r w:rsidRPr="002A7FA3">
        <w:rPr>
          <w:rFonts w:ascii="Arial" w:hAnsi="Arial" w:cs="Arial"/>
          <w:b/>
          <w:bCs/>
          <w:kern w:val="2"/>
          <w:sz w:val="24"/>
          <w:szCs w:val="24"/>
          <w:lang w:eastAsia="zh-CN"/>
        </w:rPr>
        <w:t>органа местного самоуправления</w:t>
      </w:r>
      <w:r>
        <w:rPr>
          <w:rFonts w:ascii="Arial" w:hAnsi="Arial" w:cs="Arial"/>
          <w:b/>
          <w:bCs/>
          <w:kern w:val="2"/>
          <w:sz w:val="24"/>
          <w:szCs w:val="24"/>
          <w:lang w:eastAsia="zh-CN"/>
        </w:rPr>
        <w:t xml:space="preserve"> </w:t>
      </w:r>
      <w:r w:rsidRPr="002A7FA3">
        <w:rPr>
          <w:rFonts w:ascii="Arial" w:hAnsi="Arial" w:cs="Arial"/>
          <w:b/>
          <w:bCs/>
          <w:sz w:val="24"/>
          <w:szCs w:val="24"/>
        </w:rPr>
        <w:t>за решения и действия (бездействие), принимаемые (осуществляемые) ими в ходе предоставления муниципальной услуги</w:t>
      </w:r>
    </w:p>
    <w:p w:rsidR="008F3356" w:rsidRPr="002A7FA3" w:rsidRDefault="008F3356" w:rsidP="0074358A">
      <w:pPr>
        <w:tabs>
          <w:tab w:val="left" w:pos="0"/>
        </w:tabs>
        <w:spacing w:after="0" w:line="240" w:lineRule="auto"/>
        <w:ind w:firstLine="709"/>
        <w:jc w:val="both"/>
        <w:rPr>
          <w:rFonts w:ascii="Arial" w:hAnsi="Arial" w:cs="Arial"/>
          <w:kern w:val="2"/>
          <w:sz w:val="24"/>
          <w:szCs w:val="24"/>
          <w:lang w:eastAsia="zh-CN"/>
        </w:rPr>
      </w:pPr>
      <w:r w:rsidRPr="002A7FA3">
        <w:rPr>
          <w:rFonts w:ascii="Arial" w:hAnsi="Arial" w:cs="Arial"/>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kern w:val="2"/>
          <w:sz w:val="24"/>
          <w:szCs w:val="24"/>
          <w:lang w:eastAsia="zh-CN"/>
        </w:rPr>
        <w:t xml:space="preserve"> </w:t>
      </w:r>
    </w:p>
    <w:p w:rsidR="008F3356" w:rsidRPr="002A7FA3" w:rsidRDefault="008F3356" w:rsidP="0074358A">
      <w:pPr>
        <w:autoSpaceDN w:val="0"/>
        <w:adjustRightInd w:val="0"/>
        <w:spacing w:after="0" w:line="240" w:lineRule="auto"/>
        <w:ind w:firstLine="709"/>
        <w:jc w:val="both"/>
        <w:rPr>
          <w:rFonts w:ascii="Arial" w:hAnsi="Arial" w:cs="Arial"/>
          <w:kern w:val="2"/>
          <w:sz w:val="24"/>
          <w:szCs w:val="24"/>
          <w:lang w:eastAsia="zh-CN"/>
        </w:rPr>
      </w:pPr>
      <w:r>
        <w:rPr>
          <w:rFonts w:ascii="Arial" w:hAnsi="Arial" w:cs="Arial"/>
          <w:kern w:val="2"/>
          <w:sz w:val="24"/>
          <w:szCs w:val="24"/>
          <w:lang w:eastAsia="zh-CN"/>
        </w:rPr>
        <w:t xml:space="preserve"> </w:t>
      </w:r>
      <w:r w:rsidRPr="002A7FA3">
        <w:rPr>
          <w:rFonts w:ascii="Arial" w:hAnsi="Arial" w:cs="Arial"/>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F3356" w:rsidRPr="002A7FA3" w:rsidRDefault="008F3356" w:rsidP="0074358A">
      <w:pPr>
        <w:autoSpaceDE w:val="0"/>
        <w:autoSpaceDN w:val="0"/>
        <w:adjustRightInd w:val="0"/>
        <w:spacing w:after="0" w:line="240" w:lineRule="auto"/>
        <w:ind w:firstLine="709"/>
        <w:jc w:val="both"/>
        <w:rPr>
          <w:rFonts w:ascii="Arial" w:hAnsi="Arial" w:cs="Arial"/>
          <w:b/>
          <w:bCs/>
          <w:sz w:val="24"/>
          <w:szCs w:val="24"/>
        </w:rPr>
      </w:pPr>
      <w:r w:rsidRPr="002A7FA3">
        <w:rPr>
          <w:rFonts w:ascii="Arial" w:hAnsi="Arial" w:cs="Arial"/>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F3356" w:rsidRDefault="008F3356" w:rsidP="0074358A">
      <w:pPr>
        <w:spacing w:after="0" w:line="240" w:lineRule="auto"/>
        <w:ind w:firstLine="709"/>
        <w:jc w:val="both"/>
        <w:rPr>
          <w:rFonts w:ascii="Arial" w:hAnsi="Arial" w:cs="Arial"/>
          <w:bCs/>
          <w:kern w:val="2"/>
          <w:sz w:val="24"/>
          <w:szCs w:val="24"/>
          <w:lang w:eastAsia="zh-CN"/>
        </w:rPr>
      </w:pPr>
      <w:r w:rsidRPr="002A7FA3">
        <w:rPr>
          <w:rFonts w:ascii="Arial" w:hAnsi="Arial" w:cs="Arial"/>
          <w:bCs/>
          <w:kern w:val="2"/>
          <w:sz w:val="24"/>
          <w:szCs w:val="24"/>
          <w:lang w:eastAsia="zh-CN"/>
        </w:rPr>
        <w:t>Для осуществления контроля за предоставлением муниципальной</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а также</w:t>
      </w:r>
      <w:r>
        <w:rPr>
          <w:rFonts w:ascii="Arial" w:hAnsi="Arial" w:cs="Arial"/>
          <w:bCs/>
          <w:kern w:val="2"/>
          <w:sz w:val="24"/>
          <w:szCs w:val="24"/>
          <w:lang w:eastAsia="zh-CN"/>
        </w:rPr>
        <w:t xml:space="preserve"> </w:t>
      </w:r>
      <w:r w:rsidRPr="002A7FA3">
        <w:rPr>
          <w:rFonts w:ascii="Arial" w:hAnsi="Arial" w:cs="Arial"/>
          <w:bCs/>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F3356" w:rsidRPr="002A7FA3" w:rsidRDefault="008F3356" w:rsidP="0074358A">
      <w:pPr>
        <w:spacing w:after="0" w:line="240" w:lineRule="auto"/>
        <w:ind w:firstLine="709"/>
        <w:jc w:val="both"/>
        <w:rPr>
          <w:rFonts w:ascii="Arial" w:hAnsi="Arial" w:cs="Arial"/>
          <w:bCs/>
          <w:kern w:val="2"/>
          <w:sz w:val="24"/>
          <w:szCs w:val="24"/>
          <w:lang w:eastAsia="zh-CN"/>
        </w:rPr>
      </w:pPr>
    </w:p>
    <w:p w:rsidR="008F3356" w:rsidRDefault="008F3356" w:rsidP="0074358A">
      <w:pPr>
        <w:autoSpaceDE w:val="0"/>
        <w:autoSpaceDN w:val="0"/>
        <w:adjustRightInd w:val="0"/>
        <w:spacing w:after="0" w:line="240" w:lineRule="auto"/>
        <w:ind w:firstLine="709"/>
        <w:jc w:val="center"/>
        <w:rPr>
          <w:rFonts w:ascii="Arial" w:hAnsi="Arial" w:cs="Arial"/>
          <w:b/>
          <w:bCs/>
          <w:color w:val="auto"/>
          <w:kern w:val="0"/>
          <w:sz w:val="30"/>
          <w:szCs w:val="30"/>
          <w:lang w:eastAsia="en-US"/>
        </w:rPr>
      </w:pPr>
      <w:r w:rsidRPr="0072444D">
        <w:rPr>
          <w:rFonts w:ascii="Arial" w:hAnsi="Arial" w:cs="Arial"/>
          <w:b/>
          <w:bCs/>
          <w:color w:val="auto"/>
          <w:kern w:val="0"/>
          <w:sz w:val="30"/>
          <w:szCs w:val="30"/>
          <w:lang w:val="en-US" w:eastAsia="en-US"/>
        </w:rPr>
        <w:t>V</w:t>
      </w:r>
      <w:r w:rsidRPr="0072444D">
        <w:rPr>
          <w:rFonts w:ascii="Arial" w:hAnsi="Arial" w:cs="Arial"/>
          <w:b/>
          <w:bCs/>
          <w:color w:val="auto"/>
          <w:kern w:val="0"/>
          <w:sz w:val="30"/>
          <w:szCs w:val="30"/>
          <w:lang w:eastAsia="en-US"/>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3356" w:rsidRPr="0072444D" w:rsidRDefault="008F3356" w:rsidP="0074358A">
      <w:pPr>
        <w:autoSpaceDE w:val="0"/>
        <w:autoSpaceDN w:val="0"/>
        <w:adjustRightInd w:val="0"/>
        <w:spacing w:after="0" w:line="240" w:lineRule="auto"/>
        <w:ind w:firstLine="709"/>
        <w:jc w:val="center"/>
        <w:rPr>
          <w:rFonts w:ascii="Arial" w:hAnsi="Arial" w:cs="Arial"/>
          <w:b/>
          <w:bCs/>
          <w:color w:val="auto"/>
          <w:kern w:val="0"/>
          <w:sz w:val="30"/>
          <w:szCs w:val="30"/>
          <w:lang w:eastAsia="ru-RU"/>
        </w:rPr>
      </w:pPr>
    </w:p>
    <w:p w:rsidR="008F3356" w:rsidRPr="002A7FA3" w:rsidRDefault="008F3356" w:rsidP="0074358A">
      <w:pPr>
        <w:tabs>
          <w:tab w:val="left" w:pos="2760"/>
        </w:tabs>
        <w:autoSpaceDE w:val="0"/>
        <w:autoSpaceDN w:val="0"/>
        <w:adjustRightInd w:val="0"/>
        <w:spacing w:after="0" w:line="240" w:lineRule="auto"/>
        <w:ind w:firstLine="709"/>
        <w:jc w:val="both"/>
        <w:rPr>
          <w:rFonts w:ascii="Arial" w:hAnsi="Arial" w:cs="Arial"/>
          <w:b/>
          <w:bCs/>
          <w:kern w:val="2"/>
          <w:sz w:val="24"/>
          <w:szCs w:val="24"/>
          <w:lang w:eastAsia="zh-CN"/>
        </w:rPr>
      </w:pPr>
      <w:r w:rsidRPr="002A7FA3">
        <w:rPr>
          <w:rFonts w:ascii="Arial" w:hAnsi="Arial" w:cs="Arial"/>
          <w:b/>
          <w:bCs/>
          <w:sz w:val="24"/>
          <w:szCs w:val="24"/>
        </w:rPr>
        <w:t>5.1.</w:t>
      </w:r>
      <w:r>
        <w:rPr>
          <w:rFonts w:ascii="Arial" w:hAnsi="Arial" w:cs="Arial"/>
          <w:b/>
          <w:bCs/>
          <w:sz w:val="24"/>
          <w:szCs w:val="24"/>
        </w:rPr>
        <w:t xml:space="preserve"> </w:t>
      </w:r>
      <w:r w:rsidRPr="002A7FA3">
        <w:rPr>
          <w:rFonts w:ascii="Arial" w:hAnsi="Arial" w:cs="Arial"/>
          <w:b/>
          <w:bCs/>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Pr>
          <w:rFonts w:ascii="Arial" w:hAnsi="Arial" w:cs="Arial"/>
          <w:b/>
          <w:bCs/>
          <w:sz w:val="24"/>
          <w:szCs w:val="24"/>
        </w:rPr>
        <w:t xml:space="preserve"> </w:t>
      </w:r>
      <w:r w:rsidRPr="002A7FA3">
        <w:rPr>
          <w:rFonts w:ascii="Arial" w:hAnsi="Arial" w:cs="Arial"/>
          <w:b/>
          <w:bCs/>
          <w:sz w:val="24"/>
          <w:szCs w:val="24"/>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8F3356" w:rsidRPr="002A7FA3" w:rsidRDefault="008F3356" w:rsidP="0074358A">
      <w:pPr>
        <w:autoSpaceDN w:val="0"/>
        <w:adjustRightInd w:val="0"/>
        <w:spacing w:after="0" w:line="240" w:lineRule="auto"/>
        <w:ind w:firstLine="709"/>
        <w:jc w:val="both"/>
        <w:outlineLvl w:val="0"/>
        <w:rPr>
          <w:rFonts w:ascii="Arial" w:hAnsi="Arial" w:cs="Arial"/>
          <w:sz w:val="24"/>
          <w:szCs w:val="24"/>
        </w:rPr>
      </w:pPr>
      <w:r w:rsidRPr="002A7FA3">
        <w:rPr>
          <w:rFonts w:ascii="Arial" w:hAnsi="Arial" w:cs="Arial"/>
          <w:sz w:val="24"/>
          <w:szCs w:val="24"/>
        </w:rPr>
        <w:t>Заявитель имеет право</w:t>
      </w:r>
      <w:r>
        <w:rPr>
          <w:rFonts w:ascii="Arial" w:hAnsi="Arial" w:cs="Arial"/>
          <w:sz w:val="24"/>
          <w:szCs w:val="24"/>
        </w:rPr>
        <w:t xml:space="preserve"> </w:t>
      </w:r>
      <w:r w:rsidRPr="002A7FA3">
        <w:rPr>
          <w:rFonts w:ascii="Arial" w:hAnsi="Arial" w:cs="Arial"/>
          <w:sz w:val="24"/>
          <w:szCs w:val="24"/>
        </w:rPr>
        <w:t>подать жалобу на</w:t>
      </w:r>
      <w:r>
        <w:rPr>
          <w:rFonts w:ascii="Arial" w:hAnsi="Arial" w:cs="Arial"/>
          <w:sz w:val="24"/>
          <w:szCs w:val="24"/>
        </w:rPr>
        <w:t xml:space="preserve"> </w:t>
      </w:r>
      <w:r w:rsidRPr="002A7FA3">
        <w:rPr>
          <w:rFonts w:ascii="Arial" w:hAnsi="Arial" w:cs="Arial"/>
          <w:bCs/>
          <w:kern w:val="2"/>
          <w:sz w:val="24"/>
          <w:szCs w:val="24"/>
          <w:lang w:eastAsia="zh-CN"/>
        </w:rPr>
        <w:t xml:space="preserve">жалобу </w:t>
      </w:r>
      <w:r w:rsidRPr="002A7FA3">
        <w:rPr>
          <w:rFonts w:ascii="Arial" w:hAnsi="Arial" w:cs="Arial"/>
          <w:bCs/>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2A7FA3">
        <w:rPr>
          <w:rFonts w:ascii="Arial" w:hAnsi="Arial" w:cs="Arial"/>
          <w:sz w:val="24"/>
          <w:szCs w:val="24"/>
        </w:rPr>
        <w:t>, многофункционального центра, работника многофункционального центра.</w:t>
      </w:r>
    </w:p>
    <w:p w:rsidR="008F3356" w:rsidRPr="002A7FA3" w:rsidRDefault="008F3356" w:rsidP="0074358A">
      <w:pPr>
        <w:spacing w:after="0" w:line="240" w:lineRule="auto"/>
        <w:ind w:firstLine="709"/>
        <w:jc w:val="both"/>
        <w:outlineLvl w:val="0"/>
        <w:rPr>
          <w:rFonts w:ascii="Arial" w:hAnsi="Arial" w:cs="Arial"/>
          <w:bCs/>
          <w:sz w:val="24"/>
          <w:szCs w:val="24"/>
        </w:rPr>
      </w:pPr>
      <w:r w:rsidRPr="002A7FA3">
        <w:rPr>
          <w:rFonts w:ascii="Arial" w:hAnsi="Arial" w:cs="Arial"/>
          <w:sz w:val="24"/>
          <w:szCs w:val="24"/>
        </w:rPr>
        <w:t>Заявитель имеет право направить жалобу,</w:t>
      </w:r>
      <w:r>
        <w:rPr>
          <w:rFonts w:ascii="Arial" w:hAnsi="Arial" w:cs="Arial"/>
          <w:sz w:val="24"/>
          <w:szCs w:val="24"/>
        </w:rPr>
        <w:t xml:space="preserve"> </w:t>
      </w:r>
      <w:r w:rsidRPr="002A7FA3">
        <w:rPr>
          <w:rFonts w:ascii="Arial" w:hAnsi="Arial" w:cs="Arial"/>
          <w:bCs/>
          <w:sz w:val="24"/>
          <w:szCs w:val="24"/>
        </w:rPr>
        <w:t>в том числе</w:t>
      </w:r>
      <w:r>
        <w:rPr>
          <w:rFonts w:ascii="Arial" w:hAnsi="Arial" w:cs="Arial"/>
          <w:bCs/>
          <w:sz w:val="24"/>
          <w:szCs w:val="24"/>
        </w:rPr>
        <w:t xml:space="preserve"> </w:t>
      </w:r>
      <w:r w:rsidRPr="002A7FA3">
        <w:rPr>
          <w:rFonts w:ascii="Arial" w:hAnsi="Arial" w:cs="Arial"/>
          <w:bCs/>
          <w:sz w:val="24"/>
          <w:szCs w:val="24"/>
        </w:rPr>
        <w:t>посредством федеральной государственной информационной системы</w:t>
      </w:r>
      <w:r>
        <w:rPr>
          <w:rFonts w:ascii="Arial" w:hAnsi="Arial" w:cs="Arial"/>
          <w:bCs/>
          <w:sz w:val="24"/>
          <w:szCs w:val="24"/>
        </w:rPr>
        <w:t xml:space="preserve"> </w:t>
      </w:r>
      <w:r w:rsidRPr="002A7FA3">
        <w:rPr>
          <w:rFonts w:ascii="Arial" w:hAnsi="Arial" w:cs="Arial"/>
          <w:bCs/>
          <w:sz w:val="24"/>
          <w:szCs w:val="24"/>
        </w:rPr>
        <w:t>«Единый портал государственных и муниципальных услуг (функций)»</w:t>
      </w:r>
      <w:r>
        <w:rPr>
          <w:rFonts w:ascii="Arial" w:hAnsi="Arial" w:cs="Arial"/>
          <w:bCs/>
          <w:sz w:val="24"/>
          <w:szCs w:val="24"/>
        </w:rPr>
        <w:t xml:space="preserve"> </w:t>
      </w:r>
      <w:hyperlink r:id="rId12" w:history="1">
        <w:r w:rsidRPr="002A7FA3">
          <w:rPr>
            <w:rFonts w:ascii="Arial" w:hAnsi="Arial" w:cs="Arial"/>
            <w:bCs/>
            <w:sz w:val="24"/>
            <w:szCs w:val="24"/>
            <w:u w:val="single"/>
            <w:lang w:val="en-US"/>
          </w:rPr>
          <w:t>http</w:t>
        </w:r>
        <w:r w:rsidRPr="002A7FA3">
          <w:rPr>
            <w:rFonts w:ascii="Arial" w:hAnsi="Arial" w:cs="Arial"/>
            <w:bCs/>
            <w:sz w:val="24"/>
            <w:szCs w:val="24"/>
            <w:u w:val="single"/>
          </w:rPr>
          <w:t>://</w:t>
        </w:r>
        <w:r w:rsidRPr="002A7FA3">
          <w:rPr>
            <w:rFonts w:ascii="Arial" w:hAnsi="Arial" w:cs="Arial"/>
            <w:bCs/>
            <w:sz w:val="24"/>
            <w:szCs w:val="24"/>
            <w:u w:val="single"/>
            <w:lang w:val="en-US"/>
          </w:rPr>
          <w:t>gosuslugi</w:t>
        </w:r>
        <w:r w:rsidRPr="002A7FA3">
          <w:rPr>
            <w:rFonts w:ascii="Arial" w:hAnsi="Arial" w:cs="Arial"/>
            <w:bCs/>
            <w:sz w:val="24"/>
            <w:szCs w:val="24"/>
            <w:u w:val="single"/>
          </w:rPr>
          <w:t>.</w:t>
        </w:r>
        <w:r w:rsidRPr="002A7FA3">
          <w:rPr>
            <w:rFonts w:ascii="Arial" w:hAnsi="Arial" w:cs="Arial"/>
            <w:bCs/>
            <w:sz w:val="24"/>
            <w:szCs w:val="24"/>
            <w:u w:val="single"/>
            <w:lang w:val="en-US"/>
          </w:rPr>
          <w:t>ru</w:t>
        </w:r>
      </w:hyperlink>
      <w:r w:rsidRPr="002A7FA3">
        <w:rPr>
          <w:rFonts w:ascii="Arial" w:hAnsi="Arial" w:cs="Arial"/>
          <w:bCs/>
          <w:sz w:val="24"/>
          <w:szCs w:val="24"/>
        </w:rPr>
        <w:t>.</w:t>
      </w:r>
    </w:p>
    <w:p w:rsidR="008F3356" w:rsidRPr="002A7FA3" w:rsidRDefault="008F3356" w:rsidP="0074358A">
      <w:pPr>
        <w:autoSpaceDN w:val="0"/>
        <w:adjustRightInd w:val="0"/>
        <w:spacing w:after="0" w:line="240" w:lineRule="auto"/>
        <w:ind w:firstLine="709"/>
        <w:jc w:val="both"/>
        <w:rPr>
          <w:rFonts w:ascii="Arial" w:hAnsi="Arial" w:cs="Arial"/>
          <w:b/>
          <w:sz w:val="24"/>
          <w:szCs w:val="24"/>
        </w:rPr>
      </w:pPr>
      <w:r w:rsidRPr="002A7FA3">
        <w:rPr>
          <w:rFonts w:ascii="Arial" w:hAnsi="Arial" w:cs="Arial"/>
          <w:b/>
          <w:sz w:val="24"/>
          <w:szCs w:val="24"/>
        </w:rPr>
        <w:t>5.2. Органы</w:t>
      </w:r>
      <w:r>
        <w:rPr>
          <w:rFonts w:ascii="Arial" w:hAnsi="Arial" w:cs="Arial"/>
          <w:b/>
          <w:sz w:val="24"/>
          <w:szCs w:val="24"/>
        </w:rPr>
        <w:t xml:space="preserve"> </w:t>
      </w:r>
      <w:r w:rsidRPr="002A7FA3">
        <w:rPr>
          <w:rFonts w:ascii="Arial" w:hAnsi="Arial" w:cs="Arial"/>
          <w:b/>
          <w:sz w:val="24"/>
          <w:szCs w:val="24"/>
        </w:rPr>
        <w:t>местного самоуправления Курской области, многофункциональные центры, ли</w:t>
      </w:r>
      <w:r w:rsidRPr="002A7FA3">
        <w:rPr>
          <w:rFonts w:ascii="Arial" w:hAnsi="Arial" w:cs="Arial"/>
          <w:b/>
          <w:bCs/>
          <w:sz w:val="24"/>
          <w:szCs w:val="24"/>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2A7FA3">
        <w:rPr>
          <w:rFonts w:ascii="Arial" w:hAnsi="Arial" w:cs="Arial"/>
          <w:b/>
          <w:sz w:val="24"/>
          <w:szCs w:val="24"/>
        </w:rPr>
        <w:t>, а также привлекаемые организации</w:t>
      </w:r>
      <w:r>
        <w:rPr>
          <w:rFonts w:ascii="Arial" w:hAnsi="Arial" w:cs="Arial"/>
          <w:b/>
          <w:sz w:val="24"/>
          <w:szCs w:val="24"/>
        </w:rPr>
        <w:t xml:space="preserve"> </w:t>
      </w:r>
      <w:r w:rsidRPr="002A7FA3">
        <w:rPr>
          <w:rFonts w:ascii="Arial" w:hAnsi="Arial" w:cs="Arial"/>
          <w:b/>
          <w:sz w:val="24"/>
          <w:szCs w:val="24"/>
        </w:rPr>
        <w:t>и уполномоченные на рассмотрение жалобы должностные лица, которым может быть направлена жалоба.</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Жалоба может быть направлена в:</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 xml:space="preserve">Администрацию </w:t>
      </w:r>
      <w:r>
        <w:rPr>
          <w:rFonts w:ascii="Arial" w:hAnsi="Arial" w:cs="Arial"/>
          <w:bCs/>
          <w:sz w:val="24"/>
          <w:szCs w:val="24"/>
        </w:rPr>
        <w:t xml:space="preserve">города </w:t>
      </w:r>
      <w:r w:rsidRPr="002A7FA3">
        <w:rPr>
          <w:rFonts w:ascii="Arial" w:hAnsi="Arial" w:cs="Arial"/>
          <w:bCs/>
          <w:sz w:val="24"/>
          <w:szCs w:val="24"/>
        </w:rPr>
        <w:t>Фатеж</w:t>
      </w:r>
      <w:r>
        <w:rPr>
          <w:rFonts w:ascii="Arial" w:hAnsi="Arial" w:cs="Arial"/>
          <w:bCs/>
          <w:sz w:val="24"/>
          <w:szCs w:val="24"/>
        </w:rPr>
        <w:t>а</w:t>
      </w:r>
      <w:r w:rsidRPr="002A7FA3">
        <w:rPr>
          <w:rFonts w:ascii="Arial" w:hAnsi="Arial" w:cs="Arial"/>
          <w:bCs/>
          <w:sz w:val="24"/>
          <w:szCs w:val="24"/>
        </w:rPr>
        <w:t xml:space="preserve">; </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8F3356" w:rsidRPr="002A7FA3" w:rsidRDefault="008F3356" w:rsidP="0074358A">
      <w:pPr>
        <w:autoSpaceDN w:val="0"/>
        <w:adjustRightInd w:val="0"/>
        <w:spacing w:after="0" w:line="240" w:lineRule="auto"/>
        <w:ind w:firstLine="709"/>
        <w:jc w:val="both"/>
        <w:rPr>
          <w:rFonts w:ascii="Arial" w:hAnsi="Arial" w:cs="Arial"/>
          <w:sz w:val="24"/>
          <w:szCs w:val="24"/>
        </w:rPr>
      </w:pPr>
      <w:r w:rsidRPr="002A7FA3">
        <w:rPr>
          <w:rFonts w:ascii="Arial" w:hAnsi="Arial" w:cs="Arial"/>
          <w:sz w:val="24"/>
          <w:szCs w:val="24"/>
        </w:rPr>
        <w:t>Жалобы рассматривают:</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sz w:val="24"/>
          <w:szCs w:val="24"/>
        </w:rPr>
        <w:t xml:space="preserve">в </w:t>
      </w:r>
      <w:r w:rsidRPr="002A7FA3">
        <w:rPr>
          <w:rFonts w:ascii="Arial" w:hAnsi="Arial" w:cs="Arial"/>
          <w:bCs/>
          <w:sz w:val="24"/>
          <w:szCs w:val="24"/>
        </w:rPr>
        <w:t xml:space="preserve">Администрации </w:t>
      </w:r>
      <w:r>
        <w:rPr>
          <w:rFonts w:ascii="Arial" w:hAnsi="Arial" w:cs="Arial"/>
          <w:bCs/>
          <w:sz w:val="24"/>
          <w:szCs w:val="24"/>
        </w:rPr>
        <w:t>города Фатежа</w:t>
      </w:r>
      <w:r w:rsidRPr="002A7FA3">
        <w:rPr>
          <w:rFonts w:ascii="Arial" w:hAnsi="Arial" w:cs="Arial"/>
          <w:bCs/>
          <w:sz w:val="24"/>
          <w:szCs w:val="24"/>
        </w:rPr>
        <w:t xml:space="preserve"> -</w:t>
      </w:r>
      <w:r>
        <w:rPr>
          <w:rFonts w:ascii="Arial" w:hAnsi="Arial" w:cs="Arial"/>
          <w:bCs/>
          <w:sz w:val="24"/>
          <w:szCs w:val="24"/>
        </w:rPr>
        <w:t xml:space="preserve"> </w:t>
      </w:r>
      <w:r w:rsidRPr="002A7FA3">
        <w:rPr>
          <w:rFonts w:ascii="Arial" w:hAnsi="Arial" w:cs="Arial"/>
          <w:bCs/>
          <w:sz w:val="24"/>
          <w:szCs w:val="24"/>
        </w:rPr>
        <w:t>уполномоченное на рассмотрение жалоб должностное лицо;</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руководитель многофункционального центра;</w:t>
      </w:r>
    </w:p>
    <w:p w:rsidR="008F3356" w:rsidRPr="002A7FA3" w:rsidRDefault="008F3356" w:rsidP="0074358A">
      <w:pPr>
        <w:autoSpaceDN w:val="0"/>
        <w:adjustRightInd w:val="0"/>
        <w:spacing w:after="0" w:line="240" w:lineRule="auto"/>
        <w:ind w:firstLine="709"/>
        <w:jc w:val="both"/>
        <w:rPr>
          <w:rFonts w:ascii="Arial" w:hAnsi="Arial" w:cs="Arial"/>
          <w:bCs/>
          <w:sz w:val="24"/>
          <w:szCs w:val="24"/>
        </w:rPr>
      </w:pPr>
      <w:r w:rsidRPr="002A7FA3">
        <w:rPr>
          <w:rFonts w:ascii="Arial" w:hAnsi="Arial" w:cs="Arial"/>
          <w:bCs/>
          <w:sz w:val="24"/>
          <w:szCs w:val="24"/>
        </w:rPr>
        <w:t>руководитель учредителя многофункционального центра.</w:t>
      </w:r>
    </w:p>
    <w:p w:rsidR="008F3356" w:rsidRPr="002A7FA3" w:rsidRDefault="008F3356" w:rsidP="0074358A">
      <w:pPr>
        <w:spacing w:after="0" w:line="240" w:lineRule="auto"/>
        <w:ind w:firstLine="709"/>
        <w:jc w:val="both"/>
        <w:outlineLvl w:val="0"/>
        <w:rPr>
          <w:rFonts w:ascii="Arial" w:hAnsi="Arial" w:cs="Arial"/>
          <w:b/>
          <w:bCs/>
          <w:sz w:val="24"/>
          <w:szCs w:val="24"/>
        </w:rPr>
      </w:pPr>
      <w:r w:rsidRPr="002A7FA3">
        <w:rPr>
          <w:rFonts w:ascii="Arial" w:hAnsi="Arial" w:cs="Arial"/>
          <w:b/>
          <w:bCs/>
          <w:sz w:val="24"/>
          <w:szCs w:val="24"/>
        </w:rPr>
        <w:t>5.3. Способы информирования заявителей о порядке подачи и рассмотрения жалобы, в том числе с использованием Единого портала</w:t>
      </w:r>
    </w:p>
    <w:p w:rsidR="008F3356" w:rsidRPr="002A7FA3" w:rsidRDefault="008F3356" w:rsidP="0074358A">
      <w:pPr>
        <w:spacing w:after="0" w:line="240" w:lineRule="auto"/>
        <w:ind w:firstLine="709"/>
        <w:jc w:val="both"/>
        <w:rPr>
          <w:rFonts w:ascii="Arial" w:hAnsi="Arial" w:cs="Arial"/>
          <w:bCs/>
          <w:kern w:val="2"/>
          <w:sz w:val="24"/>
          <w:szCs w:val="24"/>
        </w:rPr>
      </w:pPr>
      <w:r w:rsidRPr="002A7FA3">
        <w:rPr>
          <w:rFonts w:ascii="Arial" w:hAnsi="Arial" w:cs="Arial"/>
          <w:bCs/>
          <w:sz w:val="24"/>
          <w:szCs w:val="24"/>
        </w:rPr>
        <w:t>Информирование</w:t>
      </w:r>
      <w:r>
        <w:rPr>
          <w:rFonts w:ascii="Arial" w:hAnsi="Arial" w:cs="Arial"/>
          <w:bCs/>
          <w:sz w:val="24"/>
          <w:szCs w:val="24"/>
        </w:rPr>
        <w:t xml:space="preserve"> </w:t>
      </w:r>
      <w:r w:rsidRPr="002A7FA3">
        <w:rPr>
          <w:rFonts w:ascii="Arial" w:hAnsi="Arial" w:cs="Arial"/>
          <w:bCs/>
          <w:sz w:val="24"/>
          <w:szCs w:val="24"/>
        </w:rPr>
        <w:t>заявителей о порядке</w:t>
      </w:r>
      <w:r>
        <w:rPr>
          <w:rFonts w:ascii="Arial" w:hAnsi="Arial" w:cs="Arial"/>
          <w:bCs/>
          <w:sz w:val="24"/>
          <w:szCs w:val="24"/>
        </w:rPr>
        <w:t xml:space="preserve"> </w:t>
      </w:r>
      <w:r w:rsidRPr="002A7FA3">
        <w:rPr>
          <w:rFonts w:ascii="Arial" w:hAnsi="Arial" w:cs="Arial"/>
          <w:bCs/>
          <w:kern w:val="2"/>
          <w:sz w:val="24"/>
          <w:szCs w:val="24"/>
        </w:rPr>
        <w:t>подачи</w:t>
      </w:r>
      <w:r>
        <w:rPr>
          <w:rFonts w:ascii="Arial" w:hAnsi="Arial" w:cs="Arial"/>
          <w:bCs/>
          <w:kern w:val="2"/>
          <w:sz w:val="24"/>
          <w:szCs w:val="24"/>
        </w:rPr>
        <w:t xml:space="preserve"> </w:t>
      </w:r>
      <w:r w:rsidRPr="002A7FA3">
        <w:rPr>
          <w:rFonts w:ascii="Arial" w:hAnsi="Arial" w:cs="Arial"/>
          <w:bCs/>
          <w:kern w:val="2"/>
          <w:sz w:val="24"/>
          <w:szCs w:val="24"/>
        </w:rPr>
        <w:t xml:space="preserve">и рассмотрения жалобы </w:t>
      </w:r>
      <w:r w:rsidRPr="002A7FA3">
        <w:rPr>
          <w:rFonts w:ascii="Arial" w:hAnsi="Arial" w:cs="Arial"/>
          <w:bCs/>
          <w:sz w:val="24"/>
          <w:szCs w:val="24"/>
        </w:rPr>
        <w:t xml:space="preserve">осуществляется посредством размещения информации на стендах в местах предоставления </w:t>
      </w:r>
      <w:r w:rsidRPr="002A7FA3">
        <w:rPr>
          <w:rFonts w:ascii="Arial" w:hAnsi="Arial" w:cs="Arial"/>
          <w:sz w:val="24"/>
          <w:szCs w:val="24"/>
        </w:rPr>
        <w:t>муниципальной</w:t>
      </w:r>
      <w:r w:rsidRPr="002A7FA3">
        <w:rPr>
          <w:rFonts w:ascii="Arial" w:hAnsi="Arial" w:cs="Arial"/>
          <w:bCs/>
          <w:sz w:val="24"/>
          <w:szCs w:val="24"/>
        </w:rPr>
        <w:t xml:space="preserve"> услуги, в федеральной государственной информационной системе «Единый портал государственных и муниципальных услуг (функций)», ,</w:t>
      </w:r>
      <w:r>
        <w:rPr>
          <w:rFonts w:ascii="Arial" w:hAnsi="Arial" w:cs="Arial"/>
          <w:bCs/>
          <w:sz w:val="24"/>
          <w:szCs w:val="24"/>
        </w:rPr>
        <w:t xml:space="preserve"> </w:t>
      </w:r>
      <w:r w:rsidRPr="002A7FA3">
        <w:rPr>
          <w:rFonts w:ascii="Arial" w:hAnsi="Arial" w:cs="Arial"/>
          <w:bCs/>
          <w:sz w:val="24"/>
          <w:szCs w:val="24"/>
        </w:rPr>
        <w:t xml:space="preserve">на официальном сайте Администрации, предоставляющей </w:t>
      </w:r>
      <w:r w:rsidRPr="002A7FA3">
        <w:rPr>
          <w:rFonts w:ascii="Arial" w:hAnsi="Arial" w:cs="Arial"/>
          <w:sz w:val="24"/>
          <w:szCs w:val="24"/>
        </w:rPr>
        <w:t>муниципальную</w:t>
      </w:r>
      <w:r w:rsidRPr="002A7FA3">
        <w:rPr>
          <w:rFonts w:ascii="Arial" w:hAnsi="Arial" w:cs="Arial"/>
          <w:bCs/>
          <w:sz w:val="24"/>
          <w:szCs w:val="24"/>
        </w:rPr>
        <w:t xml:space="preserve"> услугу</w:t>
      </w:r>
      <w:r>
        <w:rPr>
          <w:rFonts w:ascii="Arial" w:hAnsi="Arial" w:cs="Arial"/>
          <w:bCs/>
          <w:sz w:val="24"/>
          <w:szCs w:val="24"/>
        </w:rPr>
        <w:t xml:space="preserve"> </w:t>
      </w:r>
      <w:r w:rsidRPr="002A7FA3">
        <w:rPr>
          <w:rFonts w:ascii="Arial" w:hAnsi="Arial" w:cs="Arial"/>
          <w:bCs/>
          <w:kern w:val="2"/>
          <w:sz w:val="24"/>
          <w:szCs w:val="24"/>
        </w:rPr>
        <w:t>осуществляется, в том числе по телефону, электронной почте,</w:t>
      </w:r>
      <w:r>
        <w:rPr>
          <w:rFonts w:ascii="Arial" w:hAnsi="Arial" w:cs="Arial"/>
          <w:bCs/>
          <w:kern w:val="2"/>
          <w:sz w:val="24"/>
          <w:szCs w:val="24"/>
        </w:rPr>
        <w:t xml:space="preserve"> </w:t>
      </w:r>
      <w:r w:rsidRPr="002A7FA3">
        <w:rPr>
          <w:rFonts w:ascii="Arial" w:hAnsi="Arial" w:cs="Arial"/>
          <w:bCs/>
          <w:kern w:val="2"/>
          <w:sz w:val="24"/>
          <w:szCs w:val="24"/>
        </w:rPr>
        <w:t>при личном приёме.</w:t>
      </w:r>
    </w:p>
    <w:p w:rsidR="008F3356" w:rsidRPr="002A7FA3" w:rsidRDefault="008F3356" w:rsidP="0074358A">
      <w:pPr>
        <w:spacing w:after="0" w:line="240" w:lineRule="auto"/>
        <w:ind w:firstLine="709"/>
        <w:jc w:val="both"/>
        <w:outlineLvl w:val="0"/>
        <w:rPr>
          <w:rFonts w:ascii="Arial" w:hAnsi="Arial" w:cs="Arial"/>
          <w:b/>
          <w:bCs/>
          <w:sz w:val="24"/>
          <w:szCs w:val="24"/>
        </w:rPr>
      </w:pPr>
      <w:r w:rsidRPr="002A7FA3">
        <w:rPr>
          <w:rFonts w:ascii="Arial" w:hAnsi="Arial" w:cs="Arial"/>
          <w:b/>
          <w:bCs/>
          <w:sz w:val="24"/>
          <w:szCs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F3356" w:rsidRPr="002A7FA3" w:rsidRDefault="008F3356" w:rsidP="0074358A">
      <w:pPr>
        <w:spacing w:after="0" w:line="240" w:lineRule="auto"/>
        <w:ind w:firstLine="709"/>
        <w:jc w:val="both"/>
        <w:outlineLvl w:val="0"/>
        <w:rPr>
          <w:rFonts w:ascii="Arial" w:hAnsi="Arial" w:cs="Arial"/>
          <w:bCs/>
          <w:sz w:val="24"/>
          <w:szCs w:val="24"/>
        </w:rPr>
      </w:pPr>
      <w:r w:rsidRPr="002A7FA3">
        <w:rPr>
          <w:rFonts w:ascii="Arial" w:hAnsi="Arial" w:cs="Arial"/>
          <w:bCs/>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F3356" w:rsidRPr="002A7FA3" w:rsidRDefault="008F3356" w:rsidP="0074358A">
      <w:pPr>
        <w:spacing w:after="0" w:line="240" w:lineRule="auto"/>
        <w:ind w:firstLine="709"/>
        <w:jc w:val="both"/>
        <w:outlineLvl w:val="0"/>
        <w:rPr>
          <w:rFonts w:ascii="Arial" w:hAnsi="Arial" w:cs="Arial"/>
          <w:bCs/>
          <w:sz w:val="24"/>
          <w:szCs w:val="24"/>
        </w:rPr>
      </w:pPr>
      <w:r w:rsidRPr="002A7FA3">
        <w:rPr>
          <w:rFonts w:ascii="Arial" w:hAnsi="Arial" w:cs="Arial"/>
          <w:bCs/>
          <w:sz w:val="24"/>
          <w:szCs w:val="24"/>
        </w:rPr>
        <w:t xml:space="preserve"> Федеральным законом</w:t>
      </w:r>
      <w:r>
        <w:rPr>
          <w:rFonts w:ascii="Arial" w:hAnsi="Arial" w:cs="Arial"/>
          <w:bCs/>
          <w:sz w:val="24"/>
          <w:szCs w:val="24"/>
        </w:rPr>
        <w:t xml:space="preserve"> </w:t>
      </w:r>
      <w:r w:rsidRPr="002A7FA3">
        <w:rPr>
          <w:rFonts w:ascii="Arial" w:hAnsi="Arial" w:cs="Arial"/>
          <w:bCs/>
          <w:sz w:val="24"/>
          <w:szCs w:val="24"/>
        </w:rPr>
        <w:t>от 27.07.2010 № 210-ФЗ</w:t>
      </w:r>
      <w:r>
        <w:rPr>
          <w:rFonts w:ascii="Arial" w:hAnsi="Arial" w:cs="Arial"/>
          <w:bCs/>
          <w:sz w:val="24"/>
          <w:szCs w:val="24"/>
        </w:rPr>
        <w:t xml:space="preserve"> </w:t>
      </w:r>
      <w:r w:rsidRPr="002A7FA3">
        <w:rPr>
          <w:rFonts w:ascii="Arial" w:hAnsi="Arial" w:cs="Arial"/>
          <w:bCs/>
          <w:sz w:val="24"/>
          <w:szCs w:val="24"/>
        </w:rPr>
        <w:t>«Об организации предоставления государственных и муниципальных услуг»;</w:t>
      </w:r>
    </w:p>
    <w:p w:rsidR="008F3356" w:rsidRPr="002A7FA3" w:rsidRDefault="008F3356" w:rsidP="0074358A">
      <w:pPr>
        <w:suppressAutoHyphens w:val="0"/>
        <w:autoSpaceDN w:val="0"/>
        <w:adjustRightInd w:val="0"/>
        <w:spacing w:after="0" w:line="240" w:lineRule="auto"/>
        <w:ind w:firstLine="709"/>
        <w:jc w:val="both"/>
        <w:rPr>
          <w:rFonts w:ascii="Arial" w:hAnsi="Arial" w:cs="Arial"/>
          <w:bCs/>
          <w:sz w:val="24"/>
          <w:szCs w:val="24"/>
          <w:lang w:eastAsia="ru-RU"/>
        </w:rPr>
      </w:pPr>
      <w:r w:rsidRPr="002A7FA3">
        <w:rPr>
          <w:rFonts w:ascii="Arial" w:hAnsi="Arial" w:cs="Arial"/>
          <w:bCs/>
          <w:sz w:val="24"/>
          <w:szCs w:val="24"/>
          <w:lang w:eastAsia="ru-RU"/>
        </w:rPr>
        <w:t>постановлением</w:t>
      </w:r>
      <w:r>
        <w:rPr>
          <w:rFonts w:ascii="Arial" w:hAnsi="Arial" w:cs="Arial"/>
          <w:bCs/>
          <w:sz w:val="24"/>
          <w:szCs w:val="24"/>
          <w:lang w:eastAsia="ru-RU"/>
        </w:rPr>
        <w:t xml:space="preserve"> </w:t>
      </w:r>
      <w:r w:rsidRPr="002A7FA3">
        <w:rPr>
          <w:rFonts w:ascii="Arial" w:hAnsi="Arial" w:cs="Arial"/>
          <w:bCs/>
          <w:sz w:val="24"/>
          <w:szCs w:val="24"/>
          <w:lang w:eastAsia="ru-RU"/>
        </w:rPr>
        <w:t>Правительства РФ от 16.08.2012 № 840</w:t>
      </w:r>
      <w:r>
        <w:rPr>
          <w:rFonts w:ascii="Arial" w:hAnsi="Arial" w:cs="Arial"/>
          <w:bCs/>
          <w:sz w:val="24"/>
          <w:szCs w:val="24"/>
          <w:lang w:eastAsia="ru-RU"/>
        </w:rPr>
        <w:t xml:space="preserve"> </w:t>
      </w:r>
      <w:r w:rsidRPr="002A7FA3">
        <w:rPr>
          <w:rFonts w:ascii="Arial" w:hAnsi="Arial" w:cs="Arial"/>
          <w:bCs/>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F3356" w:rsidRPr="00B11CA8" w:rsidRDefault="008F3356" w:rsidP="000A4BDC">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w:t>
      </w:r>
      <w:r w:rsidRPr="00B11CA8">
        <w:rPr>
          <w:rFonts w:ascii="Arial" w:hAnsi="Arial" w:cs="Arial"/>
          <w:sz w:val="24"/>
          <w:szCs w:val="24"/>
        </w:rPr>
        <w:t>остановление</w:t>
      </w:r>
      <w:r>
        <w:rPr>
          <w:rFonts w:ascii="Arial" w:hAnsi="Arial" w:cs="Arial"/>
          <w:sz w:val="24"/>
          <w:szCs w:val="24"/>
        </w:rPr>
        <w:t>м</w:t>
      </w:r>
      <w:r w:rsidRPr="00B11CA8">
        <w:rPr>
          <w:rFonts w:ascii="Arial" w:hAnsi="Arial" w:cs="Arial"/>
          <w:sz w:val="24"/>
          <w:szCs w:val="24"/>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sz w:val="24"/>
          <w:szCs w:val="24"/>
        </w:rPr>
        <w:t>.</w:t>
      </w:r>
    </w:p>
    <w:p w:rsidR="008F3356" w:rsidRPr="002A7FA3" w:rsidRDefault="008F3356" w:rsidP="002A7FA3">
      <w:pPr>
        <w:spacing w:after="0" w:line="240" w:lineRule="auto"/>
        <w:ind w:firstLine="709"/>
        <w:jc w:val="both"/>
        <w:rPr>
          <w:rFonts w:ascii="Arial" w:hAnsi="Arial" w:cs="Arial"/>
          <w:b/>
          <w:bCs/>
          <w:color w:val="auto"/>
          <w:sz w:val="24"/>
          <w:szCs w:val="24"/>
        </w:rPr>
      </w:pPr>
    </w:p>
    <w:p w:rsidR="008F3356" w:rsidRPr="002A7FA3" w:rsidRDefault="008F3356" w:rsidP="002A7FA3">
      <w:pPr>
        <w:spacing w:after="0" w:line="240" w:lineRule="auto"/>
        <w:ind w:firstLine="709"/>
        <w:jc w:val="both"/>
        <w:rPr>
          <w:rFonts w:ascii="Arial" w:hAnsi="Arial" w:cs="Arial"/>
          <w:b/>
          <w:bCs/>
          <w:color w:val="auto"/>
          <w:sz w:val="24"/>
          <w:szCs w:val="24"/>
        </w:rPr>
      </w:pPr>
    </w:p>
    <w:p w:rsidR="008F3356" w:rsidRPr="002A7FA3" w:rsidRDefault="008F3356" w:rsidP="002A7FA3">
      <w:pPr>
        <w:spacing w:after="0" w:line="240" w:lineRule="auto"/>
        <w:ind w:firstLine="709"/>
        <w:jc w:val="both"/>
        <w:rPr>
          <w:rFonts w:ascii="Arial" w:hAnsi="Arial" w:cs="Arial"/>
          <w:b/>
          <w:bCs/>
          <w:color w:val="auto"/>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Pr="002A7FA3"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Default="008F3356" w:rsidP="002A7FA3">
      <w:pPr>
        <w:spacing w:after="0" w:line="240" w:lineRule="auto"/>
        <w:ind w:left="2832" w:firstLine="708"/>
        <w:jc w:val="right"/>
        <w:rPr>
          <w:rFonts w:ascii="Arial" w:hAnsi="Arial" w:cs="Arial"/>
          <w:sz w:val="24"/>
          <w:szCs w:val="24"/>
        </w:rPr>
      </w:pPr>
    </w:p>
    <w:p w:rsidR="008F3356" w:rsidRPr="002A7FA3" w:rsidRDefault="008F3356" w:rsidP="0072444D">
      <w:pPr>
        <w:spacing w:after="0" w:line="240" w:lineRule="auto"/>
        <w:ind w:left="2832" w:firstLine="708"/>
        <w:jc w:val="right"/>
        <w:rPr>
          <w:rFonts w:ascii="Arial" w:hAnsi="Arial" w:cs="Arial"/>
          <w:sz w:val="24"/>
          <w:szCs w:val="24"/>
        </w:rPr>
      </w:pPr>
      <w:r w:rsidRPr="002A7FA3">
        <w:rPr>
          <w:rFonts w:ascii="Arial" w:hAnsi="Arial" w:cs="Arial"/>
          <w:sz w:val="24"/>
          <w:szCs w:val="24"/>
        </w:rPr>
        <w:t xml:space="preserve">Приложение </w:t>
      </w:r>
      <w:r>
        <w:rPr>
          <w:rFonts w:ascii="Arial" w:hAnsi="Arial" w:cs="Arial"/>
          <w:sz w:val="24"/>
          <w:szCs w:val="24"/>
        </w:rPr>
        <w:t>№</w:t>
      </w:r>
      <w:r w:rsidRPr="002A7FA3">
        <w:rPr>
          <w:rFonts w:ascii="Arial" w:hAnsi="Arial" w:cs="Arial"/>
          <w:sz w:val="24"/>
          <w:szCs w:val="24"/>
        </w:rPr>
        <w:t>1</w:t>
      </w:r>
    </w:p>
    <w:p w:rsidR="008F3356" w:rsidRPr="002A7FA3" w:rsidRDefault="008F3356" w:rsidP="0072444D">
      <w:pPr>
        <w:spacing w:after="0" w:line="240" w:lineRule="auto"/>
        <w:jc w:val="right"/>
        <w:rPr>
          <w:rFonts w:ascii="Arial" w:hAnsi="Arial" w:cs="Arial"/>
          <w:sz w:val="24"/>
          <w:szCs w:val="24"/>
        </w:rPr>
      </w:pPr>
      <w:r w:rsidRPr="002A7FA3">
        <w:rPr>
          <w:rFonts w:ascii="Arial" w:hAnsi="Arial" w:cs="Arial"/>
          <w:sz w:val="24"/>
          <w:szCs w:val="24"/>
        </w:rPr>
        <w:t>к административному регламенту</w:t>
      </w:r>
    </w:p>
    <w:p w:rsidR="008F3356" w:rsidRPr="002A7FA3" w:rsidRDefault="008F3356" w:rsidP="0072444D">
      <w:pPr>
        <w:spacing w:after="0" w:line="240" w:lineRule="auto"/>
        <w:jc w:val="right"/>
        <w:rPr>
          <w:rFonts w:ascii="Arial" w:hAnsi="Arial" w:cs="Arial"/>
          <w:sz w:val="24"/>
          <w:szCs w:val="24"/>
        </w:rPr>
      </w:pPr>
      <w:r w:rsidRPr="002A7FA3">
        <w:rPr>
          <w:rFonts w:ascii="Arial" w:hAnsi="Arial" w:cs="Arial"/>
          <w:sz w:val="24"/>
          <w:szCs w:val="24"/>
        </w:rPr>
        <w:t>предоставления муниципальной услуги</w:t>
      </w:r>
    </w:p>
    <w:p w:rsidR="008F3356" w:rsidRPr="002A7FA3" w:rsidRDefault="008F3356" w:rsidP="0072444D">
      <w:pPr>
        <w:spacing w:after="0" w:line="240" w:lineRule="auto"/>
        <w:ind w:firstLine="709"/>
        <w:jc w:val="right"/>
        <w:rPr>
          <w:rFonts w:ascii="Arial" w:hAnsi="Arial" w:cs="Arial"/>
          <w:sz w:val="24"/>
          <w:szCs w:val="24"/>
        </w:rPr>
      </w:pPr>
      <w:r w:rsidRPr="002A7FA3">
        <w:rPr>
          <w:rFonts w:ascii="Arial" w:hAnsi="Arial" w:cs="Arial"/>
          <w:sz w:val="24"/>
          <w:szCs w:val="24"/>
        </w:rPr>
        <w:t>«Принятие</w:t>
      </w:r>
      <w:r>
        <w:rPr>
          <w:rFonts w:ascii="Arial" w:hAnsi="Arial" w:cs="Arial"/>
          <w:sz w:val="24"/>
          <w:szCs w:val="24"/>
        </w:rPr>
        <w:t xml:space="preserve"> </w:t>
      </w:r>
      <w:r w:rsidRPr="002A7FA3">
        <w:rPr>
          <w:rFonts w:ascii="Arial" w:hAnsi="Arial" w:cs="Arial"/>
          <w:sz w:val="24"/>
          <w:szCs w:val="24"/>
        </w:rPr>
        <w:t>решения об установлении</w:t>
      </w:r>
    </w:p>
    <w:p w:rsidR="008F3356" w:rsidRPr="002A7FA3" w:rsidRDefault="008F3356" w:rsidP="0072444D">
      <w:pPr>
        <w:spacing w:after="0" w:line="240" w:lineRule="auto"/>
        <w:ind w:firstLine="709"/>
        <w:jc w:val="right"/>
        <w:rPr>
          <w:rFonts w:ascii="Arial" w:hAnsi="Arial" w:cs="Arial"/>
          <w:sz w:val="24"/>
          <w:szCs w:val="24"/>
        </w:rPr>
      </w:pPr>
      <w:r w:rsidRPr="002A7FA3">
        <w:rPr>
          <w:rFonts w:ascii="Arial" w:hAnsi="Arial" w:cs="Arial"/>
          <w:sz w:val="24"/>
          <w:szCs w:val="24"/>
        </w:rPr>
        <w:t>или прекращении публичных сервитутов»</w:t>
      </w:r>
    </w:p>
    <w:p w:rsidR="008F3356" w:rsidRDefault="008F3356" w:rsidP="0072444D">
      <w:pPr>
        <w:spacing w:after="0" w:line="240" w:lineRule="auto"/>
        <w:jc w:val="right"/>
        <w:rPr>
          <w:rFonts w:ascii="Arial" w:hAnsi="Arial" w:cs="Arial"/>
          <w:sz w:val="24"/>
          <w:szCs w:val="24"/>
        </w:rPr>
      </w:pPr>
    </w:p>
    <w:p w:rsidR="008F3356" w:rsidRDefault="008F3356" w:rsidP="0072444D">
      <w:pPr>
        <w:spacing w:after="0" w:line="240" w:lineRule="auto"/>
        <w:jc w:val="right"/>
        <w:rPr>
          <w:rFonts w:ascii="Arial" w:hAnsi="Arial" w:cs="Arial"/>
          <w:sz w:val="24"/>
          <w:szCs w:val="24"/>
        </w:rPr>
      </w:pPr>
    </w:p>
    <w:p w:rsidR="008F3356" w:rsidRPr="002A7FA3" w:rsidRDefault="008F3356" w:rsidP="0072444D">
      <w:pPr>
        <w:spacing w:after="0" w:line="240" w:lineRule="auto"/>
        <w:jc w:val="right"/>
        <w:rPr>
          <w:rFonts w:ascii="Arial" w:hAnsi="Arial" w:cs="Arial"/>
          <w:sz w:val="24"/>
          <w:szCs w:val="24"/>
        </w:rPr>
      </w:pPr>
    </w:p>
    <w:p w:rsidR="008F3356" w:rsidRPr="002A7FA3" w:rsidRDefault="008F3356" w:rsidP="002A7FA3">
      <w:pPr>
        <w:spacing w:after="0" w:line="240" w:lineRule="auto"/>
        <w:jc w:val="center"/>
        <w:rPr>
          <w:rFonts w:ascii="Arial" w:hAnsi="Arial" w:cs="Arial"/>
          <w:sz w:val="24"/>
          <w:szCs w:val="24"/>
        </w:rPr>
      </w:pPr>
      <w:r w:rsidRPr="002A7FA3">
        <w:rPr>
          <w:rFonts w:ascii="Arial" w:hAnsi="Arial" w:cs="Arial"/>
          <w:sz w:val="24"/>
          <w:szCs w:val="24"/>
        </w:rPr>
        <w:t>ЗАЯВЛЕНИЕ</w:t>
      </w:r>
    </w:p>
    <w:p w:rsidR="008F3356" w:rsidRDefault="008F3356" w:rsidP="002A7FA3">
      <w:pPr>
        <w:spacing w:after="0" w:line="240" w:lineRule="auto"/>
        <w:jc w:val="center"/>
        <w:rPr>
          <w:rFonts w:ascii="Arial" w:hAnsi="Arial" w:cs="Arial"/>
          <w:sz w:val="24"/>
          <w:szCs w:val="24"/>
        </w:rPr>
      </w:pPr>
      <w:r w:rsidRPr="002A7FA3">
        <w:rPr>
          <w:rFonts w:ascii="Arial" w:hAnsi="Arial" w:cs="Arial"/>
          <w:sz w:val="24"/>
          <w:szCs w:val="24"/>
        </w:rPr>
        <w:t xml:space="preserve"> об установлении публичного сервитута </w:t>
      </w:r>
    </w:p>
    <w:p w:rsidR="008F3356" w:rsidRDefault="008F3356" w:rsidP="002A7FA3">
      <w:pPr>
        <w:spacing w:after="0" w:line="240" w:lineRule="auto"/>
        <w:jc w:val="center"/>
        <w:rPr>
          <w:rFonts w:ascii="Arial" w:hAnsi="Arial" w:cs="Arial"/>
          <w:sz w:val="24"/>
          <w:szCs w:val="24"/>
        </w:rPr>
      </w:pPr>
    </w:p>
    <w:p w:rsidR="008F3356" w:rsidRDefault="008F3356" w:rsidP="002A7FA3">
      <w:pPr>
        <w:spacing w:after="0" w:line="240" w:lineRule="auto"/>
        <w:jc w:val="center"/>
        <w:rPr>
          <w:rFonts w:ascii="Arial" w:hAnsi="Arial" w:cs="Arial"/>
          <w:sz w:val="24"/>
          <w:szCs w:val="24"/>
        </w:rPr>
      </w:pPr>
    </w:p>
    <w:p w:rsidR="008F3356" w:rsidRPr="002A7FA3" w:rsidRDefault="008F3356" w:rsidP="002A7FA3">
      <w:pPr>
        <w:spacing w:after="0" w:line="240" w:lineRule="auto"/>
        <w:jc w:val="center"/>
        <w:rPr>
          <w:rFonts w:ascii="Arial" w:hAnsi="Arial" w:cs="Arial"/>
          <w:sz w:val="24"/>
          <w:szCs w:val="24"/>
        </w:rPr>
      </w:pPr>
    </w:p>
    <w:p w:rsidR="008F3356" w:rsidRPr="002A7FA3" w:rsidRDefault="008F3356" w:rsidP="002A7FA3">
      <w:pPr>
        <w:spacing w:after="0" w:line="240" w:lineRule="auto"/>
        <w:jc w:val="both"/>
        <w:rPr>
          <w:rFonts w:ascii="Arial" w:hAnsi="Arial" w:cs="Arial"/>
          <w:sz w:val="24"/>
          <w:szCs w:val="24"/>
        </w:rPr>
      </w:pPr>
    </w:p>
    <w:p w:rsidR="008F3356" w:rsidRPr="002A7FA3" w:rsidRDefault="008F3356" w:rsidP="0072444D">
      <w:pPr>
        <w:spacing w:after="0" w:line="240" w:lineRule="auto"/>
        <w:ind w:firstLine="709"/>
        <w:jc w:val="both"/>
        <w:rPr>
          <w:rFonts w:ascii="Arial" w:hAnsi="Arial" w:cs="Arial"/>
          <w:sz w:val="24"/>
          <w:szCs w:val="24"/>
        </w:rPr>
      </w:pPr>
      <w:r w:rsidRPr="002A7FA3">
        <w:rPr>
          <w:rFonts w:ascii="Arial" w:hAnsi="Arial" w:cs="Arial"/>
          <w:sz w:val="24"/>
          <w:szCs w:val="24"/>
        </w:rPr>
        <w:t>Прошу установить публичный сервитут на земельный участок с кадастровым номером ________________________________________, расположенный по адресу: ____________________________________________, (указываются адресные ориентиры земельного участка) для ________________________________________________________________ (указывается цель установления публичного сервитута) сроком ______________________________________________________________ (указываются даты начала и окончания действия сервитута или пишется "постоянный") Сервитут планируется установить на весь земельный участок (часть земельного участка), площадью _______________ кв. м. Сервитут отражен на _________________________________________________, (указываются номер и дата кадастрового паспорта земельного участка) и обозначен символом "_______________________________________________". (сфера действия публичного сервитута) Приложение (документы в соответствии с пунктом 2.8 Административного регламента).</w:t>
      </w:r>
    </w:p>
    <w:p w:rsidR="008F3356" w:rsidRPr="002A7FA3" w:rsidRDefault="008F3356" w:rsidP="002A7FA3">
      <w:pPr>
        <w:spacing w:after="0" w:line="240" w:lineRule="auto"/>
        <w:jc w:val="both"/>
        <w:rPr>
          <w:rFonts w:ascii="Arial" w:hAnsi="Arial" w:cs="Arial"/>
          <w:sz w:val="24"/>
          <w:szCs w:val="24"/>
        </w:rPr>
      </w:pPr>
      <w:r w:rsidRPr="002A7FA3">
        <w:rPr>
          <w:rFonts w:ascii="Arial" w:hAnsi="Arial" w:cs="Arial"/>
          <w:color w:val="2D2D2D"/>
          <w:sz w:val="24"/>
          <w:szCs w:val="24"/>
        </w:rPr>
        <w:t>Даю согласие на обработку персональных и (или) биометрических данных</w:t>
      </w:r>
      <w:r>
        <w:rPr>
          <w:rFonts w:ascii="Arial" w:hAnsi="Arial" w:cs="Arial"/>
          <w:color w:val="2D2D2D"/>
          <w:sz w:val="24"/>
          <w:szCs w:val="24"/>
        </w:rPr>
        <w:t xml:space="preserve"> </w:t>
      </w:r>
      <w:r w:rsidRPr="002A7FA3">
        <w:rPr>
          <w:rFonts w:ascii="Arial" w:hAnsi="Arial" w:cs="Arial"/>
          <w:color w:val="2D2D2D"/>
          <w:sz w:val="24"/>
          <w:szCs w:val="24"/>
        </w:rPr>
        <w:t>(для физического лица)</w:t>
      </w:r>
      <w:r w:rsidRPr="002A7FA3">
        <w:rPr>
          <w:rFonts w:ascii="Arial" w:hAnsi="Arial" w:cs="Arial"/>
          <w:sz w:val="24"/>
          <w:szCs w:val="24"/>
        </w:rPr>
        <w:t xml:space="preserve"> </w:t>
      </w:r>
    </w:p>
    <w:p w:rsidR="008F3356" w:rsidRDefault="008F3356" w:rsidP="002A7FA3">
      <w:pPr>
        <w:spacing w:after="0" w:line="240" w:lineRule="auto"/>
        <w:jc w:val="both"/>
        <w:rPr>
          <w:rFonts w:ascii="Arial" w:hAnsi="Arial" w:cs="Arial"/>
          <w:sz w:val="24"/>
          <w:szCs w:val="24"/>
        </w:rPr>
      </w:pPr>
      <w:r w:rsidRPr="002A7FA3">
        <w:rPr>
          <w:rFonts w:ascii="Arial" w:hAnsi="Arial" w:cs="Arial"/>
          <w:sz w:val="24"/>
          <w:szCs w:val="24"/>
        </w:rPr>
        <w:t>Заявитель: ________________________________________________________________ (Ф.И.О., должность представителя юридического лица; Ф.И.О. физического лица, подпись) "_______"_________________ 20___ г.</w:t>
      </w: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Default="008F3356" w:rsidP="002A7FA3">
      <w:pPr>
        <w:spacing w:after="0" w:line="240" w:lineRule="auto"/>
        <w:jc w:val="both"/>
        <w:rPr>
          <w:rFonts w:ascii="Arial" w:hAnsi="Arial" w:cs="Arial"/>
          <w:sz w:val="24"/>
          <w:szCs w:val="24"/>
        </w:rPr>
      </w:pPr>
    </w:p>
    <w:p w:rsidR="008F3356" w:rsidRPr="002A7FA3" w:rsidRDefault="008F3356" w:rsidP="002A7FA3">
      <w:pPr>
        <w:spacing w:after="0" w:line="240" w:lineRule="auto"/>
        <w:jc w:val="both"/>
        <w:rPr>
          <w:rFonts w:ascii="Arial" w:hAnsi="Arial" w:cs="Arial"/>
          <w:sz w:val="24"/>
          <w:szCs w:val="24"/>
        </w:rPr>
      </w:pPr>
    </w:p>
    <w:p w:rsidR="008F3356" w:rsidRPr="00D6643B" w:rsidRDefault="008F3356" w:rsidP="00D6643B">
      <w:pPr>
        <w:spacing w:after="0" w:line="240" w:lineRule="auto"/>
        <w:ind w:firstLine="709"/>
        <w:jc w:val="center"/>
        <w:rPr>
          <w:rFonts w:ascii="Arial" w:hAnsi="Arial" w:cs="Arial"/>
          <w:b/>
          <w:sz w:val="32"/>
          <w:szCs w:val="32"/>
        </w:rPr>
      </w:pPr>
      <w:r w:rsidRPr="00D6643B">
        <w:rPr>
          <w:rFonts w:ascii="Arial" w:hAnsi="Arial" w:cs="Arial"/>
          <w:b/>
          <w:sz w:val="32"/>
          <w:szCs w:val="32"/>
        </w:rPr>
        <w:t>СПРАВОЧНАЯ ИНФОРМАЦИЯ</w:t>
      </w:r>
    </w:p>
    <w:p w:rsidR="008F3356" w:rsidRPr="00D6643B" w:rsidRDefault="008F3356" w:rsidP="00D6643B">
      <w:pPr>
        <w:spacing w:after="0" w:line="240" w:lineRule="auto"/>
        <w:ind w:firstLine="900"/>
        <w:jc w:val="center"/>
        <w:rPr>
          <w:rFonts w:ascii="Arial" w:hAnsi="Arial" w:cs="Arial"/>
          <w:b/>
          <w:color w:val="000000"/>
          <w:sz w:val="32"/>
          <w:szCs w:val="32"/>
        </w:rPr>
      </w:pPr>
      <w:r>
        <w:rPr>
          <w:rFonts w:ascii="Arial" w:hAnsi="Arial" w:cs="Arial"/>
          <w:b/>
          <w:color w:val="000000"/>
          <w:sz w:val="32"/>
          <w:szCs w:val="32"/>
        </w:rPr>
        <w:t>а</w:t>
      </w:r>
      <w:r w:rsidRPr="00D6643B">
        <w:rPr>
          <w:rFonts w:ascii="Arial" w:hAnsi="Arial" w:cs="Arial"/>
          <w:b/>
          <w:color w:val="000000"/>
          <w:sz w:val="32"/>
          <w:szCs w:val="32"/>
        </w:rPr>
        <w:t>дресов официальных сайтов в сети «Интернет», содержащих информацию о предоставлении государственной услуги, адрес электронной почты</w:t>
      </w:r>
    </w:p>
    <w:p w:rsidR="008F3356" w:rsidRPr="00D6643B" w:rsidRDefault="008F3356" w:rsidP="00D6643B">
      <w:pPr>
        <w:spacing w:after="0" w:line="240" w:lineRule="auto"/>
        <w:ind w:firstLine="900"/>
        <w:jc w:val="center"/>
        <w:rPr>
          <w:rFonts w:ascii="Arial" w:hAnsi="Arial" w:cs="Arial"/>
          <w:b/>
          <w:color w:val="000000"/>
          <w:sz w:val="32"/>
          <w:szCs w:val="32"/>
        </w:rPr>
      </w:pPr>
    </w:p>
    <w:p w:rsidR="008F3356" w:rsidRPr="002A7FA3" w:rsidRDefault="008F3356" w:rsidP="002A7FA3">
      <w:pPr>
        <w:spacing w:after="0" w:line="240" w:lineRule="auto"/>
        <w:ind w:firstLine="900"/>
        <w:jc w:val="both"/>
        <w:rPr>
          <w:rFonts w:ascii="Arial" w:hAnsi="Arial" w:cs="Arial"/>
          <w:b/>
          <w:color w:val="000000"/>
          <w:sz w:val="24"/>
          <w:szCs w:val="24"/>
        </w:rPr>
      </w:pPr>
    </w:p>
    <w:p w:rsidR="008F3356" w:rsidRPr="002A7FA3" w:rsidRDefault="008F3356" w:rsidP="002A7FA3">
      <w:pPr>
        <w:spacing w:after="0" w:line="240" w:lineRule="auto"/>
        <w:ind w:firstLine="567"/>
        <w:jc w:val="both"/>
        <w:rPr>
          <w:rFonts w:ascii="Arial" w:hAnsi="Arial" w:cs="Arial"/>
          <w:sz w:val="24"/>
          <w:szCs w:val="24"/>
        </w:rPr>
      </w:pPr>
      <w:r w:rsidRPr="002A7FA3">
        <w:rPr>
          <w:rFonts w:ascii="Arial" w:hAnsi="Arial" w:cs="Arial"/>
          <w:color w:val="000000"/>
          <w:sz w:val="24"/>
          <w:szCs w:val="24"/>
        </w:rPr>
        <w:t xml:space="preserve">Официальный сайт Администрации </w:t>
      </w:r>
      <w:r>
        <w:rPr>
          <w:rFonts w:ascii="Arial" w:hAnsi="Arial" w:cs="Arial"/>
          <w:color w:val="000000"/>
          <w:sz w:val="24"/>
          <w:szCs w:val="24"/>
        </w:rPr>
        <w:t xml:space="preserve">города </w:t>
      </w:r>
      <w:r w:rsidRPr="002A7FA3">
        <w:rPr>
          <w:rFonts w:ascii="Arial" w:hAnsi="Arial" w:cs="Arial"/>
          <w:color w:val="000000"/>
          <w:sz w:val="24"/>
          <w:szCs w:val="24"/>
        </w:rPr>
        <w:t>Фатеж</w:t>
      </w:r>
      <w:r>
        <w:rPr>
          <w:rFonts w:ascii="Arial" w:hAnsi="Arial" w:cs="Arial"/>
          <w:color w:val="000000"/>
          <w:sz w:val="24"/>
          <w:szCs w:val="24"/>
        </w:rPr>
        <w:t>а</w:t>
      </w:r>
      <w:r w:rsidRPr="002A7FA3">
        <w:rPr>
          <w:rFonts w:ascii="Arial" w:hAnsi="Arial" w:cs="Arial"/>
          <w:color w:val="000000"/>
          <w:sz w:val="24"/>
          <w:szCs w:val="24"/>
        </w:rPr>
        <w:t>:</w:t>
      </w:r>
      <w:r w:rsidRPr="002A7FA3">
        <w:rPr>
          <w:rFonts w:ascii="Arial" w:hAnsi="Arial" w:cs="Arial"/>
          <w:sz w:val="24"/>
          <w:szCs w:val="24"/>
        </w:rPr>
        <w:t xml:space="preserve"> </w:t>
      </w:r>
      <w:hyperlink r:id="rId13" w:history="1">
        <w:r w:rsidRPr="00474C98">
          <w:rPr>
            <w:rStyle w:val="Hyperlink"/>
            <w:rFonts w:ascii="Arial" w:hAnsi="Arial" w:cs="Arial"/>
            <w:sz w:val="24"/>
            <w:szCs w:val="24"/>
            <w:lang w:eastAsia="ar-SA"/>
          </w:rPr>
          <w:t>http://мофатеж.рф</w:t>
        </w:r>
      </w:hyperlink>
      <w:r w:rsidRPr="002A7FA3">
        <w:rPr>
          <w:rFonts w:ascii="Arial" w:hAnsi="Arial" w:cs="Arial"/>
          <w:sz w:val="24"/>
          <w:szCs w:val="24"/>
        </w:rPr>
        <w:t>;</w:t>
      </w:r>
    </w:p>
    <w:p w:rsidR="008F3356" w:rsidRPr="002A7FA3" w:rsidRDefault="008F3356" w:rsidP="002A7FA3">
      <w:pPr>
        <w:spacing w:after="0" w:line="240" w:lineRule="auto"/>
        <w:ind w:firstLine="567"/>
        <w:jc w:val="both"/>
        <w:rPr>
          <w:rFonts w:ascii="Arial" w:hAnsi="Arial" w:cs="Arial"/>
          <w:color w:val="000000"/>
          <w:sz w:val="24"/>
          <w:szCs w:val="24"/>
        </w:rPr>
      </w:pPr>
      <w:r w:rsidRPr="002A7FA3">
        <w:rPr>
          <w:rFonts w:ascii="Arial" w:hAnsi="Arial" w:cs="Arial"/>
          <w:color w:val="000000"/>
          <w:sz w:val="24"/>
          <w:szCs w:val="24"/>
        </w:rPr>
        <w:t>Адрес федеральной государственной информационной системы</w:t>
      </w:r>
      <w:r>
        <w:rPr>
          <w:rFonts w:ascii="Arial" w:hAnsi="Arial" w:cs="Arial"/>
          <w:color w:val="000000"/>
          <w:sz w:val="24"/>
          <w:szCs w:val="24"/>
        </w:rPr>
        <w:t xml:space="preserve"> </w:t>
      </w:r>
      <w:r w:rsidRPr="002A7FA3">
        <w:rPr>
          <w:rFonts w:ascii="Arial" w:hAnsi="Arial" w:cs="Arial"/>
          <w:color w:val="000000"/>
          <w:sz w:val="24"/>
          <w:szCs w:val="24"/>
        </w:rPr>
        <w:t>«Единый</w:t>
      </w:r>
      <w:r>
        <w:rPr>
          <w:rFonts w:ascii="Arial" w:hAnsi="Arial" w:cs="Arial"/>
          <w:color w:val="000000"/>
          <w:sz w:val="24"/>
          <w:szCs w:val="24"/>
        </w:rPr>
        <w:t xml:space="preserve"> </w:t>
      </w:r>
      <w:r w:rsidRPr="002A7FA3">
        <w:rPr>
          <w:rFonts w:ascii="Arial" w:hAnsi="Arial" w:cs="Arial"/>
          <w:color w:val="000000"/>
          <w:sz w:val="24"/>
          <w:szCs w:val="24"/>
        </w:rPr>
        <w:t xml:space="preserve">портал государственных и муниципальных услуг (функций): </w:t>
      </w:r>
      <w:hyperlink r:id="rId14" w:history="1">
        <w:r w:rsidRPr="002A7FA3">
          <w:rPr>
            <w:rStyle w:val="Hyperlink"/>
            <w:rFonts w:ascii="Arial" w:hAnsi="Arial" w:cs="Arial"/>
            <w:sz w:val="24"/>
            <w:szCs w:val="24"/>
            <w:lang w:eastAsia="ar-SA"/>
          </w:rPr>
          <w:t>http://</w:t>
        </w:r>
        <w:r w:rsidRPr="002A7FA3">
          <w:rPr>
            <w:rStyle w:val="Hyperlink"/>
            <w:rFonts w:ascii="Arial" w:hAnsi="Arial" w:cs="Arial"/>
            <w:sz w:val="24"/>
            <w:szCs w:val="24"/>
            <w:lang w:val="en-US" w:eastAsia="ar-SA"/>
          </w:rPr>
          <w:t>gosuslugi</w:t>
        </w:r>
        <w:r w:rsidRPr="002A7FA3">
          <w:rPr>
            <w:rStyle w:val="Hyperlink"/>
            <w:rFonts w:ascii="Arial" w:hAnsi="Arial" w:cs="Arial"/>
            <w:sz w:val="24"/>
            <w:szCs w:val="24"/>
            <w:lang w:eastAsia="ar-SA"/>
          </w:rPr>
          <w:t>.</w:t>
        </w:r>
        <w:r w:rsidRPr="002A7FA3">
          <w:rPr>
            <w:rStyle w:val="Hyperlink"/>
            <w:rFonts w:ascii="Arial" w:hAnsi="Arial" w:cs="Arial"/>
            <w:sz w:val="24"/>
            <w:szCs w:val="24"/>
            <w:lang w:val="en-US" w:eastAsia="ar-SA"/>
          </w:rPr>
          <w:t>ru</w:t>
        </w:r>
      </w:hyperlink>
      <w:r w:rsidRPr="002A7FA3">
        <w:rPr>
          <w:rFonts w:ascii="Arial" w:hAnsi="Arial" w:cs="Arial"/>
          <w:color w:val="000000"/>
          <w:sz w:val="24"/>
          <w:szCs w:val="24"/>
        </w:rPr>
        <w:t>;</w:t>
      </w:r>
    </w:p>
    <w:p w:rsidR="008F3356" w:rsidRPr="002A7FA3" w:rsidRDefault="008F3356" w:rsidP="002A7FA3">
      <w:pPr>
        <w:spacing w:after="0" w:line="240" w:lineRule="auto"/>
        <w:ind w:firstLine="567"/>
        <w:jc w:val="both"/>
        <w:rPr>
          <w:rFonts w:ascii="Arial" w:hAnsi="Arial" w:cs="Arial"/>
          <w:sz w:val="24"/>
          <w:szCs w:val="24"/>
        </w:rPr>
      </w:pPr>
      <w:r w:rsidRPr="002A7FA3">
        <w:rPr>
          <w:rFonts w:ascii="Arial" w:hAnsi="Arial" w:cs="Arial"/>
          <w:sz w:val="24"/>
          <w:szCs w:val="24"/>
        </w:rPr>
        <w:t xml:space="preserve">Адрес электронной почты </w:t>
      </w:r>
      <w:r w:rsidRPr="002A7FA3">
        <w:rPr>
          <w:rFonts w:ascii="Arial" w:hAnsi="Arial" w:cs="Arial"/>
          <w:color w:val="000000"/>
          <w:sz w:val="24"/>
          <w:szCs w:val="24"/>
        </w:rPr>
        <w:t xml:space="preserve">Администрации </w:t>
      </w:r>
      <w:r>
        <w:rPr>
          <w:rFonts w:ascii="Arial" w:hAnsi="Arial" w:cs="Arial"/>
          <w:color w:val="000000"/>
          <w:sz w:val="24"/>
          <w:szCs w:val="24"/>
        </w:rPr>
        <w:t>города Фатежа</w:t>
      </w:r>
      <w:r w:rsidRPr="002A7FA3">
        <w:rPr>
          <w:rFonts w:ascii="Arial" w:hAnsi="Arial" w:cs="Arial"/>
          <w:sz w:val="24"/>
          <w:szCs w:val="24"/>
        </w:rPr>
        <w:t>:</w:t>
      </w:r>
      <w:r>
        <w:rPr>
          <w:rFonts w:ascii="Arial" w:hAnsi="Arial" w:cs="Arial"/>
          <w:sz w:val="24"/>
          <w:szCs w:val="24"/>
        </w:rPr>
        <w:t xml:space="preserve"> </w:t>
      </w:r>
      <w:hyperlink r:id="rId15" w:history="1">
        <w:r w:rsidRPr="00474C98">
          <w:rPr>
            <w:rStyle w:val="Hyperlink"/>
            <w:rFonts w:ascii="Arial" w:hAnsi="Arial" w:cs="Arial"/>
            <w:sz w:val="24"/>
            <w:szCs w:val="24"/>
            <w:lang w:eastAsia="ar-SA"/>
          </w:rPr>
          <w:t>admfate</w:t>
        </w:r>
        <w:r w:rsidRPr="00474C98">
          <w:rPr>
            <w:rStyle w:val="Hyperlink"/>
            <w:rFonts w:ascii="Arial" w:hAnsi="Arial" w:cs="Arial"/>
            <w:sz w:val="24"/>
            <w:szCs w:val="24"/>
            <w:lang w:val="en-US" w:eastAsia="ar-SA"/>
          </w:rPr>
          <w:t>zh</w:t>
        </w:r>
        <w:r w:rsidRPr="00474C98">
          <w:rPr>
            <w:rStyle w:val="Hyperlink"/>
            <w:rFonts w:ascii="Arial" w:hAnsi="Arial" w:cs="Arial"/>
            <w:sz w:val="24"/>
            <w:szCs w:val="24"/>
            <w:lang w:eastAsia="ar-SA"/>
          </w:rPr>
          <w:t>@mail.ru</w:t>
        </w:r>
      </w:hyperlink>
      <w:r w:rsidRPr="002A7FA3">
        <w:rPr>
          <w:rFonts w:ascii="Arial" w:hAnsi="Arial" w:cs="Arial"/>
          <w:sz w:val="24"/>
          <w:szCs w:val="24"/>
        </w:rPr>
        <w:t>.</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 xml:space="preserve">Администрация </w:t>
      </w:r>
      <w:r>
        <w:rPr>
          <w:rFonts w:ascii="Arial" w:hAnsi="Arial" w:cs="Arial"/>
          <w:sz w:val="24"/>
          <w:szCs w:val="24"/>
        </w:rPr>
        <w:t>города Фатежа</w:t>
      </w:r>
      <w:r w:rsidRPr="002A7FA3">
        <w:rPr>
          <w:rFonts w:ascii="Arial" w:hAnsi="Arial" w:cs="Arial"/>
          <w:sz w:val="24"/>
          <w:szCs w:val="24"/>
        </w:rPr>
        <w:t>:</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Россия, Курская область, Фатежский район, г. Фатеж, ул.</w:t>
      </w:r>
      <w:r>
        <w:rPr>
          <w:rFonts w:ascii="Arial" w:hAnsi="Arial" w:cs="Arial"/>
          <w:sz w:val="24"/>
          <w:szCs w:val="24"/>
        </w:rPr>
        <w:t>Тихая,35</w:t>
      </w:r>
      <w:r w:rsidRPr="002A7FA3">
        <w:rPr>
          <w:rFonts w:ascii="Arial" w:hAnsi="Arial" w:cs="Arial"/>
          <w:sz w:val="24"/>
          <w:szCs w:val="24"/>
        </w:rPr>
        <w:t xml:space="preserve"> </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График работы:</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Понедельник-</w:t>
      </w:r>
      <w:r>
        <w:rPr>
          <w:rFonts w:ascii="Arial" w:hAnsi="Arial" w:cs="Arial"/>
          <w:sz w:val="24"/>
          <w:szCs w:val="24"/>
        </w:rPr>
        <w:t>четверг</w:t>
      </w:r>
      <w:r w:rsidRPr="002A7FA3">
        <w:rPr>
          <w:rFonts w:ascii="Arial" w:hAnsi="Arial" w:cs="Arial"/>
          <w:sz w:val="24"/>
          <w:szCs w:val="24"/>
        </w:rPr>
        <w:t xml:space="preserve">: с 9:00 до 18:00, </w:t>
      </w:r>
      <w:r>
        <w:rPr>
          <w:rFonts w:ascii="Arial" w:hAnsi="Arial" w:cs="Arial"/>
          <w:sz w:val="24"/>
          <w:szCs w:val="24"/>
        </w:rPr>
        <w:t xml:space="preserve">пятница: </w:t>
      </w:r>
      <w:r w:rsidRPr="002A7FA3">
        <w:rPr>
          <w:rFonts w:ascii="Arial" w:hAnsi="Arial" w:cs="Arial"/>
          <w:sz w:val="24"/>
          <w:szCs w:val="24"/>
        </w:rPr>
        <w:t xml:space="preserve">с 9:00 до </w:t>
      </w:r>
      <w:r>
        <w:rPr>
          <w:rFonts w:ascii="Arial" w:hAnsi="Arial" w:cs="Arial"/>
          <w:sz w:val="24"/>
          <w:szCs w:val="24"/>
        </w:rPr>
        <w:t xml:space="preserve">17:45, </w:t>
      </w:r>
      <w:r w:rsidRPr="002A7FA3">
        <w:rPr>
          <w:rFonts w:ascii="Arial" w:hAnsi="Arial" w:cs="Arial"/>
          <w:sz w:val="24"/>
          <w:szCs w:val="24"/>
        </w:rPr>
        <w:t>обеденный перерыв с 13:00 до 1</w:t>
      </w:r>
      <w:r>
        <w:rPr>
          <w:rFonts w:ascii="Arial" w:hAnsi="Arial" w:cs="Arial"/>
          <w:sz w:val="24"/>
          <w:szCs w:val="24"/>
        </w:rPr>
        <w:t>3</w:t>
      </w:r>
      <w:r w:rsidRPr="002A7FA3">
        <w:rPr>
          <w:rFonts w:ascii="Arial" w:hAnsi="Arial" w:cs="Arial"/>
          <w:sz w:val="24"/>
          <w:szCs w:val="24"/>
        </w:rPr>
        <w:t>:</w:t>
      </w:r>
      <w:r>
        <w:rPr>
          <w:rFonts w:ascii="Arial" w:hAnsi="Arial" w:cs="Arial"/>
          <w:sz w:val="24"/>
          <w:szCs w:val="24"/>
        </w:rPr>
        <w:t>45</w:t>
      </w:r>
      <w:r w:rsidRPr="002A7FA3">
        <w:rPr>
          <w:rFonts w:ascii="Arial" w:hAnsi="Arial" w:cs="Arial"/>
          <w:sz w:val="24"/>
          <w:szCs w:val="24"/>
        </w:rPr>
        <w:t>.</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Суббота – воскресенье:</w:t>
      </w:r>
      <w:r>
        <w:rPr>
          <w:rFonts w:ascii="Arial" w:hAnsi="Arial" w:cs="Arial"/>
          <w:sz w:val="24"/>
          <w:szCs w:val="24"/>
        </w:rPr>
        <w:t xml:space="preserve"> </w:t>
      </w:r>
      <w:r w:rsidRPr="002A7FA3">
        <w:rPr>
          <w:rFonts w:ascii="Arial" w:hAnsi="Arial" w:cs="Arial"/>
          <w:sz w:val="24"/>
          <w:szCs w:val="24"/>
        </w:rPr>
        <w:t>выходной.</w:t>
      </w:r>
    </w:p>
    <w:p w:rsidR="008F3356" w:rsidRPr="002A7FA3" w:rsidRDefault="008F3356" w:rsidP="002A7FA3">
      <w:pPr>
        <w:spacing w:after="0" w:line="240" w:lineRule="auto"/>
        <w:ind w:firstLine="540"/>
        <w:jc w:val="both"/>
        <w:rPr>
          <w:rFonts w:ascii="Arial" w:hAnsi="Arial" w:cs="Arial"/>
          <w:sz w:val="24"/>
          <w:szCs w:val="24"/>
        </w:rPr>
      </w:pPr>
      <w:r w:rsidRPr="002A7FA3">
        <w:rPr>
          <w:rFonts w:ascii="Arial" w:hAnsi="Arial" w:cs="Arial"/>
          <w:sz w:val="24"/>
          <w:szCs w:val="24"/>
        </w:rPr>
        <w:t>Телефоны: 8 (47144) 2-1</w:t>
      </w:r>
      <w:r>
        <w:rPr>
          <w:rFonts w:ascii="Arial" w:hAnsi="Arial" w:cs="Arial"/>
          <w:sz w:val="24"/>
          <w:szCs w:val="24"/>
        </w:rPr>
        <w:t>5</w:t>
      </w:r>
      <w:r w:rsidRPr="002A7FA3">
        <w:rPr>
          <w:rFonts w:ascii="Arial" w:hAnsi="Arial" w:cs="Arial"/>
          <w:sz w:val="24"/>
          <w:szCs w:val="24"/>
        </w:rPr>
        <w:t>-</w:t>
      </w:r>
      <w:r>
        <w:rPr>
          <w:rFonts w:ascii="Arial" w:hAnsi="Arial" w:cs="Arial"/>
          <w:sz w:val="24"/>
          <w:szCs w:val="24"/>
        </w:rPr>
        <w:t>39</w:t>
      </w:r>
      <w:r w:rsidRPr="002A7FA3">
        <w:rPr>
          <w:rFonts w:ascii="Arial" w:hAnsi="Arial" w:cs="Arial"/>
          <w:sz w:val="24"/>
          <w:szCs w:val="24"/>
        </w:rPr>
        <w:t>, 8 (47144) 2-1</w:t>
      </w:r>
      <w:r>
        <w:rPr>
          <w:rFonts w:ascii="Arial" w:hAnsi="Arial" w:cs="Arial"/>
          <w:sz w:val="24"/>
          <w:szCs w:val="24"/>
        </w:rPr>
        <w:t>7-79</w:t>
      </w:r>
      <w:r w:rsidRPr="002A7FA3">
        <w:rPr>
          <w:rFonts w:ascii="Arial" w:hAnsi="Arial" w:cs="Arial"/>
          <w:sz w:val="24"/>
          <w:szCs w:val="24"/>
        </w:rPr>
        <w:t>.</w:t>
      </w:r>
    </w:p>
    <w:p w:rsidR="008F3356" w:rsidRPr="002A7FA3"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Default="008F3356" w:rsidP="002A7FA3">
      <w:pPr>
        <w:spacing w:after="0" w:line="240" w:lineRule="auto"/>
        <w:rPr>
          <w:rFonts w:ascii="Arial" w:hAnsi="Arial" w:cs="Arial"/>
          <w:sz w:val="24"/>
          <w:szCs w:val="24"/>
        </w:rPr>
      </w:pPr>
    </w:p>
    <w:p w:rsidR="008F3356" w:rsidRPr="00D6643B" w:rsidRDefault="008F3356" w:rsidP="002A7FA3">
      <w:pPr>
        <w:pStyle w:val="ListParagraph"/>
        <w:widowControl w:val="0"/>
        <w:spacing w:after="0" w:line="240" w:lineRule="auto"/>
        <w:ind w:left="34" w:firstLine="142"/>
        <w:contextualSpacing/>
        <w:jc w:val="center"/>
        <w:rPr>
          <w:rFonts w:ascii="Arial" w:hAnsi="Arial" w:cs="Arial"/>
          <w:b/>
          <w:color w:val="000000"/>
          <w:sz w:val="32"/>
          <w:szCs w:val="32"/>
        </w:rPr>
      </w:pPr>
      <w:r w:rsidRPr="00D6643B">
        <w:rPr>
          <w:rFonts w:ascii="Arial" w:hAnsi="Arial" w:cs="Arial"/>
          <w:b/>
          <w:color w:val="000000"/>
          <w:sz w:val="32"/>
          <w:szCs w:val="32"/>
        </w:rPr>
        <w:t>Перечень нормативных правовых актов, регулирующих предоставление муниципальной услуги «Принятие решения об установлении или прекращении публичных сервитутов»</w:t>
      </w:r>
    </w:p>
    <w:p w:rsidR="008F3356" w:rsidRPr="002A7FA3" w:rsidRDefault="008F3356" w:rsidP="002A7FA3">
      <w:pPr>
        <w:pStyle w:val="ListParagraph"/>
        <w:widowControl w:val="0"/>
        <w:spacing w:after="0" w:line="240" w:lineRule="auto"/>
        <w:ind w:left="34" w:firstLine="142"/>
        <w:contextualSpacing/>
        <w:jc w:val="center"/>
        <w:rPr>
          <w:rFonts w:ascii="Arial" w:hAnsi="Arial" w:cs="Arial"/>
          <w:color w:val="000000"/>
          <w:sz w:val="24"/>
          <w:szCs w:val="24"/>
        </w:rPr>
      </w:pPr>
    </w:p>
    <w:p w:rsidR="008F3356" w:rsidRPr="002A7FA3" w:rsidRDefault="008F3356" w:rsidP="002A7FA3">
      <w:pPr>
        <w:widowControl w:val="0"/>
        <w:shd w:val="clear" w:color="auto" w:fill="FFFFFF"/>
        <w:tabs>
          <w:tab w:val="left" w:pos="426"/>
        </w:tabs>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xml:space="preserve">- </w:t>
      </w:r>
      <w:hyperlink r:id="rId16" w:history="1">
        <w:r w:rsidRPr="002A7FA3">
          <w:rPr>
            <w:rFonts w:ascii="Arial" w:hAnsi="Arial" w:cs="Arial"/>
            <w:color w:val="000000"/>
            <w:sz w:val="24"/>
            <w:szCs w:val="24"/>
          </w:rPr>
          <w:t>Конституция</w:t>
        </w:r>
      </w:hyperlink>
      <w:r w:rsidRPr="002A7FA3">
        <w:rPr>
          <w:rFonts w:ascii="Arial" w:hAnsi="Arial" w:cs="Arial"/>
          <w:color w:val="000000"/>
          <w:sz w:val="24"/>
          <w:szCs w:val="24"/>
        </w:rPr>
        <w:t xml:space="preserve"> Российской Федерации от 12.12.1993 («Российская газета», 25.12.1993, № 237);</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Земельный кодекс</w:t>
      </w:r>
      <w:r>
        <w:rPr>
          <w:rFonts w:ascii="Arial" w:hAnsi="Arial" w:cs="Arial"/>
          <w:color w:val="000000"/>
          <w:sz w:val="24"/>
          <w:szCs w:val="24"/>
        </w:rPr>
        <w:t xml:space="preserve"> </w:t>
      </w:r>
      <w:r w:rsidRPr="002A7FA3">
        <w:rPr>
          <w:rFonts w:ascii="Arial" w:hAnsi="Arial" w:cs="Arial"/>
          <w:color w:val="000000"/>
          <w:sz w:val="24"/>
          <w:szCs w:val="24"/>
        </w:rPr>
        <w:t>Российской Ф</w:t>
      </w:r>
      <w:bookmarkStart w:id="2" w:name="_GoBack"/>
      <w:bookmarkEnd w:id="2"/>
      <w:r w:rsidRPr="002A7FA3">
        <w:rPr>
          <w:rFonts w:ascii="Arial" w:hAnsi="Arial" w:cs="Arial"/>
          <w:color w:val="000000"/>
          <w:sz w:val="24"/>
          <w:szCs w:val="24"/>
        </w:rPr>
        <w:t>едерации от 25.10.2001 № 136-ФЗ</w:t>
      </w:r>
      <w:r>
        <w:rPr>
          <w:rFonts w:ascii="Arial" w:hAnsi="Arial" w:cs="Arial"/>
          <w:color w:val="000000"/>
          <w:sz w:val="24"/>
          <w:szCs w:val="24"/>
        </w:rPr>
        <w:t xml:space="preserve"> </w:t>
      </w:r>
      <w:r w:rsidRPr="002A7FA3">
        <w:rPr>
          <w:rFonts w:ascii="Arial" w:hAnsi="Arial" w:cs="Arial"/>
          <w:color w:val="000000"/>
          <w:sz w:val="24"/>
          <w:szCs w:val="24"/>
        </w:rPr>
        <w:t>(Собрание</w:t>
      </w:r>
      <w:r>
        <w:rPr>
          <w:rFonts w:ascii="Arial" w:hAnsi="Arial" w:cs="Arial"/>
          <w:color w:val="000000"/>
          <w:sz w:val="24"/>
          <w:szCs w:val="24"/>
        </w:rPr>
        <w:t xml:space="preserve"> </w:t>
      </w:r>
      <w:r w:rsidRPr="002A7FA3">
        <w:rPr>
          <w:rFonts w:ascii="Arial" w:hAnsi="Arial" w:cs="Arial"/>
          <w:color w:val="000000"/>
          <w:sz w:val="24"/>
          <w:szCs w:val="24"/>
        </w:rPr>
        <w:t>законодательства Российской Федерации, 2001, № 20, ст. 2251,</w:t>
      </w:r>
      <w:r>
        <w:rPr>
          <w:rFonts w:ascii="Arial" w:hAnsi="Arial" w:cs="Arial"/>
          <w:color w:val="000000"/>
          <w:sz w:val="24"/>
          <w:szCs w:val="24"/>
        </w:rPr>
        <w:t xml:space="preserve"> </w:t>
      </w:r>
      <w:r w:rsidRPr="002A7FA3">
        <w:rPr>
          <w:rFonts w:ascii="Arial" w:hAnsi="Arial" w:cs="Arial"/>
          <w:color w:val="000000"/>
          <w:sz w:val="24"/>
          <w:szCs w:val="24"/>
        </w:rPr>
        <w:t xml:space="preserve">№ 44, ст. 4147; 2006, № 50, ст. 5279, № 52, ч. 1, ст. 5498; 2007, № 21, ст. 2455); </w:t>
      </w:r>
    </w:p>
    <w:p w:rsidR="008F3356" w:rsidRPr="002A7FA3" w:rsidRDefault="008F3356" w:rsidP="002A7FA3">
      <w:pPr>
        <w:pStyle w:val="ac"/>
        <w:ind w:firstLine="426"/>
        <w:jc w:val="both"/>
        <w:rPr>
          <w:sz w:val="24"/>
          <w:szCs w:val="24"/>
        </w:rPr>
      </w:pPr>
      <w:r>
        <w:rPr>
          <w:sz w:val="24"/>
          <w:szCs w:val="24"/>
        </w:rPr>
        <w:t xml:space="preserve"> </w:t>
      </w:r>
      <w:r w:rsidRPr="002A7FA3">
        <w:rPr>
          <w:sz w:val="24"/>
          <w:szCs w:val="24"/>
        </w:rPr>
        <w:tab/>
        <w:t>- Федеральный закон от 25.10.2001 № 137-ФЗ «О введении в действие Земельного кодекса Российской Федерации» (в редакции, действующей с 1 марта 2015 года);</w:t>
      </w:r>
    </w:p>
    <w:p w:rsidR="008F3356" w:rsidRPr="002A7FA3" w:rsidRDefault="008F3356" w:rsidP="002A7FA3">
      <w:pPr>
        <w:pStyle w:val="ac"/>
        <w:ind w:firstLine="708"/>
        <w:jc w:val="both"/>
        <w:rPr>
          <w:sz w:val="24"/>
          <w:szCs w:val="24"/>
        </w:rPr>
      </w:pPr>
      <w:r w:rsidRPr="002A7FA3">
        <w:rPr>
          <w:sz w:val="24"/>
          <w:szCs w:val="24"/>
        </w:rPr>
        <w:t xml:space="preserve">- Федеральный закон от 03.07.2016 № 334-ФЗ "О внесении изменений в Земельный кодекс Российской Федерации и отдельные законодательные акты Российской Федерации"; </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06.10.2003 № 131-ФЗ «Об общих принципах организации местного самоуправления в Российской Федерации» («Российская газета», № 202, 08.10.2003);</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27.07.2006 № 149-ФЗ «Об информации, информационных технологиях и о защите информации» («Российская газета», 29.07.2006, № 165);</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27.07.2006 № 152-ФЗ «О персональных данных» («Российская газета», 29.07.2006, № 165);</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 142, 27.06.2014);</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8F3356" w:rsidRPr="002A7FA3" w:rsidRDefault="008F3356" w:rsidP="002A7FA3">
      <w:pPr>
        <w:tabs>
          <w:tab w:val="left" w:pos="0"/>
        </w:tabs>
        <w:spacing w:after="0" w:line="240" w:lineRule="auto"/>
        <w:jc w:val="both"/>
        <w:rPr>
          <w:rFonts w:ascii="Arial" w:hAnsi="Arial" w:cs="Arial"/>
          <w:sz w:val="24"/>
          <w:szCs w:val="24"/>
        </w:rPr>
      </w:pPr>
      <w:r>
        <w:rPr>
          <w:rFonts w:ascii="Arial" w:hAnsi="Arial" w:cs="Arial"/>
          <w:sz w:val="24"/>
          <w:szCs w:val="24"/>
        </w:rPr>
        <w:t xml:space="preserve"> </w:t>
      </w:r>
      <w:r w:rsidRPr="002A7FA3">
        <w:rPr>
          <w:rFonts w:ascii="Arial" w:hAnsi="Arial" w:cs="Arial"/>
          <w:sz w:val="24"/>
          <w:szCs w:val="24"/>
        </w:rPr>
        <w:t>- Федеральный закон от 06.04.2011 №</w:t>
      </w:r>
      <w:r>
        <w:rPr>
          <w:rFonts w:ascii="Arial" w:hAnsi="Arial" w:cs="Arial"/>
          <w:sz w:val="24"/>
          <w:szCs w:val="24"/>
        </w:rPr>
        <w:t xml:space="preserve"> </w:t>
      </w:r>
      <w:r w:rsidRPr="002A7FA3">
        <w:rPr>
          <w:rFonts w:ascii="Arial" w:hAnsi="Arial" w:cs="Arial"/>
          <w:sz w:val="24"/>
          <w:szCs w:val="24"/>
        </w:rPr>
        <w:t>63-ФЗ «Об электронной подписи» («Собрание законодательства Российской Федерации», 11.04.2011, №</w:t>
      </w:r>
      <w:r>
        <w:rPr>
          <w:rFonts w:ascii="Arial" w:hAnsi="Arial" w:cs="Arial"/>
          <w:sz w:val="24"/>
          <w:szCs w:val="24"/>
        </w:rPr>
        <w:t xml:space="preserve"> </w:t>
      </w:r>
      <w:r w:rsidRPr="002A7FA3">
        <w:rPr>
          <w:rFonts w:ascii="Arial" w:hAnsi="Arial" w:cs="Arial"/>
          <w:sz w:val="24"/>
          <w:szCs w:val="24"/>
        </w:rPr>
        <w:t xml:space="preserve">15, ст. 2036); </w:t>
      </w:r>
    </w:p>
    <w:p w:rsidR="008F3356" w:rsidRPr="002A7FA3" w:rsidRDefault="008F3356" w:rsidP="002A7FA3">
      <w:pPr>
        <w:widowControl w:val="0"/>
        <w:autoSpaceDE w:val="0"/>
        <w:autoSpaceDN w:val="0"/>
        <w:adjustRightInd w:val="0"/>
        <w:spacing w:after="0" w:line="240" w:lineRule="auto"/>
        <w:ind w:firstLine="709"/>
        <w:jc w:val="both"/>
        <w:rPr>
          <w:rFonts w:ascii="Arial" w:hAnsi="Arial" w:cs="Arial"/>
          <w:color w:val="000000"/>
          <w:sz w:val="24"/>
          <w:szCs w:val="24"/>
        </w:rPr>
      </w:pPr>
      <w:r w:rsidRPr="002A7FA3">
        <w:rPr>
          <w:rFonts w:ascii="Arial" w:hAnsi="Arial" w:cs="Arial"/>
          <w:color w:val="000000"/>
          <w:sz w:val="24"/>
          <w:szCs w:val="24"/>
        </w:rPr>
        <w:t>- Постановление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8F3356" w:rsidRPr="009E6451" w:rsidRDefault="008F3356" w:rsidP="002A7FA3">
      <w:pPr>
        <w:spacing w:after="0" w:line="240" w:lineRule="auto"/>
        <w:ind w:firstLine="708"/>
        <w:jc w:val="both"/>
        <w:rPr>
          <w:rFonts w:ascii="Arial" w:hAnsi="Arial" w:cs="Arial"/>
          <w:b/>
          <w:bCs/>
          <w:color w:val="000000"/>
          <w:sz w:val="24"/>
          <w:szCs w:val="24"/>
        </w:rPr>
      </w:pPr>
      <w:r w:rsidRPr="002A7FA3">
        <w:rPr>
          <w:rStyle w:val="Strong"/>
          <w:rFonts w:ascii="Arial" w:hAnsi="Arial" w:cs="Arial"/>
          <w:bCs/>
          <w:color w:val="000000"/>
          <w:sz w:val="24"/>
          <w:szCs w:val="24"/>
        </w:rPr>
        <w:t xml:space="preserve">- </w:t>
      </w:r>
      <w:r w:rsidRPr="009E6451">
        <w:rPr>
          <w:rStyle w:val="Strong"/>
          <w:rFonts w:ascii="Arial" w:hAnsi="Arial" w:cs="Arial"/>
          <w:b w:val="0"/>
          <w:bCs/>
          <w:color w:val="000000"/>
          <w:sz w:val="24"/>
          <w:szCs w:val="24"/>
        </w:rPr>
        <w:t>Закон Курской области от 04.01.2003 № 1-ЗКО «Об административных правонарушениях в Курской области» (в ред. Закона Курской области от 25.11.2013 №110-ЗКО) («Курская правда» от 30.11.2013 №143);</w:t>
      </w:r>
      <w:r w:rsidRPr="009E6451">
        <w:rPr>
          <w:rFonts w:ascii="Arial" w:hAnsi="Arial" w:cs="Arial"/>
          <w:b/>
          <w:bCs/>
          <w:color w:val="000000"/>
          <w:sz w:val="24"/>
          <w:szCs w:val="24"/>
        </w:rPr>
        <w:t xml:space="preserve"> </w:t>
      </w:r>
    </w:p>
    <w:p w:rsidR="008F3356" w:rsidRPr="002A7FA3" w:rsidRDefault="008F3356" w:rsidP="002A7FA3">
      <w:pPr>
        <w:spacing w:after="0" w:line="240" w:lineRule="auto"/>
        <w:ind w:firstLine="708"/>
        <w:jc w:val="both"/>
        <w:rPr>
          <w:rFonts w:ascii="Arial" w:hAnsi="Arial" w:cs="Arial"/>
          <w:b/>
          <w:bCs/>
          <w:color w:val="000000"/>
          <w:sz w:val="24"/>
          <w:szCs w:val="24"/>
        </w:rPr>
      </w:pPr>
      <w:r w:rsidRPr="002A7FA3">
        <w:rPr>
          <w:rFonts w:ascii="Arial" w:hAnsi="Arial" w:cs="Arial"/>
          <w:b/>
          <w:bCs/>
          <w:color w:val="000000"/>
          <w:sz w:val="24"/>
          <w:szCs w:val="24"/>
        </w:rPr>
        <w:t>-</w:t>
      </w:r>
      <w:r w:rsidRPr="002A7FA3">
        <w:rPr>
          <w:rFonts w:ascii="Arial" w:hAnsi="Arial" w:cs="Arial"/>
          <w:sz w:val="24"/>
          <w:szCs w:val="24"/>
        </w:rPr>
        <w:t>Постановление Администрации Курской области от 24.02.2015 N 87-па</w:t>
      </w:r>
      <w:r>
        <w:rPr>
          <w:rFonts w:ascii="Arial" w:hAnsi="Arial" w:cs="Arial"/>
          <w:sz w:val="24"/>
          <w:szCs w:val="24"/>
        </w:rPr>
        <w:t xml:space="preserve"> </w:t>
      </w:r>
      <w:r w:rsidRPr="002A7FA3">
        <w:rPr>
          <w:rFonts w:ascii="Arial" w:hAnsi="Arial" w:cs="Arial"/>
          <w:sz w:val="24"/>
          <w:szCs w:val="24"/>
        </w:rPr>
        <w:t>«Об утверждении Правил определения размера платы по соглашению об установлении сервитута в отношении земельных участков, находящихся в государственной собственности Курской области, и земельных участков, государственная собственность на которые не разграничена, на территории Курской области» (ред. постановления Администрации Курской области от 24.07.2018 № 594-па) (Официальный сайт Администрации Курской области http://adm.rkursk.ru, 24.02.2015);</w:t>
      </w:r>
    </w:p>
    <w:p w:rsidR="008F3356" w:rsidRPr="002A7FA3" w:rsidRDefault="008F3356" w:rsidP="002A7FA3">
      <w:pPr>
        <w:autoSpaceDE w:val="0"/>
        <w:autoSpaceDN w:val="0"/>
        <w:adjustRightInd w:val="0"/>
        <w:spacing w:after="0" w:line="240" w:lineRule="auto"/>
        <w:ind w:firstLine="708"/>
        <w:jc w:val="both"/>
        <w:rPr>
          <w:rFonts w:ascii="Arial" w:hAnsi="Arial" w:cs="Arial"/>
          <w:color w:val="000000"/>
          <w:sz w:val="24"/>
          <w:szCs w:val="24"/>
        </w:rPr>
      </w:pPr>
      <w:r w:rsidRPr="002A7FA3">
        <w:rPr>
          <w:rFonts w:ascii="Arial" w:hAnsi="Arial" w:cs="Arial"/>
          <w:color w:val="000000"/>
          <w:sz w:val="24"/>
          <w:szCs w:val="24"/>
        </w:rPr>
        <w:t>- Постановление</w:t>
      </w:r>
      <w:r>
        <w:rPr>
          <w:rFonts w:ascii="Arial" w:hAnsi="Arial" w:cs="Arial"/>
          <w:color w:val="000000"/>
          <w:sz w:val="24"/>
          <w:szCs w:val="24"/>
        </w:rPr>
        <w:t xml:space="preserve"> </w:t>
      </w:r>
      <w:r w:rsidRPr="002A7FA3">
        <w:rPr>
          <w:rFonts w:ascii="Arial" w:hAnsi="Arial" w:cs="Arial"/>
          <w:color w:val="000000"/>
          <w:sz w:val="24"/>
          <w:szCs w:val="24"/>
        </w:rPr>
        <w:t>Администрации</w:t>
      </w:r>
      <w:r>
        <w:rPr>
          <w:rFonts w:ascii="Arial" w:hAnsi="Arial" w:cs="Arial"/>
          <w:color w:val="000000"/>
          <w:sz w:val="24"/>
          <w:szCs w:val="24"/>
        </w:rPr>
        <w:t xml:space="preserve"> </w:t>
      </w:r>
      <w:r w:rsidRPr="002A7FA3">
        <w:rPr>
          <w:rFonts w:ascii="Arial" w:hAnsi="Arial" w:cs="Arial"/>
          <w:color w:val="000000"/>
          <w:sz w:val="24"/>
          <w:szCs w:val="24"/>
        </w:rPr>
        <w:t>Курской</w:t>
      </w:r>
      <w:r>
        <w:rPr>
          <w:rFonts w:ascii="Arial" w:hAnsi="Arial" w:cs="Arial"/>
          <w:color w:val="000000"/>
          <w:sz w:val="24"/>
          <w:szCs w:val="24"/>
        </w:rPr>
        <w:t xml:space="preserve"> </w:t>
      </w:r>
      <w:r w:rsidRPr="002A7FA3">
        <w:rPr>
          <w:rFonts w:ascii="Arial" w:hAnsi="Arial" w:cs="Arial"/>
          <w:color w:val="000000"/>
          <w:sz w:val="24"/>
          <w:szCs w:val="24"/>
        </w:rPr>
        <w:t>области от</w:t>
      </w:r>
      <w:r>
        <w:rPr>
          <w:rFonts w:ascii="Arial" w:hAnsi="Arial" w:cs="Arial"/>
          <w:color w:val="000000"/>
          <w:sz w:val="24"/>
          <w:szCs w:val="24"/>
        </w:rPr>
        <w:t xml:space="preserve"> </w:t>
      </w:r>
      <w:r w:rsidRPr="002A7FA3">
        <w:rPr>
          <w:rFonts w:ascii="Arial" w:hAnsi="Arial" w:cs="Arial"/>
          <w:color w:val="000000"/>
          <w:sz w:val="24"/>
          <w:szCs w:val="24"/>
        </w:rPr>
        <w:t>13.07.2016</w:t>
      </w:r>
      <w:r>
        <w:rPr>
          <w:rFonts w:ascii="Arial" w:hAnsi="Arial" w:cs="Arial"/>
          <w:color w:val="000000"/>
          <w:sz w:val="24"/>
          <w:szCs w:val="24"/>
        </w:rPr>
        <w:t xml:space="preserve"> </w:t>
      </w:r>
      <w:r w:rsidRPr="002A7FA3">
        <w:rPr>
          <w:rFonts w:ascii="Arial" w:hAnsi="Arial" w:cs="Arial"/>
          <w:color w:val="000000"/>
          <w:sz w:val="24"/>
          <w:szCs w:val="24"/>
        </w:rPr>
        <w:t>№ 507-па «О перечне услуг, для которых предусмотрена возможность предоставления их в электронной форме» («Курская правда», № 86, 19.07.2016);</w:t>
      </w:r>
    </w:p>
    <w:p w:rsidR="008F3356" w:rsidRPr="002A7FA3" w:rsidRDefault="008F3356" w:rsidP="002A7FA3">
      <w:pPr>
        <w:widowControl w:val="0"/>
        <w:autoSpaceDE w:val="0"/>
        <w:autoSpaceDN w:val="0"/>
        <w:adjustRightInd w:val="0"/>
        <w:spacing w:after="0" w:line="240" w:lineRule="auto"/>
        <w:ind w:firstLine="567"/>
        <w:jc w:val="both"/>
        <w:rPr>
          <w:rFonts w:ascii="Arial" w:hAnsi="Arial" w:cs="Arial"/>
          <w:color w:val="000000"/>
          <w:sz w:val="24"/>
          <w:szCs w:val="24"/>
        </w:rPr>
      </w:pPr>
      <w:r w:rsidRPr="002A7FA3">
        <w:rPr>
          <w:rFonts w:ascii="Arial" w:hAnsi="Arial" w:cs="Arial"/>
          <w:color w:val="000000"/>
          <w:sz w:val="24"/>
          <w:szCs w:val="24"/>
        </w:rPr>
        <w:tab/>
        <w:t>-</w:t>
      </w:r>
      <w:r>
        <w:rPr>
          <w:rFonts w:ascii="Arial" w:hAnsi="Arial" w:cs="Arial"/>
          <w:color w:val="000000"/>
          <w:sz w:val="24"/>
          <w:szCs w:val="24"/>
        </w:rPr>
        <w:t xml:space="preserve"> </w:t>
      </w:r>
      <w:r w:rsidRPr="002A7FA3">
        <w:rPr>
          <w:rFonts w:ascii="Arial" w:hAnsi="Arial" w:cs="Arial"/>
          <w:color w:val="000000"/>
          <w:sz w:val="24"/>
          <w:szCs w:val="24"/>
        </w:rPr>
        <w:t>Распоряжение</w:t>
      </w:r>
      <w:r>
        <w:rPr>
          <w:rFonts w:ascii="Arial" w:hAnsi="Arial" w:cs="Arial"/>
          <w:color w:val="000000"/>
          <w:sz w:val="24"/>
          <w:szCs w:val="24"/>
        </w:rPr>
        <w:t xml:space="preserve"> </w:t>
      </w:r>
      <w:r w:rsidRPr="002A7FA3">
        <w:rPr>
          <w:rFonts w:ascii="Arial" w:hAnsi="Arial" w:cs="Arial"/>
          <w:color w:val="000000"/>
          <w:sz w:val="24"/>
          <w:szCs w:val="24"/>
        </w:rPr>
        <w:t>Администрации Курской области от 18.05.2015</w:t>
      </w:r>
      <w:r>
        <w:rPr>
          <w:rFonts w:ascii="Arial" w:hAnsi="Arial" w:cs="Arial"/>
          <w:color w:val="000000"/>
          <w:sz w:val="24"/>
          <w:szCs w:val="24"/>
        </w:rPr>
        <w:t xml:space="preserve"> </w:t>
      </w:r>
      <w:r w:rsidRPr="002A7FA3">
        <w:rPr>
          <w:rFonts w:ascii="Arial" w:hAnsi="Arial" w:cs="Arial"/>
          <w:color w:val="000000"/>
          <w:sz w:val="24"/>
          <w:szCs w:val="24"/>
        </w:rPr>
        <w:t>№ 350-ра «Об утверждении типового (рекомендуемого) перечня</w:t>
      </w:r>
      <w:r>
        <w:rPr>
          <w:rFonts w:ascii="Arial" w:hAnsi="Arial" w:cs="Arial"/>
          <w:color w:val="000000"/>
          <w:sz w:val="24"/>
          <w:szCs w:val="24"/>
        </w:rPr>
        <w:t xml:space="preserve"> </w:t>
      </w:r>
      <w:r w:rsidRPr="002A7FA3">
        <w:rPr>
          <w:rFonts w:ascii="Arial" w:hAnsi="Arial" w:cs="Arial"/>
          <w:color w:val="000000"/>
          <w:sz w:val="24"/>
          <w:szCs w:val="24"/>
        </w:rPr>
        <w:t>муниципальных услуг органов местного самоуправления Курской области» (Официальный сайт Администрации Курской области http://adm.rkursk.ru, 06.04.2017);</w:t>
      </w:r>
    </w:p>
    <w:p w:rsidR="008F3356" w:rsidRPr="00B11CA8" w:rsidRDefault="008F3356" w:rsidP="009E6451">
      <w:pPr>
        <w:widowControl w:val="0"/>
        <w:tabs>
          <w:tab w:val="left" w:pos="2268"/>
        </w:tabs>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Постановление Администрации города Фатежа от 01.11.2018 №264 «Об утверждении Порядка разработки и утверждения административных регламентов предоставления муниципальных услуг»;</w:t>
      </w:r>
    </w:p>
    <w:p w:rsidR="008F3356" w:rsidRPr="000A4BDC" w:rsidRDefault="008F3356" w:rsidP="009E6451">
      <w:pPr>
        <w:pStyle w:val="1e"/>
        <w:tabs>
          <w:tab w:val="left" w:pos="426"/>
          <w:tab w:val="left" w:pos="993"/>
        </w:tabs>
        <w:spacing w:after="0" w:line="240" w:lineRule="auto"/>
        <w:ind w:firstLine="709"/>
        <w:jc w:val="both"/>
        <w:rPr>
          <w:rFonts w:ascii="Arial" w:hAnsi="Arial" w:cs="Arial"/>
          <w:sz w:val="24"/>
          <w:szCs w:val="24"/>
        </w:rPr>
      </w:pPr>
      <w:r w:rsidRPr="00B11CA8">
        <w:rPr>
          <w:rStyle w:val="Strong"/>
          <w:rFonts w:ascii="Arial" w:hAnsi="Arial" w:cs="Arial"/>
          <w:b w:val="0"/>
          <w:bCs/>
        </w:rPr>
        <w:t xml:space="preserve">- </w:t>
      </w:r>
      <w:r w:rsidRPr="000A4BDC">
        <w:rPr>
          <w:rStyle w:val="Strong"/>
          <w:rFonts w:ascii="Arial" w:hAnsi="Arial" w:cs="Arial"/>
          <w:b w:val="0"/>
          <w:bCs/>
          <w:sz w:val="24"/>
          <w:szCs w:val="24"/>
        </w:rPr>
        <w:t xml:space="preserve">Решение </w:t>
      </w:r>
      <w:r w:rsidRPr="000A4BDC">
        <w:rPr>
          <w:rFonts w:ascii="Arial" w:hAnsi="Arial" w:cs="Arial"/>
          <w:sz w:val="24"/>
          <w:szCs w:val="24"/>
        </w:rPr>
        <w:t>Собрания депутатов города Фатежа</w:t>
      </w:r>
      <w:r w:rsidRPr="000A4BDC">
        <w:rPr>
          <w:rStyle w:val="Strong"/>
          <w:rFonts w:ascii="Arial" w:hAnsi="Arial" w:cs="Arial"/>
          <w:b w:val="0"/>
          <w:bCs/>
          <w:sz w:val="24"/>
          <w:szCs w:val="24"/>
        </w:rPr>
        <w:t xml:space="preserve"> от 06 февраля 2018 №4 «Об утверждении перечня услуг, которые являются необходимыми и обязательными для предоставления Администрацией горо</w:t>
      </w:r>
      <w:r>
        <w:rPr>
          <w:rStyle w:val="Strong"/>
          <w:rFonts w:ascii="Arial" w:hAnsi="Arial" w:cs="Arial"/>
          <w:b w:val="0"/>
          <w:bCs/>
          <w:sz w:val="24"/>
          <w:szCs w:val="24"/>
        </w:rPr>
        <w:t xml:space="preserve">да Фатежа муниципальных услуг </w:t>
      </w:r>
      <w:r w:rsidRPr="000A4BDC">
        <w:rPr>
          <w:rStyle w:val="Strong"/>
          <w:rFonts w:ascii="Arial" w:hAnsi="Arial" w:cs="Arial"/>
          <w:b w:val="0"/>
          <w:bCs/>
          <w:sz w:val="24"/>
          <w:szCs w:val="24"/>
        </w:rPr>
        <w:t>и предоставляются организациями, участвующими в предоставлении</w:t>
      </w:r>
      <w:r>
        <w:rPr>
          <w:rStyle w:val="Strong"/>
          <w:rFonts w:ascii="Arial" w:hAnsi="Arial" w:cs="Arial"/>
          <w:b w:val="0"/>
          <w:bCs/>
          <w:sz w:val="24"/>
          <w:szCs w:val="24"/>
        </w:rPr>
        <w:t xml:space="preserve"> </w:t>
      </w:r>
      <w:r w:rsidRPr="000A4BDC">
        <w:rPr>
          <w:rStyle w:val="Strong"/>
          <w:rFonts w:ascii="Arial" w:hAnsi="Arial" w:cs="Arial"/>
          <w:b w:val="0"/>
          <w:bCs/>
          <w:sz w:val="24"/>
          <w:szCs w:val="24"/>
        </w:rPr>
        <w:t xml:space="preserve">муниципальных услуг, и определении размера платы за их оказание»; </w:t>
      </w:r>
    </w:p>
    <w:p w:rsidR="008F3356" w:rsidRPr="00B11CA8" w:rsidRDefault="008F3356" w:rsidP="009E6451">
      <w:pPr>
        <w:widowControl w:val="0"/>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Постановление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r>
        <w:rPr>
          <w:rFonts w:ascii="Arial" w:hAnsi="Arial" w:cs="Arial"/>
          <w:sz w:val="24"/>
          <w:szCs w:val="24"/>
        </w:rPr>
        <w:t>;</w:t>
      </w:r>
    </w:p>
    <w:p w:rsidR="008F3356" w:rsidRPr="00B11CA8" w:rsidRDefault="008F3356" w:rsidP="009E6451">
      <w:pPr>
        <w:widowControl w:val="0"/>
        <w:autoSpaceDE w:val="0"/>
        <w:autoSpaceDN w:val="0"/>
        <w:adjustRightInd w:val="0"/>
        <w:spacing w:after="0" w:line="240" w:lineRule="auto"/>
        <w:ind w:firstLine="709"/>
        <w:jc w:val="both"/>
        <w:rPr>
          <w:rFonts w:ascii="Arial" w:hAnsi="Arial" w:cs="Arial"/>
          <w:sz w:val="24"/>
          <w:szCs w:val="24"/>
        </w:rPr>
      </w:pPr>
      <w:r w:rsidRPr="00B11CA8">
        <w:rPr>
          <w:rFonts w:ascii="Arial" w:hAnsi="Arial" w:cs="Arial"/>
          <w:sz w:val="24"/>
          <w:szCs w:val="24"/>
        </w:rPr>
        <w:t>- Устав</w:t>
      </w:r>
      <w:r>
        <w:rPr>
          <w:rFonts w:ascii="Arial" w:hAnsi="Arial" w:cs="Arial"/>
          <w:sz w:val="24"/>
          <w:szCs w:val="24"/>
        </w:rPr>
        <w:t xml:space="preserve"> </w:t>
      </w:r>
      <w:r w:rsidRPr="00B11CA8">
        <w:rPr>
          <w:rFonts w:ascii="Arial" w:hAnsi="Arial" w:cs="Arial"/>
          <w:sz w:val="24"/>
          <w:szCs w:val="24"/>
        </w:rPr>
        <w:t>муниципального образования «город Фатеж» (принят решением</w:t>
      </w:r>
      <w:r>
        <w:rPr>
          <w:rFonts w:ascii="Arial" w:hAnsi="Arial" w:cs="Arial"/>
          <w:sz w:val="24"/>
          <w:szCs w:val="24"/>
        </w:rPr>
        <w:t xml:space="preserve"> </w:t>
      </w:r>
      <w:r w:rsidRPr="00B11CA8">
        <w:rPr>
          <w:rFonts w:ascii="Arial" w:hAnsi="Arial" w:cs="Arial"/>
          <w:sz w:val="24"/>
          <w:szCs w:val="24"/>
        </w:rPr>
        <w:t>Собрания депутатов города Фатежа от 30 мая 2005 №42, зарегистрирован в Управлении Министерства</w:t>
      </w:r>
      <w:r>
        <w:rPr>
          <w:rFonts w:ascii="Arial" w:hAnsi="Arial" w:cs="Arial"/>
          <w:sz w:val="24"/>
          <w:szCs w:val="24"/>
        </w:rPr>
        <w:t xml:space="preserve"> </w:t>
      </w:r>
      <w:r w:rsidRPr="00B11CA8">
        <w:rPr>
          <w:rFonts w:ascii="Arial" w:hAnsi="Arial" w:cs="Arial"/>
          <w:sz w:val="24"/>
          <w:szCs w:val="24"/>
        </w:rPr>
        <w:t xml:space="preserve">юстиции Российской Федерации по Курской области 15 ноября 2005, государственный регистрационный № </w:t>
      </w:r>
      <w:r w:rsidRPr="00B11CA8">
        <w:rPr>
          <w:rFonts w:ascii="Arial" w:hAnsi="Arial" w:cs="Arial"/>
          <w:sz w:val="24"/>
          <w:szCs w:val="24"/>
          <w:lang w:val="en-US"/>
        </w:rPr>
        <w:t>ru</w:t>
      </w:r>
      <w:r w:rsidRPr="00B11CA8">
        <w:rPr>
          <w:rFonts w:ascii="Arial" w:hAnsi="Arial" w:cs="Arial"/>
          <w:sz w:val="24"/>
          <w:szCs w:val="24"/>
        </w:rPr>
        <w:t xml:space="preserve"> 465251012005001.</w:t>
      </w:r>
    </w:p>
    <w:p w:rsidR="008F3356" w:rsidRPr="00B11CA8" w:rsidRDefault="008F3356" w:rsidP="009E6451">
      <w:pPr>
        <w:widowControl w:val="0"/>
        <w:tabs>
          <w:tab w:val="left" w:pos="2268"/>
        </w:tabs>
        <w:autoSpaceDE w:val="0"/>
        <w:autoSpaceDN w:val="0"/>
        <w:adjustRightInd w:val="0"/>
        <w:spacing w:after="0" w:line="240" w:lineRule="auto"/>
        <w:ind w:firstLine="709"/>
        <w:jc w:val="both"/>
        <w:rPr>
          <w:rFonts w:ascii="Arial" w:hAnsi="Arial" w:cs="Arial"/>
          <w:sz w:val="24"/>
          <w:szCs w:val="24"/>
        </w:rPr>
      </w:pPr>
    </w:p>
    <w:p w:rsidR="008F3356" w:rsidRPr="00B11CA8" w:rsidRDefault="008F3356" w:rsidP="009E6451">
      <w:pPr>
        <w:autoSpaceDE w:val="0"/>
        <w:autoSpaceDN w:val="0"/>
        <w:adjustRightInd w:val="0"/>
        <w:ind w:firstLine="709"/>
        <w:jc w:val="both"/>
        <w:rPr>
          <w:rFonts w:ascii="Arial" w:hAnsi="Arial" w:cs="Arial"/>
          <w:sz w:val="24"/>
          <w:szCs w:val="24"/>
        </w:rPr>
      </w:pPr>
    </w:p>
    <w:p w:rsidR="008F3356" w:rsidRPr="002A7FA3" w:rsidRDefault="008F3356" w:rsidP="009E6451">
      <w:pPr>
        <w:spacing w:after="0" w:line="240" w:lineRule="auto"/>
        <w:ind w:firstLine="720"/>
        <w:jc w:val="both"/>
      </w:pPr>
      <w:r w:rsidRPr="002A7FA3">
        <w:tab/>
      </w:r>
    </w:p>
    <w:p w:rsidR="008F3356" w:rsidRPr="002A7FA3" w:rsidRDefault="008F3356" w:rsidP="002A7FA3">
      <w:pPr>
        <w:spacing w:after="0" w:line="240" w:lineRule="auto"/>
        <w:jc w:val="both"/>
        <w:rPr>
          <w:rFonts w:ascii="Arial" w:hAnsi="Arial" w:cs="Arial"/>
          <w:sz w:val="24"/>
          <w:szCs w:val="24"/>
        </w:rPr>
      </w:pPr>
    </w:p>
    <w:sectPr w:rsidR="008F3356" w:rsidRPr="002A7FA3" w:rsidSect="00AE1801">
      <w:footerReference w:type="default" r:id="rId17"/>
      <w:pgSz w:w="11906" w:h="16838"/>
      <w:pgMar w:top="1134" w:right="1247" w:bottom="1134" w:left="1531" w:header="147" w:footer="720" w:gutter="0"/>
      <w:cols w:space="720"/>
      <w:titlePg/>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356" w:rsidRDefault="008F3356">
      <w:r>
        <w:separator/>
      </w:r>
    </w:p>
  </w:endnote>
  <w:endnote w:type="continuationSeparator" w:id="0">
    <w:p w:rsidR="008F3356" w:rsidRDefault="008F33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356" w:rsidRDefault="008F33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356" w:rsidRDefault="008F3356">
      <w:r>
        <w:separator/>
      </w:r>
    </w:p>
  </w:footnote>
  <w:footnote w:type="continuationSeparator" w:id="0">
    <w:p w:rsidR="008F3356" w:rsidRDefault="008F33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2"/>
      <w:numFmt w:val="decimal"/>
      <w:lvlText w:val="%1."/>
      <w:lvlJc w:val="left"/>
      <w:pPr>
        <w:tabs>
          <w:tab w:val="num" w:pos="0"/>
        </w:tabs>
        <w:ind w:left="720" w:hanging="360"/>
      </w:pPr>
      <w:rPr>
        <w:rFonts w:cs="Times New Roman"/>
      </w:rPr>
    </w:lvl>
    <w:lvl w:ilvl="1">
      <w:start w:val="17"/>
      <w:numFmt w:val="decimal"/>
      <w:lvlText w:val="%1.%2."/>
      <w:lvlJc w:val="left"/>
      <w:pPr>
        <w:tabs>
          <w:tab w:val="num" w:pos="-294"/>
        </w:tabs>
        <w:ind w:left="786" w:hanging="360"/>
      </w:pPr>
      <w:rPr>
        <w:rFonts w:cs="Times New Roman"/>
        <w:sz w:val="24"/>
        <w:szCs w:val="24"/>
      </w:rPr>
    </w:lvl>
    <w:lvl w:ilvl="2">
      <w:start w:val="1"/>
      <w:numFmt w:val="decimal"/>
      <w:lvlText w:val="%1.%2.%3."/>
      <w:lvlJc w:val="left"/>
      <w:pPr>
        <w:tabs>
          <w:tab w:val="num" w:pos="0"/>
        </w:tabs>
        <w:ind w:left="1440" w:hanging="360"/>
      </w:pPr>
      <w:rPr>
        <w:rFonts w:cs="Times New Roman"/>
      </w:rPr>
    </w:lvl>
    <w:lvl w:ilvl="3">
      <w:start w:val="1"/>
      <w:numFmt w:val="decimal"/>
      <w:lvlText w:val="%1.%2.%3.%4."/>
      <w:lvlJc w:val="left"/>
      <w:pPr>
        <w:tabs>
          <w:tab w:val="num" w:pos="0"/>
        </w:tabs>
        <w:ind w:left="1800" w:hanging="360"/>
      </w:pPr>
      <w:rPr>
        <w:rFonts w:cs="Times New Roman"/>
      </w:rPr>
    </w:lvl>
    <w:lvl w:ilvl="4">
      <w:start w:val="1"/>
      <w:numFmt w:val="decimal"/>
      <w:lvlText w:val="%1.%2.%3.%4.%5."/>
      <w:lvlJc w:val="left"/>
      <w:pPr>
        <w:tabs>
          <w:tab w:val="num" w:pos="0"/>
        </w:tabs>
        <w:ind w:left="2160" w:hanging="360"/>
      </w:pPr>
      <w:rPr>
        <w:rFonts w:cs="Times New Roman"/>
      </w:rPr>
    </w:lvl>
    <w:lvl w:ilvl="5">
      <w:start w:val="1"/>
      <w:numFmt w:val="decimal"/>
      <w:lvlText w:val="%1.%2.%3.%4.%5.%6."/>
      <w:lvlJc w:val="left"/>
      <w:pPr>
        <w:tabs>
          <w:tab w:val="num" w:pos="0"/>
        </w:tabs>
        <w:ind w:left="2520" w:hanging="360"/>
      </w:pPr>
      <w:rPr>
        <w:rFonts w:cs="Times New Roman"/>
      </w:rPr>
    </w:lvl>
    <w:lvl w:ilvl="6">
      <w:start w:val="1"/>
      <w:numFmt w:val="decimal"/>
      <w:lvlText w:val="%1.%2.%3.%4.%5.%6.%7."/>
      <w:lvlJc w:val="left"/>
      <w:pPr>
        <w:tabs>
          <w:tab w:val="num" w:pos="0"/>
        </w:tabs>
        <w:ind w:left="2880" w:hanging="360"/>
      </w:pPr>
      <w:rPr>
        <w:rFonts w:cs="Times New Roman"/>
      </w:rPr>
    </w:lvl>
    <w:lvl w:ilvl="7">
      <w:start w:val="1"/>
      <w:numFmt w:val="decimal"/>
      <w:lvlText w:val="%1.%2.%3.%4.%5.%6.%7.%8."/>
      <w:lvlJc w:val="left"/>
      <w:pPr>
        <w:tabs>
          <w:tab w:val="num" w:pos="0"/>
        </w:tabs>
        <w:ind w:left="3240" w:hanging="360"/>
      </w:pPr>
      <w:rPr>
        <w:rFonts w:cs="Times New Roman"/>
      </w:rPr>
    </w:lvl>
    <w:lvl w:ilvl="8">
      <w:start w:val="1"/>
      <w:numFmt w:val="decimal"/>
      <w:lvlText w:val="%1.%2.%3.%4.%5.%6.%7.%8.%9."/>
      <w:lvlJc w:val="left"/>
      <w:pPr>
        <w:tabs>
          <w:tab w:val="num" w:pos="0"/>
        </w:tabs>
        <w:ind w:left="3600" w:hanging="360"/>
      </w:pPr>
      <w:rPr>
        <w:rFonts w:cs="Times New Roman"/>
      </w:rPr>
    </w:lvl>
  </w:abstractNum>
  <w:abstractNum w:abstractNumId="2">
    <w:nsid w:val="009B5C25"/>
    <w:multiLevelType w:val="multilevel"/>
    <w:tmpl w:val="718EB7A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1140D96"/>
    <w:multiLevelType w:val="hybridMultilevel"/>
    <w:tmpl w:val="19BA45F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92E5760"/>
    <w:multiLevelType w:val="multilevel"/>
    <w:tmpl w:val="6A64F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1B4F69"/>
    <w:multiLevelType w:val="hybridMultilevel"/>
    <w:tmpl w:val="059A2A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460701"/>
    <w:multiLevelType w:val="hybridMultilevel"/>
    <w:tmpl w:val="951E3320"/>
    <w:lvl w:ilvl="0" w:tplc="0046DAFC">
      <w:start w:val="1"/>
      <w:numFmt w:val="decimal"/>
      <w:lvlText w:val="%1."/>
      <w:lvlJc w:val="left"/>
      <w:pPr>
        <w:ind w:left="758" w:hanging="360"/>
      </w:pPr>
      <w:rPr>
        <w:rFonts w:cs="Times New Roman" w:hint="default"/>
      </w:rPr>
    </w:lvl>
    <w:lvl w:ilvl="1" w:tplc="04190019" w:tentative="1">
      <w:start w:val="1"/>
      <w:numFmt w:val="lowerLetter"/>
      <w:lvlText w:val="%2."/>
      <w:lvlJc w:val="left"/>
      <w:pPr>
        <w:ind w:left="1478" w:hanging="360"/>
      </w:pPr>
      <w:rPr>
        <w:rFonts w:cs="Times New Roman"/>
      </w:rPr>
    </w:lvl>
    <w:lvl w:ilvl="2" w:tplc="0419001B" w:tentative="1">
      <w:start w:val="1"/>
      <w:numFmt w:val="lowerRoman"/>
      <w:lvlText w:val="%3."/>
      <w:lvlJc w:val="right"/>
      <w:pPr>
        <w:ind w:left="2198" w:hanging="180"/>
      </w:pPr>
      <w:rPr>
        <w:rFonts w:cs="Times New Roman"/>
      </w:rPr>
    </w:lvl>
    <w:lvl w:ilvl="3" w:tplc="0419000F" w:tentative="1">
      <w:start w:val="1"/>
      <w:numFmt w:val="decimal"/>
      <w:lvlText w:val="%4."/>
      <w:lvlJc w:val="left"/>
      <w:pPr>
        <w:ind w:left="2918" w:hanging="360"/>
      </w:pPr>
      <w:rPr>
        <w:rFonts w:cs="Times New Roman"/>
      </w:rPr>
    </w:lvl>
    <w:lvl w:ilvl="4" w:tplc="04190019" w:tentative="1">
      <w:start w:val="1"/>
      <w:numFmt w:val="lowerLetter"/>
      <w:lvlText w:val="%5."/>
      <w:lvlJc w:val="left"/>
      <w:pPr>
        <w:ind w:left="3638" w:hanging="360"/>
      </w:pPr>
      <w:rPr>
        <w:rFonts w:cs="Times New Roman"/>
      </w:rPr>
    </w:lvl>
    <w:lvl w:ilvl="5" w:tplc="0419001B" w:tentative="1">
      <w:start w:val="1"/>
      <w:numFmt w:val="lowerRoman"/>
      <w:lvlText w:val="%6."/>
      <w:lvlJc w:val="right"/>
      <w:pPr>
        <w:ind w:left="4358" w:hanging="180"/>
      </w:pPr>
      <w:rPr>
        <w:rFonts w:cs="Times New Roman"/>
      </w:rPr>
    </w:lvl>
    <w:lvl w:ilvl="6" w:tplc="0419000F" w:tentative="1">
      <w:start w:val="1"/>
      <w:numFmt w:val="decimal"/>
      <w:lvlText w:val="%7."/>
      <w:lvlJc w:val="left"/>
      <w:pPr>
        <w:ind w:left="5078" w:hanging="360"/>
      </w:pPr>
      <w:rPr>
        <w:rFonts w:cs="Times New Roman"/>
      </w:rPr>
    </w:lvl>
    <w:lvl w:ilvl="7" w:tplc="04190019" w:tentative="1">
      <w:start w:val="1"/>
      <w:numFmt w:val="lowerLetter"/>
      <w:lvlText w:val="%8."/>
      <w:lvlJc w:val="left"/>
      <w:pPr>
        <w:ind w:left="5798" w:hanging="360"/>
      </w:pPr>
      <w:rPr>
        <w:rFonts w:cs="Times New Roman"/>
      </w:rPr>
    </w:lvl>
    <w:lvl w:ilvl="8" w:tplc="0419001B" w:tentative="1">
      <w:start w:val="1"/>
      <w:numFmt w:val="lowerRoman"/>
      <w:lvlText w:val="%9."/>
      <w:lvlJc w:val="right"/>
      <w:pPr>
        <w:ind w:left="6518" w:hanging="180"/>
      </w:pPr>
      <w:rPr>
        <w:rFonts w:cs="Times New Roman"/>
      </w:rPr>
    </w:lvl>
  </w:abstractNum>
  <w:abstractNum w:abstractNumId="7">
    <w:nsid w:val="229970A6"/>
    <w:multiLevelType w:val="hybridMultilevel"/>
    <w:tmpl w:val="E3D610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CA74511"/>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F34B75"/>
    <w:multiLevelType w:val="hybridMultilevel"/>
    <w:tmpl w:val="76D68570"/>
    <w:lvl w:ilvl="0" w:tplc="B40268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B597B2A"/>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6126F1B"/>
    <w:multiLevelType w:val="multilevel"/>
    <w:tmpl w:val="3C4CC0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46265BF1"/>
    <w:multiLevelType w:val="multilevel"/>
    <w:tmpl w:val="9F32EB98"/>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C094BE1"/>
    <w:multiLevelType w:val="multilevel"/>
    <w:tmpl w:val="922288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D3E092F"/>
    <w:multiLevelType w:val="multilevel"/>
    <w:tmpl w:val="EA9625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544648BA"/>
    <w:multiLevelType w:val="hybridMultilevel"/>
    <w:tmpl w:val="75C0E9F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B951F82"/>
    <w:multiLevelType w:val="multilevel"/>
    <w:tmpl w:val="CC44068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7">
    <w:nsid w:val="5FCA0606"/>
    <w:multiLevelType w:val="multilevel"/>
    <w:tmpl w:val="894A78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6AD00386"/>
    <w:multiLevelType w:val="hybridMultilevel"/>
    <w:tmpl w:val="4C52438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DF7F1E"/>
    <w:multiLevelType w:val="multilevel"/>
    <w:tmpl w:val="D06EC9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740D7AA1"/>
    <w:multiLevelType w:val="multilevel"/>
    <w:tmpl w:val="7722E99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41218CD"/>
    <w:multiLevelType w:val="multilevel"/>
    <w:tmpl w:val="3A66B992"/>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76E27F5C"/>
    <w:multiLevelType w:val="multilevel"/>
    <w:tmpl w:val="68E812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7DEE64B0"/>
    <w:multiLevelType w:val="hybridMultilevel"/>
    <w:tmpl w:val="059A2A9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FEB3E09"/>
    <w:multiLevelType w:val="multilevel"/>
    <w:tmpl w:val="4ECC49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13"/>
  </w:num>
  <w:num w:numId="4">
    <w:abstractNumId w:val="20"/>
  </w:num>
  <w:num w:numId="5">
    <w:abstractNumId w:val="4"/>
  </w:num>
  <w:num w:numId="6">
    <w:abstractNumId w:val="14"/>
  </w:num>
  <w:num w:numId="7">
    <w:abstractNumId w:val="17"/>
  </w:num>
  <w:num w:numId="8">
    <w:abstractNumId w:val="11"/>
  </w:num>
  <w:num w:numId="9">
    <w:abstractNumId w:val="19"/>
  </w:num>
  <w:num w:numId="10">
    <w:abstractNumId w:val="2"/>
  </w:num>
  <w:num w:numId="11">
    <w:abstractNumId w:val="22"/>
  </w:num>
  <w:num w:numId="12">
    <w:abstractNumId w:val="24"/>
  </w:num>
  <w:num w:numId="13">
    <w:abstractNumId w:val="18"/>
  </w:num>
  <w:num w:numId="14">
    <w:abstractNumId w:val="8"/>
  </w:num>
  <w:num w:numId="15">
    <w:abstractNumId w:val="7"/>
  </w:num>
  <w:num w:numId="16">
    <w:abstractNumId w:val="10"/>
  </w:num>
  <w:num w:numId="17">
    <w:abstractNumId w:val="23"/>
  </w:num>
  <w:num w:numId="18">
    <w:abstractNumId w:val="5"/>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3"/>
  </w:num>
  <w:num w:numId="24">
    <w:abstractNumId w:val="1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4DC"/>
    <w:rsid w:val="00022493"/>
    <w:rsid w:val="00024A7C"/>
    <w:rsid w:val="00026FC8"/>
    <w:rsid w:val="000301CC"/>
    <w:rsid w:val="00030A7C"/>
    <w:rsid w:val="0004123A"/>
    <w:rsid w:val="00046B1C"/>
    <w:rsid w:val="0006115B"/>
    <w:rsid w:val="00064287"/>
    <w:rsid w:val="00073935"/>
    <w:rsid w:val="0007446A"/>
    <w:rsid w:val="00075CEA"/>
    <w:rsid w:val="00081C0E"/>
    <w:rsid w:val="00081E38"/>
    <w:rsid w:val="00092360"/>
    <w:rsid w:val="00092F3E"/>
    <w:rsid w:val="0009377A"/>
    <w:rsid w:val="00096EF1"/>
    <w:rsid w:val="000A10BE"/>
    <w:rsid w:val="000A4BDC"/>
    <w:rsid w:val="000A4F78"/>
    <w:rsid w:val="000B19B3"/>
    <w:rsid w:val="000B6E99"/>
    <w:rsid w:val="000C0143"/>
    <w:rsid w:val="000C29D6"/>
    <w:rsid w:val="000D3314"/>
    <w:rsid w:val="000E5C5B"/>
    <w:rsid w:val="00100157"/>
    <w:rsid w:val="00101202"/>
    <w:rsid w:val="0012286A"/>
    <w:rsid w:val="00123C8F"/>
    <w:rsid w:val="0013059B"/>
    <w:rsid w:val="00130627"/>
    <w:rsid w:val="001356FB"/>
    <w:rsid w:val="001504E7"/>
    <w:rsid w:val="001520AF"/>
    <w:rsid w:val="00156CAF"/>
    <w:rsid w:val="00182478"/>
    <w:rsid w:val="00196761"/>
    <w:rsid w:val="001B7358"/>
    <w:rsid w:val="001C03F7"/>
    <w:rsid w:val="001C1181"/>
    <w:rsid w:val="001C380D"/>
    <w:rsid w:val="001C6675"/>
    <w:rsid w:val="001E0F6E"/>
    <w:rsid w:val="001E45B1"/>
    <w:rsid w:val="001E5E29"/>
    <w:rsid w:val="001F0E6C"/>
    <w:rsid w:val="001F5A0A"/>
    <w:rsid w:val="001F6E70"/>
    <w:rsid w:val="00200B9C"/>
    <w:rsid w:val="00212EF6"/>
    <w:rsid w:val="002253CD"/>
    <w:rsid w:val="00234E26"/>
    <w:rsid w:val="00243AE6"/>
    <w:rsid w:val="0024455E"/>
    <w:rsid w:val="00246565"/>
    <w:rsid w:val="0025210D"/>
    <w:rsid w:val="00260799"/>
    <w:rsid w:val="0026234F"/>
    <w:rsid w:val="0026319D"/>
    <w:rsid w:val="00265133"/>
    <w:rsid w:val="00271987"/>
    <w:rsid w:val="00272C83"/>
    <w:rsid w:val="00285B28"/>
    <w:rsid w:val="00285FEB"/>
    <w:rsid w:val="00290C9C"/>
    <w:rsid w:val="002A4975"/>
    <w:rsid w:val="002A525A"/>
    <w:rsid w:val="002A7FA3"/>
    <w:rsid w:val="002B2BB4"/>
    <w:rsid w:val="002C07BC"/>
    <w:rsid w:val="002D4CEA"/>
    <w:rsid w:val="002E09B8"/>
    <w:rsid w:val="002E384A"/>
    <w:rsid w:val="002E7E46"/>
    <w:rsid w:val="002F09B9"/>
    <w:rsid w:val="002F1CE8"/>
    <w:rsid w:val="002F588E"/>
    <w:rsid w:val="00304230"/>
    <w:rsid w:val="003054F7"/>
    <w:rsid w:val="00312BED"/>
    <w:rsid w:val="00315AFC"/>
    <w:rsid w:val="00336167"/>
    <w:rsid w:val="0034316D"/>
    <w:rsid w:val="00343CA5"/>
    <w:rsid w:val="00350C5C"/>
    <w:rsid w:val="00354628"/>
    <w:rsid w:val="00370BFD"/>
    <w:rsid w:val="00371B26"/>
    <w:rsid w:val="003814C4"/>
    <w:rsid w:val="0038316C"/>
    <w:rsid w:val="00383B1E"/>
    <w:rsid w:val="00386F32"/>
    <w:rsid w:val="00387F7D"/>
    <w:rsid w:val="00395AA7"/>
    <w:rsid w:val="003A29C3"/>
    <w:rsid w:val="003B0B28"/>
    <w:rsid w:val="003B62E6"/>
    <w:rsid w:val="003E5C23"/>
    <w:rsid w:val="003E7385"/>
    <w:rsid w:val="003F2F63"/>
    <w:rsid w:val="003F49A6"/>
    <w:rsid w:val="004015CF"/>
    <w:rsid w:val="00411021"/>
    <w:rsid w:val="00412015"/>
    <w:rsid w:val="00412C9B"/>
    <w:rsid w:val="00413698"/>
    <w:rsid w:val="00421D99"/>
    <w:rsid w:val="004272CE"/>
    <w:rsid w:val="004302DE"/>
    <w:rsid w:val="004340A0"/>
    <w:rsid w:val="00436F71"/>
    <w:rsid w:val="004422FC"/>
    <w:rsid w:val="00445F45"/>
    <w:rsid w:val="004519B3"/>
    <w:rsid w:val="004529C8"/>
    <w:rsid w:val="00452CB9"/>
    <w:rsid w:val="0045667A"/>
    <w:rsid w:val="00470469"/>
    <w:rsid w:val="00470DED"/>
    <w:rsid w:val="00473738"/>
    <w:rsid w:val="00474C98"/>
    <w:rsid w:val="004759B9"/>
    <w:rsid w:val="004943C4"/>
    <w:rsid w:val="0049529E"/>
    <w:rsid w:val="004A1FD6"/>
    <w:rsid w:val="004A65B6"/>
    <w:rsid w:val="004C176A"/>
    <w:rsid w:val="004C6DA3"/>
    <w:rsid w:val="004D0164"/>
    <w:rsid w:val="004D1FBE"/>
    <w:rsid w:val="004E0A67"/>
    <w:rsid w:val="004E3F05"/>
    <w:rsid w:val="004F4629"/>
    <w:rsid w:val="005061FB"/>
    <w:rsid w:val="005128D9"/>
    <w:rsid w:val="00513FB7"/>
    <w:rsid w:val="00514337"/>
    <w:rsid w:val="0051460A"/>
    <w:rsid w:val="0051580D"/>
    <w:rsid w:val="00540A99"/>
    <w:rsid w:val="005411F5"/>
    <w:rsid w:val="00551573"/>
    <w:rsid w:val="005516B8"/>
    <w:rsid w:val="005635CD"/>
    <w:rsid w:val="00567BEB"/>
    <w:rsid w:val="00581B36"/>
    <w:rsid w:val="00581EFA"/>
    <w:rsid w:val="00583D7A"/>
    <w:rsid w:val="005A4D22"/>
    <w:rsid w:val="005A6848"/>
    <w:rsid w:val="005B5766"/>
    <w:rsid w:val="005B6E06"/>
    <w:rsid w:val="005C2C07"/>
    <w:rsid w:val="005D1F93"/>
    <w:rsid w:val="005D3C84"/>
    <w:rsid w:val="005D4EE7"/>
    <w:rsid w:val="005D54E6"/>
    <w:rsid w:val="005F5499"/>
    <w:rsid w:val="006006A7"/>
    <w:rsid w:val="0060407E"/>
    <w:rsid w:val="00607C35"/>
    <w:rsid w:val="006114DD"/>
    <w:rsid w:val="0061714C"/>
    <w:rsid w:val="00617BEC"/>
    <w:rsid w:val="00626D64"/>
    <w:rsid w:val="00640017"/>
    <w:rsid w:val="006406E4"/>
    <w:rsid w:val="00661486"/>
    <w:rsid w:val="00666D73"/>
    <w:rsid w:val="00670860"/>
    <w:rsid w:val="006718BD"/>
    <w:rsid w:val="0067196C"/>
    <w:rsid w:val="00680D70"/>
    <w:rsid w:val="00682BD4"/>
    <w:rsid w:val="006A75ED"/>
    <w:rsid w:val="006B2978"/>
    <w:rsid w:val="006B5244"/>
    <w:rsid w:val="006C226C"/>
    <w:rsid w:val="006C2953"/>
    <w:rsid w:val="006C39B5"/>
    <w:rsid w:val="006D4AC2"/>
    <w:rsid w:val="006F7BCA"/>
    <w:rsid w:val="007036D2"/>
    <w:rsid w:val="007158A5"/>
    <w:rsid w:val="0072444D"/>
    <w:rsid w:val="00725D20"/>
    <w:rsid w:val="00726E52"/>
    <w:rsid w:val="007319F3"/>
    <w:rsid w:val="00734250"/>
    <w:rsid w:val="007366E0"/>
    <w:rsid w:val="00741D95"/>
    <w:rsid w:val="0074358A"/>
    <w:rsid w:val="0074748C"/>
    <w:rsid w:val="00751791"/>
    <w:rsid w:val="0076263D"/>
    <w:rsid w:val="00764585"/>
    <w:rsid w:val="0077357F"/>
    <w:rsid w:val="00787B49"/>
    <w:rsid w:val="007918B6"/>
    <w:rsid w:val="00795347"/>
    <w:rsid w:val="00797A5A"/>
    <w:rsid w:val="007A1EFD"/>
    <w:rsid w:val="007A3F4B"/>
    <w:rsid w:val="007A79D3"/>
    <w:rsid w:val="007B41AC"/>
    <w:rsid w:val="007B494B"/>
    <w:rsid w:val="007C2756"/>
    <w:rsid w:val="007E0652"/>
    <w:rsid w:val="007E6803"/>
    <w:rsid w:val="007F6778"/>
    <w:rsid w:val="00801E2B"/>
    <w:rsid w:val="00815F8F"/>
    <w:rsid w:val="00825746"/>
    <w:rsid w:val="00825AA3"/>
    <w:rsid w:val="00825EC5"/>
    <w:rsid w:val="0082704E"/>
    <w:rsid w:val="008354EF"/>
    <w:rsid w:val="008357BA"/>
    <w:rsid w:val="00835D66"/>
    <w:rsid w:val="00836A02"/>
    <w:rsid w:val="00837334"/>
    <w:rsid w:val="00837532"/>
    <w:rsid w:val="00837883"/>
    <w:rsid w:val="00845050"/>
    <w:rsid w:val="0086383C"/>
    <w:rsid w:val="008676C8"/>
    <w:rsid w:val="00877104"/>
    <w:rsid w:val="00877F75"/>
    <w:rsid w:val="00882E62"/>
    <w:rsid w:val="00883A9B"/>
    <w:rsid w:val="00887769"/>
    <w:rsid w:val="00893C4F"/>
    <w:rsid w:val="00896173"/>
    <w:rsid w:val="008A5D32"/>
    <w:rsid w:val="008C2578"/>
    <w:rsid w:val="008D3317"/>
    <w:rsid w:val="008E194A"/>
    <w:rsid w:val="008E2362"/>
    <w:rsid w:val="008E71F1"/>
    <w:rsid w:val="008F042F"/>
    <w:rsid w:val="008F198C"/>
    <w:rsid w:val="008F3356"/>
    <w:rsid w:val="008F4541"/>
    <w:rsid w:val="00902D8F"/>
    <w:rsid w:val="0090319F"/>
    <w:rsid w:val="0090557E"/>
    <w:rsid w:val="00906449"/>
    <w:rsid w:val="0091034E"/>
    <w:rsid w:val="009104D6"/>
    <w:rsid w:val="00924387"/>
    <w:rsid w:val="00924EB9"/>
    <w:rsid w:val="00936164"/>
    <w:rsid w:val="00943620"/>
    <w:rsid w:val="009463DC"/>
    <w:rsid w:val="009519F6"/>
    <w:rsid w:val="009537A4"/>
    <w:rsid w:val="00972113"/>
    <w:rsid w:val="0097393C"/>
    <w:rsid w:val="00995EC0"/>
    <w:rsid w:val="009A546F"/>
    <w:rsid w:val="009B1CF1"/>
    <w:rsid w:val="009B2D16"/>
    <w:rsid w:val="009B3AD6"/>
    <w:rsid w:val="009B5A58"/>
    <w:rsid w:val="009B7869"/>
    <w:rsid w:val="009C0537"/>
    <w:rsid w:val="009C165B"/>
    <w:rsid w:val="009C5F09"/>
    <w:rsid w:val="009D7FC3"/>
    <w:rsid w:val="009E21AA"/>
    <w:rsid w:val="009E6451"/>
    <w:rsid w:val="00A05B5A"/>
    <w:rsid w:val="00A07724"/>
    <w:rsid w:val="00A32B87"/>
    <w:rsid w:val="00A33995"/>
    <w:rsid w:val="00A53AAF"/>
    <w:rsid w:val="00A6168E"/>
    <w:rsid w:val="00A63E31"/>
    <w:rsid w:val="00A76814"/>
    <w:rsid w:val="00A837AF"/>
    <w:rsid w:val="00A87768"/>
    <w:rsid w:val="00A87C4D"/>
    <w:rsid w:val="00AA1F29"/>
    <w:rsid w:val="00AA3484"/>
    <w:rsid w:val="00AB1A0F"/>
    <w:rsid w:val="00AC145F"/>
    <w:rsid w:val="00AC36CA"/>
    <w:rsid w:val="00AE0CDF"/>
    <w:rsid w:val="00AE0D9C"/>
    <w:rsid w:val="00AE17EA"/>
    <w:rsid w:val="00AE1801"/>
    <w:rsid w:val="00AE3CE6"/>
    <w:rsid w:val="00AF2D69"/>
    <w:rsid w:val="00AF3474"/>
    <w:rsid w:val="00B01DBD"/>
    <w:rsid w:val="00B079AD"/>
    <w:rsid w:val="00B11CA8"/>
    <w:rsid w:val="00B20332"/>
    <w:rsid w:val="00B24FAA"/>
    <w:rsid w:val="00B33319"/>
    <w:rsid w:val="00B43FFE"/>
    <w:rsid w:val="00B507C3"/>
    <w:rsid w:val="00B5793F"/>
    <w:rsid w:val="00B714DC"/>
    <w:rsid w:val="00B83C00"/>
    <w:rsid w:val="00B90C5C"/>
    <w:rsid w:val="00BA3218"/>
    <w:rsid w:val="00BB5185"/>
    <w:rsid w:val="00BD39FA"/>
    <w:rsid w:val="00BD3ED1"/>
    <w:rsid w:val="00BE3680"/>
    <w:rsid w:val="00BF1ED7"/>
    <w:rsid w:val="00BF7085"/>
    <w:rsid w:val="00C07E0C"/>
    <w:rsid w:val="00C26EF3"/>
    <w:rsid w:val="00C41CD6"/>
    <w:rsid w:val="00C479BC"/>
    <w:rsid w:val="00C55B5B"/>
    <w:rsid w:val="00C55D7F"/>
    <w:rsid w:val="00C7419A"/>
    <w:rsid w:val="00C816F2"/>
    <w:rsid w:val="00C939B4"/>
    <w:rsid w:val="00CC6781"/>
    <w:rsid w:val="00CD5D59"/>
    <w:rsid w:val="00CE17ED"/>
    <w:rsid w:val="00CE3FDD"/>
    <w:rsid w:val="00CE76F4"/>
    <w:rsid w:val="00D0471F"/>
    <w:rsid w:val="00D123CC"/>
    <w:rsid w:val="00D13306"/>
    <w:rsid w:val="00D15285"/>
    <w:rsid w:val="00D17A0B"/>
    <w:rsid w:val="00D2504C"/>
    <w:rsid w:val="00D3123D"/>
    <w:rsid w:val="00D3339E"/>
    <w:rsid w:val="00D5136B"/>
    <w:rsid w:val="00D51604"/>
    <w:rsid w:val="00D53709"/>
    <w:rsid w:val="00D63C89"/>
    <w:rsid w:val="00D6429F"/>
    <w:rsid w:val="00D6643B"/>
    <w:rsid w:val="00D7585E"/>
    <w:rsid w:val="00D850C2"/>
    <w:rsid w:val="00DA24C5"/>
    <w:rsid w:val="00DA70C6"/>
    <w:rsid w:val="00DA716D"/>
    <w:rsid w:val="00DA73B5"/>
    <w:rsid w:val="00DB08C2"/>
    <w:rsid w:val="00DB42B2"/>
    <w:rsid w:val="00DB4EA7"/>
    <w:rsid w:val="00DB6496"/>
    <w:rsid w:val="00DB70B5"/>
    <w:rsid w:val="00DC3ECC"/>
    <w:rsid w:val="00DD44FA"/>
    <w:rsid w:val="00DE28E5"/>
    <w:rsid w:val="00DF3803"/>
    <w:rsid w:val="00E004D5"/>
    <w:rsid w:val="00E02733"/>
    <w:rsid w:val="00E03C7F"/>
    <w:rsid w:val="00E048C8"/>
    <w:rsid w:val="00E07DAC"/>
    <w:rsid w:val="00E22F0C"/>
    <w:rsid w:val="00E30337"/>
    <w:rsid w:val="00E40F1C"/>
    <w:rsid w:val="00E50216"/>
    <w:rsid w:val="00E519FF"/>
    <w:rsid w:val="00E539B6"/>
    <w:rsid w:val="00E71094"/>
    <w:rsid w:val="00E76709"/>
    <w:rsid w:val="00E804C3"/>
    <w:rsid w:val="00E97658"/>
    <w:rsid w:val="00EB486A"/>
    <w:rsid w:val="00EB77B8"/>
    <w:rsid w:val="00EC19EA"/>
    <w:rsid w:val="00EC7A9C"/>
    <w:rsid w:val="00ED381C"/>
    <w:rsid w:val="00ED5EB4"/>
    <w:rsid w:val="00ED67B9"/>
    <w:rsid w:val="00EE009B"/>
    <w:rsid w:val="00EE2680"/>
    <w:rsid w:val="00EE5BB2"/>
    <w:rsid w:val="00F128F3"/>
    <w:rsid w:val="00F15A87"/>
    <w:rsid w:val="00F15AAC"/>
    <w:rsid w:val="00F22DC0"/>
    <w:rsid w:val="00F24AF3"/>
    <w:rsid w:val="00F306F1"/>
    <w:rsid w:val="00F32A94"/>
    <w:rsid w:val="00F5146F"/>
    <w:rsid w:val="00F5157A"/>
    <w:rsid w:val="00F51FC7"/>
    <w:rsid w:val="00F54FDF"/>
    <w:rsid w:val="00F57968"/>
    <w:rsid w:val="00F57F21"/>
    <w:rsid w:val="00F673D1"/>
    <w:rsid w:val="00F8066F"/>
    <w:rsid w:val="00F86FC7"/>
    <w:rsid w:val="00F952AC"/>
    <w:rsid w:val="00F9719F"/>
    <w:rsid w:val="00FC1DBB"/>
    <w:rsid w:val="00FC3EF1"/>
    <w:rsid w:val="00FD17C4"/>
    <w:rsid w:val="00FD3AE6"/>
    <w:rsid w:val="00FD5786"/>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A0A"/>
    <w:pPr>
      <w:tabs>
        <w:tab w:val="left" w:pos="709"/>
      </w:tabs>
      <w:suppressAutoHyphens/>
      <w:spacing w:after="200" w:line="276" w:lineRule="atLeast"/>
    </w:pPr>
    <w:rPr>
      <w:rFonts w:ascii="Calibri" w:hAnsi="Calibri" w:cs="Calibri"/>
      <w:color w:val="00000A"/>
      <w:kern w:val="1"/>
      <w:lang w:eastAsia="ar-SA"/>
    </w:rPr>
  </w:style>
  <w:style w:type="paragraph" w:styleId="Heading1">
    <w:name w:val="heading 1"/>
    <w:basedOn w:val="Normal"/>
    <w:next w:val="BodyText"/>
    <w:link w:val="Heading1Char"/>
    <w:uiPriority w:val="99"/>
    <w:qFormat/>
    <w:rsid w:val="001F5A0A"/>
    <w:pPr>
      <w:numPr>
        <w:numId w:val="1"/>
      </w:numPr>
      <w:spacing w:before="108" w:after="108" w:line="100" w:lineRule="atLeast"/>
      <w:jc w:val="center"/>
      <w:outlineLvl w:val="0"/>
    </w:pPr>
    <w:rPr>
      <w:rFonts w:ascii="Arial" w:hAnsi="Arial" w:cs="Arial"/>
      <w:b/>
      <w:bCs/>
      <w:color w:val="000080"/>
      <w:sz w:val="24"/>
      <w:szCs w:val="24"/>
    </w:rPr>
  </w:style>
  <w:style w:type="paragraph" w:styleId="Heading2">
    <w:name w:val="heading 2"/>
    <w:basedOn w:val="Normal"/>
    <w:next w:val="BodyText"/>
    <w:link w:val="Heading2Char"/>
    <w:uiPriority w:val="99"/>
    <w:qFormat/>
    <w:rsid w:val="001F5A0A"/>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E368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6EF3"/>
    <w:rPr>
      <w:rFonts w:ascii="Cambria" w:hAnsi="Cambria" w:cs="Times New Roman"/>
      <w:b/>
      <w:bCs/>
      <w:color w:val="00000A"/>
      <w:kern w:val="32"/>
      <w:sz w:val="32"/>
      <w:szCs w:val="32"/>
      <w:lang w:eastAsia="ar-SA" w:bidi="ar-SA"/>
    </w:rPr>
  </w:style>
  <w:style w:type="character" w:customStyle="1" w:styleId="Heading2Char">
    <w:name w:val="Heading 2 Char"/>
    <w:basedOn w:val="DefaultParagraphFont"/>
    <w:link w:val="Heading2"/>
    <w:uiPriority w:val="99"/>
    <w:semiHidden/>
    <w:locked/>
    <w:rsid w:val="00C26EF3"/>
    <w:rPr>
      <w:rFonts w:ascii="Cambria" w:hAnsi="Cambria" w:cs="Times New Roman"/>
      <w:b/>
      <w:bCs/>
      <w:i/>
      <w:iCs/>
      <w:color w:val="00000A"/>
      <w:kern w:val="1"/>
      <w:sz w:val="28"/>
      <w:szCs w:val="28"/>
      <w:lang w:eastAsia="ar-SA" w:bidi="ar-SA"/>
    </w:rPr>
  </w:style>
  <w:style w:type="character" w:customStyle="1" w:styleId="Heading3Char">
    <w:name w:val="Heading 3 Char"/>
    <w:basedOn w:val="DefaultParagraphFont"/>
    <w:link w:val="Heading3"/>
    <w:uiPriority w:val="99"/>
    <w:semiHidden/>
    <w:locked/>
    <w:rsid w:val="00BE3680"/>
    <w:rPr>
      <w:rFonts w:ascii="Cambria" w:hAnsi="Cambria" w:cs="Times New Roman"/>
      <w:b/>
      <w:color w:val="00000A"/>
      <w:kern w:val="1"/>
      <w:sz w:val="26"/>
      <w:lang w:eastAsia="ar-SA" w:bidi="ar-SA"/>
    </w:rPr>
  </w:style>
  <w:style w:type="character" w:customStyle="1" w:styleId="WW8Num2z1">
    <w:name w:val="WW8Num2z1"/>
    <w:uiPriority w:val="99"/>
    <w:rsid w:val="001F5A0A"/>
    <w:rPr>
      <w:sz w:val="24"/>
    </w:rPr>
  </w:style>
  <w:style w:type="character" w:customStyle="1" w:styleId="Absatz-Standardschriftart">
    <w:name w:val="Absatz-Standardschriftart"/>
    <w:uiPriority w:val="99"/>
    <w:rsid w:val="001F5A0A"/>
  </w:style>
  <w:style w:type="character" w:customStyle="1" w:styleId="WW-Absatz-Standardschriftart">
    <w:name w:val="WW-Absatz-Standardschriftart"/>
    <w:uiPriority w:val="99"/>
    <w:rsid w:val="001F5A0A"/>
  </w:style>
  <w:style w:type="character" w:customStyle="1" w:styleId="2">
    <w:name w:val="Основной шрифт абзаца2"/>
    <w:uiPriority w:val="99"/>
    <w:rsid w:val="001F5A0A"/>
  </w:style>
  <w:style w:type="character" w:customStyle="1" w:styleId="WW8Num1z0">
    <w:name w:val="WW8Num1z0"/>
    <w:uiPriority w:val="99"/>
    <w:rsid w:val="001F5A0A"/>
  </w:style>
  <w:style w:type="character" w:customStyle="1" w:styleId="WW8Num1z1">
    <w:name w:val="WW8Num1z1"/>
    <w:uiPriority w:val="99"/>
    <w:rsid w:val="001F5A0A"/>
  </w:style>
  <w:style w:type="character" w:customStyle="1" w:styleId="WW8Num1z2">
    <w:name w:val="WW8Num1z2"/>
    <w:uiPriority w:val="99"/>
    <w:rsid w:val="001F5A0A"/>
  </w:style>
  <w:style w:type="character" w:customStyle="1" w:styleId="WW8Num1z3">
    <w:name w:val="WW8Num1z3"/>
    <w:uiPriority w:val="99"/>
    <w:rsid w:val="001F5A0A"/>
  </w:style>
  <w:style w:type="character" w:customStyle="1" w:styleId="WW8Num1z4">
    <w:name w:val="WW8Num1z4"/>
    <w:uiPriority w:val="99"/>
    <w:rsid w:val="001F5A0A"/>
  </w:style>
  <w:style w:type="character" w:customStyle="1" w:styleId="WW8Num1z5">
    <w:name w:val="WW8Num1z5"/>
    <w:uiPriority w:val="99"/>
    <w:rsid w:val="001F5A0A"/>
  </w:style>
  <w:style w:type="character" w:customStyle="1" w:styleId="WW8Num1z6">
    <w:name w:val="WW8Num1z6"/>
    <w:uiPriority w:val="99"/>
    <w:rsid w:val="001F5A0A"/>
  </w:style>
  <w:style w:type="character" w:customStyle="1" w:styleId="WW8Num1z7">
    <w:name w:val="WW8Num1z7"/>
    <w:uiPriority w:val="99"/>
    <w:rsid w:val="001F5A0A"/>
  </w:style>
  <w:style w:type="character" w:customStyle="1" w:styleId="WW8Num1z8">
    <w:name w:val="WW8Num1z8"/>
    <w:uiPriority w:val="99"/>
    <w:rsid w:val="001F5A0A"/>
  </w:style>
  <w:style w:type="character" w:customStyle="1" w:styleId="WW8Num2z0">
    <w:name w:val="WW8Num2z0"/>
    <w:uiPriority w:val="99"/>
    <w:rsid w:val="001F5A0A"/>
    <w:rPr>
      <w:rFonts w:ascii="Symbol" w:hAnsi="Symbol"/>
    </w:rPr>
  </w:style>
  <w:style w:type="character" w:customStyle="1" w:styleId="WW8Num3z0">
    <w:name w:val="WW8Num3z0"/>
    <w:uiPriority w:val="99"/>
    <w:rsid w:val="001F5A0A"/>
    <w:rPr>
      <w:rFonts w:ascii="Symbol" w:hAnsi="Symbol"/>
    </w:rPr>
  </w:style>
  <w:style w:type="character" w:customStyle="1" w:styleId="WW8Num4z0">
    <w:name w:val="WW8Num4z0"/>
    <w:uiPriority w:val="99"/>
    <w:rsid w:val="001F5A0A"/>
  </w:style>
  <w:style w:type="character" w:customStyle="1" w:styleId="WW8Num4z1">
    <w:name w:val="WW8Num4z1"/>
    <w:uiPriority w:val="99"/>
    <w:rsid w:val="001F5A0A"/>
    <w:rPr>
      <w:sz w:val="24"/>
    </w:rPr>
  </w:style>
  <w:style w:type="character" w:customStyle="1" w:styleId="WW8Num4z2">
    <w:name w:val="WW8Num4z2"/>
    <w:uiPriority w:val="99"/>
    <w:rsid w:val="001F5A0A"/>
  </w:style>
  <w:style w:type="character" w:customStyle="1" w:styleId="WW8Num4z3">
    <w:name w:val="WW8Num4z3"/>
    <w:uiPriority w:val="99"/>
    <w:rsid w:val="001F5A0A"/>
  </w:style>
  <w:style w:type="character" w:customStyle="1" w:styleId="WW8Num4z4">
    <w:name w:val="WW8Num4z4"/>
    <w:uiPriority w:val="99"/>
    <w:rsid w:val="001F5A0A"/>
  </w:style>
  <w:style w:type="character" w:customStyle="1" w:styleId="WW8Num4z5">
    <w:name w:val="WW8Num4z5"/>
    <w:uiPriority w:val="99"/>
    <w:rsid w:val="001F5A0A"/>
  </w:style>
  <w:style w:type="character" w:customStyle="1" w:styleId="WW8Num4z6">
    <w:name w:val="WW8Num4z6"/>
    <w:uiPriority w:val="99"/>
    <w:rsid w:val="001F5A0A"/>
  </w:style>
  <w:style w:type="character" w:customStyle="1" w:styleId="WW8Num4z7">
    <w:name w:val="WW8Num4z7"/>
    <w:uiPriority w:val="99"/>
    <w:rsid w:val="001F5A0A"/>
  </w:style>
  <w:style w:type="character" w:customStyle="1" w:styleId="WW8Num4z8">
    <w:name w:val="WW8Num4z8"/>
    <w:uiPriority w:val="99"/>
    <w:rsid w:val="001F5A0A"/>
  </w:style>
  <w:style w:type="character" w:customStyle="1" w:styleId="1">
    <w:name w:val="Основной шрифт абзаца1"/>
    <w:uiPriority w:val="99"/>
    <w:rsid w:val="001F5A0A"/>
  </w:style>
  <w:style w:type="character" w:customStyle="1" w:styleId="ListLabel1">
    <w:name w:val="ListLabel 1"/>
    <w:uiPriority w:val="99"/>
    <w:rsid w:val="001F5A0A"/>
  </w:style>
  <w:style w:type="character" w:customStyle="1" w:styleId="ListLabel2">
    <w:name w:val="ListLabel 2"/>
    <w:uiPriority w:val="99"/>
    <w:rsid w:val="001F5A0A"/>
  </w:style>
  <w:style w:type="character" w:customStyle="1" w:styleId="ListLabel3">
    <w:name w:val="ListLabel 3"/>
    <w:uiPriority w:val="99"/>
    <w:rsid w:val="001F5A0A"/>
    <w:rPr>
      <w:sz w:val="28"/>
    </w:rPr>
  </w:style>
  <w:style w:type="character" w:customStyle="1" w:styleId="3">
    <w:name w:val="Основной шрифт абзаца3"/>
    <w:uiPriority w:val="99"/>
    <w:rsid w:val="001F5A0A"/>
  </w:style>
  <w:style w:type="character" w:customStyle="1" w:styleId="11">
    <w:name w:val="Заголовок 1 Знак1"/>
    <w:basedOn w:val="3"/>
    <w:uiPriority w:val="99"/>
    <w:rsid w:val="001F5A0A"/>
    <w:rPr>
      <w:rFonts w:cs="Times New Roman"/>
    </w:rPr>
  </w:style>
  <w:style w:type="character" w:customStyle="1" w:styleId="20">
    <w:name w:val="Заголовок 2 Знак"/>
    <w:basedOn w:val="3"/>
    <w:uiPriority w:val="99"/>
    <w:rsid w:val="001F5A0A"/>
    <w:rPr>
      <w:rFonts w:cs="Times New Roman"/>
    </w:rPr>
  </w:style>
  <w:style w:type="character" w:customStyle="1" w:styleId="10">
    <w:name w:val="Заголовок 1 Знак"/>
    <w:uiPriority w:val="99"/>
    <w:rsid w:val="001F5A0A"/>
  </w:style>
  <w:style w:type="character" w:customStyle="1" w:styleId="12">
    <w:name w:val="Просмотренная гиперссылка1"/>
    <w:basedOn w:val="3"/>
    <w:uiPriority w:val="99"/>
    <w:rsid w:val="001F5A0A"/>
    <w:rPr>
      <w:rFonts w:cs="Times New Roman"/>
    </w:rPr>
  </w:style>
  <w:style w:type="character" w:styleId="Hyperlink">
    <w:name w:val="Hyperlink"/>
    <w:basedOn w:val="DefaultParagraphFont"/>
    <w:uiPriority w:val="99"/>
    <w:rsid w:val="001F5A0A"/>
    <w:rPr>
      <w:rFonts w:cs="Times New Roman"/>
      <w:color w:val="0000FF"/>
      <w:u w:val="single"/>
      <w:lang w:val="ru-RU"/>
    </w:rPr>
  </w:style>
  <w:style w:type="character" w:customStyle="1" w:styleId="a">
    <w:name w:val="Нижний колонтитул Знак"/>
    <w:uiPriority w:val="99"/>
    <w:rsid w:val="001F5A0A"/>
  </w:style>
  <w:style w:type="character" w:customStyle="1" w:styleId="13">
    <w:name w:val="Номер страницы1"/>
    <w:basedOn w:val="3"/>
    <w:uiPriority w:val="99"/>
    <w:rsid w:val="001F5A0A"/>
    <w:rPr>
      <w:rFonts w:cs="Times New Roman"/>
    </w:rPr>
  </w:style>
  <w:style w:type="character" w:customStyle="1" w:styleId="a0">
    <w:name w:val="Верхний колонтитул Знак"/>
    <w:uiPriority w:val="99"/>
    <w:rsid w:val="001F5A0A"/>
  </w:style>
  <w:style w:type="character" w:customStyle="1" w:styleId="a1">
    <w:name w:val="Текст выноски Знак"/>
    <w:uiPriority w:val="99"/>
    <w:rsid w:val="001F5A0A"/>
  </w:style>
  <w:style w:type="character" w:customStyle="1" w:styleId="a2">
    <w:name w:val="Символ сноски"/>
    <w:uiPriority w:val="99"/>
    <w:rsid w:val="001F5A0A"/>
    <w:rPr>
      <w:vertAlign w:val="superscript"/>
    </w:rPr>
  </w:style>
  <w:style w:type="character" w:customStyle="1" w:styleId="a3">
    <w:name w:val="Текст сноски Знак"/>
    <w:uiPriority w:val="99"/>
    <w:rsid w:val="001F5A0A"/>
  </w:style>
  <w:style w:type="character" w:customStyle="1" w:styleId="ConsPlusNormal">
    <w:name w:val="ConsPlusNormal Знак"/>
    <w:uiPriority w:val="99"/>
    <w:rsid w:val="001F5A0A"/>
  </w:style>
  <w:style w:type="character" w:styleId="Strong">
    <w:name w:val="Strong"/>
    <w:basedOn w:val="DefaultParagraphFont"/>
    <w:uiPriority w:val="99"/>
    <w:qFormat/>
    <w:rsid w:val="001F5A0A"/>
    <w:rPr>
      <w:rFonts w:cs="Times New Roman"/>
      <w:b/>
    </w:rPr>
  </w:style>
  <w:style w:type="character" w:customStyle="1" w:styleId="s1">
    <w:name w:val="s1"/>
    <w:basedOn w:val="3"/>
    <w:uiPriority w:val="99"/>
    <w:rsid w:val="001F5A0A"/>
    <w:rPr>
      <w:rFonts w:cs="Times New Roman"/>
    </w:rPr>
  </w:style>
  <w:style w:type="character" w:customStyle="1" w:styleId="apple-converted-space">
    <w:name w:val="apple-converted-space"/>
    <w:basedOn w:val="3"/>
    <w:uiPriority w:val="99"/>
    <w:rsid w:val="001F5A0A"/>
    <w:rPr>
      <w:rFonts w:cs="Times New Roman"/>
    </w:rPr>
  </w:style>
  <w:style w:type="character" w:customStyle="1" w:styleId="s8">
    <w:name w:val="s8"/>
    <w:basedOn w:val="3"/>
    <w:uiPriority w:val="99"/>
    <w:rsid w:val="001F5A0A"/>
    <w:rPr>
      <w:rFonts w:cs="Times New Roman"/>
    </w:rPr>
  </w:style>
  <w:style w:type="character" w:customStyle="1" w:styleId="s12">
    <w:name w:val="s12"/>
    <w:basedOn w:val="3"/>
    <w:uiPriority w:val="99"/>
    <w:rsid w:val="001F5A0A"/>
    <w:rPr>
      <w:rFonts w:cs="Times New Roman"/>
    </w:rPr>
  </w:style>
  <w:style w:type="character" w:customStyle="1" w:styleId="ListLabel4">
    <w:name w:val="ListLabel 4"/>
    <w:uiPriority w:val="99"/>
    <w:rsid w:val="001F5A0A"/>
  </w:style>
  <w:style w:type="character" w:customStyle="1" w:styleId="a4">
    <w:name w:val="Маркеры списка"/>
    <w:uiPriority w:val="99"/>
    <w:rsid w:val="001F5A0A"/>
    <w:rPr>
      <w:rFonts w:ascii="OpenSymbol" w:hAnsi="OpenSymbol"/>
    </w:rPr>
  </w:style>
  <w:style w:type="character" w:customStyle="1" w:styleId="ListLabel5">
    <w:name w:val="ListLabel 5"/>
    <w:uiPriority w:val="99"/>
    <w:rsid w:val="001F5A0A"/>
  </w:style>
  <w:style w:type="character" w:customStyle="1" w:styleId="ListLabel6">
    <w:name w:val="ListLabel 6"/>
    <w:uiPriority w:val="99"/>
    <w:rsid w:val="001F5A0A"/>
  </w:style>
  <w:style w:type="character" w:customStyle="1" w:styleId="a5">
    <w:name w:val="Основной текст Знак"/>
    <w:basedOn w:val="3"/>
    <w:uiPriority w:val="99"/>
    <w:rsid w:val="001F5A0A"/>
    <w:rPr>
      <w:rFonts w:cs="Times New Roman"/>
    </w:rPr>
  </w:style>
  <w:style w:type="character" w:customStyle="1" w:styleId="a6">
    <w:name w:val="Название Знак"/>
    <w:basedOn w:val="3"/>
    <w:uiPriority w:val="99"/>
    <w:rsid w:val="001F5A0A"/>
    <w:rPr>
      <w:rFonts w:cs="Times New Roman"/>
    </w:rPr>
  </w:style>
  <w:style w:type="character" w:customStyle="1" w:styleId="14">
    <w:name w:val="Нижний колонтитул Знак1"/>
    <w:basedOn w:val="3"/>
    <w:uiPriority w:val="99"/>
    <w:rsid w:val="001F5A0A"/>
    <w:rPr>
      <w:rFonts w:cs="Times New Roman"/>
    </w:rPr>
  </w:style>
  <w:style w:type="character" w:customStyle="1" w:styleId="15">
    <w:name w:val="Верхний колонтитул Знак1"/>
    <w:basedOn w:val="3"/>
    <w:uiPriority w:val="99"/>
    <w:rsid w:val="001F5A0A"/>
    <w:rPr>
      <w:rFonts w:cs="Times New Roman"/>
    </w:rPr>
  </w:style>
  <w:style w:type="character" w:customStyle="1" w:styleId="16">
    <w:name w:val="Текст выноски Знак1"/>
    <w:basedOn w:val="3"/>
    <w:uiPriority w:val="99"/>
    <w:rsid w:val="001F5A0A"/>
    <w:rPr>
      <w:rFonts w:cs="Times New Roman"/>
    </w:rPr>
  </w:style>
  <w:style w:type="character" w:customStyle="1" w:styleId="17">
    <w:name w:val="Текст сноски Знак1"/>
    <w:basedOn w:val="3"/>
    <w:uiPriority w:val="99"/>
    <w:rsid w:val="001F5A0A"/>
    <w:rPr>
      <w:rFonts w:cs="Times New Roman"/>
    </w:rPr>
  </w:style>
  <w:style w:type="character" w:customStyle="1" w:styleId="s2">
    <w:name w:val="s2"/>
    <w:basedOn w:val="3"/>
    <w:uiPriority w:val="99"/>
    <w:rsid w:val="001F5A0A"/>
    <w:rPr>
      <w:rFonts w:cs="Times New Roman"/>
    </w:rPr>
  </w:style>
  <w:style w:type="character" w:customStyle="1" w:styleId="a7">
    <w:name w:val="Символ нумерации"/>
    <w:uiPriority w:val="99"/>
    <w:rsid w:val="001F5A0A"/>
  </w:style>
  <w:style w:type="paragraph" w:customStyle="1" w:styleId="a8">
    <w:name w:val="Заголовок"/>
    <w:basedOn w:val="Normal"/>
    <w:next w:val="BodyText"/>
    <w:uiPriority w:val="99"/>
    <w:rsid w:val="001F5A0A"/>
    <w:pPr>
      <w:keepNext/>
      <w:suppressLineNumbers/>
      <w:spacing w:before="120" w:after="120"/>
    </w:pPr>
    <w:rPr>
      <w:rFonts w:ascii="Arial" w:eastAsia="SimSun" w:hAnsi="Arial" w:cs="Arial"/>
      <w:i/>
      <w:iCs/>
      <w:sz w:val="20"/>
      <w:szCs w:val="20"/>
    </w:rPr>
  </w:style>
  <w:style w:type="paragraph" w:styleId="BodyText">
    <w:name w:val="Body Text"/>
    <w:basedOn w:val="Normal"/>
    <w:link w:val="BodyTextChar"/>
    <w:uiPriority w:val="99"/>
    <w:rsid w:val="001F5A0A"/>
    <w:pPr>
      <w:spacing w:after="120"/>
    </w:pPr>
  </w:style>
  <w:style w:type="character" w:customStyle="1" w:styleId="BodyTextChar">
    <w:name w:val="Body Text Char"/>
    <w:basedOn w:val="DefaultParagraphFont"/>
    <w:link w:val="BodyText"/>
    <w:uiPriority w:val="99"/>
    <w:semiHidden/>
    <w:locked/>
    <w:rsid w:val="00C26EF3"/>
    <w:rPr>
      <w:rFonts w:ascii="Calibri" w:hAnsi="Calibri" w:cs="Calibri"/>
      <w:color w:val="00000A"/>
      <w:kern w:val="1"/>
      <w:lang w:eastAsia="ar-SA" w:bidi="ar-SA"/>
    </w:rPr>
  </w:style>
  <w:style w:type="paragraph" w:styleId="List">
    <w:name w:val="List"/>
    <w:basedOn w:val="BodyText"/>
    <w:uiPriority w:val="99"/>
    <w:rsid w:val="001F5A0A"/>
    <w:rPr>
      <w:rFonts w:ascii="Arial" w:hAnsi="Arial" w:cs="Arial"/>
    </w:rPr>
  </w:style>
  <w:style w:type="paragraph" w:customStyle="1" w:styleId="21">
    <w:name w:val="Название2"/>
    <w:basedOn w:val="Normal"/>
    <w:uiPriority w:val="99"/>
    <w:rsid w:val="001F5A0A"/>
    <w:pPr>
      <w:suppressLineNumbers/>
      <w:spacing w:before="120" w:after="120"/>
    </w:pPr>
    <w:rPr>
      <w:rFonts w:cs="Mangal"/>
      <w:i/>
      <w:iCs/>
      <w:sz w:val="24"/>
      <w:szCs w:val="24"/>
    </w:rPr>
  </w:style>
  <w:style w:type="paragraph" w:customStyle="1" w:styleId="30">
    <w:name w:val="Указатель3"/>
    <w:basedOn w:val="Normal"/>
    <w:uiPriority w:val="99"/>
    <w:rsid w:val="001F5A0A"/>
    <w:pPr>
      <w:suppressLineNumbers/>
    </w:pPr>
    <w:rPr>
      <w:rFonts w:cs="Mangal"/>
    </w:rPr>
  </w:style>
  <w:style w:type="paragraph" w:customStyle="1" w:styleId="18">
    <w:name w:val="Название объекта1"/>
    <w:basedOn w:val="Normal"/>
    <w:uiPriority w:val="99"/>
    <w:rsid w:val="001F5A0A"/>
    <w:pPr>
      <w:suppressLineNumbers/>
      <w:spacing w:before="120" w:after="120"/>
    </w:pPr>
    <w:rPr>
      <w:rFonts w:cs="Mangal"/>
      <w:i/>
      <w:iCs/>
      <w:sz w:val="24"/>
      <w:szCs w:val="24"/>
    </w:rPr>
  </w:style>
  <w:style w:type="paragraph" w:customStyle="1" w:styleId="22">
    <w:name w:val="Указатель2"/>
    <w:basedOn w:val="Normal"/>
    <w:uiPriority w:val="99"/>
    <w:rsid w:val="001F5A0A"/>
    <w:pPr>
      <w:suppressLineNumbers/>
    </w:pPr>
    <w:rPr>
      <w:rFonts w:cs="Mangal"/>
    </w:rPr>
  </w:style>
  <w:style w:type="paragraph" w:customStyle="1" w:styleId="19">
    <w:name w:val="Название1"/>
    <w:basedOn w:val="Normal"/>
    <w:uiPriority w:val="99"/>
    <w:rsid w:val="001F5A0A"/>
    <w:pPr>
      <w:suppressLineNumbers/>
      <w:spacing w:before="120" w:after="120"/>
    </w:pPr>
    <w:rPr>
      <w:rFonts w:cs="Mangal"/>
      <w:i/>
      <w:iCs/>
      <w:sz w:val="24"/>
      <w:szCs w:val="24"/>
    </w:rPr>
  </w:style>
  <w:style w:type="paragraph" w:customStyle="1" w:styleId="1a">
    <w:name w:val="Указатель1"/>
    <w:basedOn w:val="Normal"/>
    <w:uiPriority w:val="99"/>
    <w:rsid w:val="001F5A0A"/>
    <w:pPr>
      <w:suppressLineNumbers/>
    </w:pPr>
    <w:rPr>
      <w:rFonts w:cs="Mangal"/>
    </w:rPr>
  </w:style>
  <w:style w:type="paragraph" w:customStyle="1" w:styleId="110">
    <w:name w:val="Указатель 11"/>
    <w:basedOn w:val="Normal"/>
    <w:uiPriority w:val="99"/>
    <w:rsid w:val="001F5A0A"/>
  </w:style>
  <w:style w:type="paragraph" w:customStyle="1" w:styleId="4">
    <w:name w:val="Указатель4"/>
    <w:basedOn w:val="Normal"/>
    <w:uiPriority w:val="99"/>
    <w:rsid w:val="001F5A0A"/>
  </w:style>
  <w:style w:type="paragraph" w:styleId="Footer">
    <w:name w:val="footer"/>
    <w:basedOn w:val="Normal"/>
    <w:link w:val="FooterChar"/>
    <w:uiPriority w:val="99"/>
    <w:rsid w:val="001F5A0A"/>
    <w:pPr>
      <w:suppressLineNumbers/>
      <w:tabs>
        <w:tab w:val="clear" w:pos="709"/>
        <w:tab w:val="center" w:pos="4677"/>
        <w:tab w:val="right" w:pos="9355"/>
      </w:tabs>
      <w:spacing w:after="0" w:line="100" w:lineRule="atLeast"/>
    </w:pPr>
    <w:rPr>
      <w:sz w:val="24"/>
      <w:szCs w:val="24"/>
    </w:rPr>
  </w:style>
  <w:style w:type="character" w:customStyle="1" w:styleId="FooterChar">
    <w:name w:val="Footer Char"/>
    <w:basedOn w:val="DefaultParagraphFont"/>
    <w:link w:val="Footer"/>
    <w:uiPriority w:val="99"/>
    <w:semiHidden/>
    <w:locked/>
    <w:rsid w:val="00C26EF3"/>
    <w:rPr>
      <w:rFonts w:ascii="Calibri" w:hAnsi="Calibri" w:cs="Calibri"/>
      <w:color w:val="00000A"/>
      <w:kern w:val="1"/>
      <w:lang w:eastAsia="ar-SA" w:bidi="ar-SA"/>
    </w:rPr>
  </w:style>
  <w:style w:type="paragraph" w:customStyle="1" w:styleId="ConsPlusNormal0">
    <w:name w:val="ConsPlusNormal"/>
    <w:uiPriority w:val="99"/>
    <w:rsid w:val="001F5A0A"/>
    <w:pPr>
      <w:widowControl w:val="0"/>
      <w:suppressAutoHyphens/>
    </w:pPr>
    <w:rPr>
      <w:rFonts w:ascii="Calibri" w:hAnsi="Calibri" w:cs="Calibri"/>
      <w:kern w:val="1"/>
      <w:lang w:eastAsia="ar-SA"/>
    </w:rPr>
  </w:style>
  <w:style w:type="paragraph" w:styleId="Header">
    <w:name w:val="header"/>
    <w:basedOn w:val="Normal"/>
    <w:link w:val="HeaderChar"/>
    <w:uiPriority w:val="99"/>
    <w:rsid w:val="001F5A0A"/>
    <w:pPr>
      <w:suppressLineNumbers/>
      <w:tabs>
        <w:tab w:val="clear" w:pos="709"/>
        <w:tab w:val="center" w:pos="4677"/>
        <w:tab w:val="right" w:pos="9355"/>
      </w:tabs>
      <w:spacing w:after="0" w:line="100" w:lineRule="atLeast"/>
    </w:pPr>
    <w:rPr>
      <w:sz w:val="24"/>
      <w:szCs w:val="24"/>
    </w:rPr>
  </w:style>
  <w:style w:type="character" w:customStyle="1" w:styleId="HeaderChar">
    <w:name w:val="Header Char"/>
    <w:basedOn w:val="DefaultParagraphFont"/>
    <w:link w:val="Header"/>
    <w:uiPriority w:val="99"/>
    <w:semiHidden/>
    <w:locked/>
    <w:rsid w:val="00C26EF3"/>
    <w:rPr>
      <w:rFonts w:ascii="Calibri" w:hAnsi="Calibri" w:cs="Calibri"/>
      <w:color w:val="00000A"/>
      <w:kern w:val="1"/>
      <w:lang w:eastAsia="ar-SA" w:bidi="ar-SA"/>
    </w:rPr>
  </w:style>
  <w:style w:type="paragraph" w:customStyle="1" w:styleId="ConsPlusTitle">
    <w:name w:val="ConsPlusTitle"/>
    <w:uiPriority w:val="99"/>
    <w:rsid w:val="001F5A0A"/>
    <w:pPr>
      <w:widowControl w:val="0"/>
      <w:suppressAutoHyphens/>
    </w:pPr>
    <w:rPr>
      <w:rFonts w:ascii="Calibri" w:hAnsi="Calibri" w:cs="Calibri"/>
      <w:kern w:val="1"/>
      <w:lang w:eastAsia="ar-SA"/>
    </w:rPr>
  </w:style>
  <w:style w:type="paragraph" w:customStyle="1" w:styleId="a9">
    <w:name w:val="Таблицы (моноширинный)"/>
    <w:basedOn w:val="Normal"/>
    <w:uiPriority w:val="99"/>
    <w:rsid w:val="001F5A0A"/>
  </w:style>
  <w:style w:type="paragraph" w:customStyle="1" w:styleId="1b">
    <w:name w:val="Текст выноски1"/>
    <w:basedOn w:val="Normal"/>
    <w:uiPriority w:val="99"/>
    <w:rsid w:val="001F5A0A"/>
  </w:style>
  <w:style w:type="paragraph" w:customStyle="1" w:styleId="1c">
    <w:name w:val="Текст сноски1"/>
    <w:basedOn w:val="Normal"/>
    <w:uiPriority w:val="99"/>
    <w:rsid w:val="001F5A0A"/>
  </w:style>
  <w:style w:type="paragraph" w:customStyle="1" w:styleId="1d">
    <w:name w:val="Обычный (веб)1"/>
    <w:basedOn w:val="Normal"/>
    <w:uiPriority w:val="99"/>
    <w:rsid w:val="001F5A0A"/>
  </w:style>
  <w:style w:type="paragraph" w:customStyle="1" w:styleId="msolistparagraph0">
    <w:name w:val="msolistparagraph"/>
    <w:basedOn w:val="Normal"/>
    <w:uiPriority w:val="99"/>
    <w:rsid w:val="001F5A0A"/>
  </w:style>
  <w:style w:type="paragraph" w:customStyle="1" w:styleId="1e">
    <w:name w:val="Абзац списка1"/>
    <w:basedOn w:val="Normal"/>
    <w:uiPriority w:val="99"/>
    <w:rsid w:val="001F5A0A"/>
  </w:style>
  <w:style w:type="paragraph" w:customStyle="1" w:styleId="p6">
    <w:name w:val="p6"/>
    <w:basedOn w:val="Normal"/>
    <w:uiPriority w:val="99"/>
    <w:rsid w:val="001F5A0A"/>
  </w:style>
  <w:style w:type="paragraph" w:customStyle="1" w:styleId="p5">
    <w:name w:val="p5"/>
    <w:basedOn w:val="Normal"/>
    <w:uiPriority w:val="99"/>
    <w:rsid w:val="001F5A0A"/>
  </w:style>
  <w:style w:type="paragraph" w:customStyle="1" w:styleId="p7">
    <w:name w:val="p7"/>
    <w:basedOn w:val="Normal"/>
    <w:uiPriority w:val="99"/>
    <w:rsid w:val="001F5A0A"/>
  </w:style>
  <w:style w:type="paragraph" w:customStyle="1" w:styleId="p13">
    <w:name w:val="p13"/>
    <w:basedOn w:val="Normal"/>
    <w:uiPriority w:val="99"/>
    <w:rsid w:val="001F5A0A"/>
  </w:style>
  <w:style w:type="paragraph" w:customStyle="1" w:styleId="p17">
    <w:name w:val="p17"/>
    <w:basedOn w:val="Normal"/>
    <w:uiPriority w:val="99"/>
    <w:rsid w:val="001F5A0A"/>
  </w:style>
  <w:style w:type="paragraph" w:customStyle="1" w:styleId="ConsPlusDocList">
    <w:name w:val="ConsPlusDocList"/>
    <w:uiPriority w:val="99"/>
    <w:rsid w:val="001F5A0A"/>
    <w:pPr>
      <w:widowControl w:val="0"/>
      <w:suppressAutoHyphens/>
    </w:pPr>
    <w:rPr>
      <w:rFonts w:ascii="Calibri" w:hAnsi="Calibri" w:cs="Calibri"/>
      <w:kern w:val="1"/>
      <w:lang w:eastAsia="ar-SA"/>
    </w:rPr>
  </w:style>
  <w:style w:type="paragraph" w:customStyle="1" w:styleId="ConsPlusCell">
    <w:name w:val="ConsPlusCell"/>
    <w:uiPriority w:val="99"/>
    <w:rsid w:val="001F5A0A"/>
    <w:pPr>
      <w:widowControl w:val="0"/>
      <w:suppressAutoHyphens/>
    </w:pPr>
    <w:rPr>
      <w:rFonts w:ascii="Calibri" w:hAnsi="Calibri" w:cs="Calibri"/>
      <w:kern w:val="1"/>
      <w:lang w:eastAsia="ar-SA"/>
    </w:rPr>
  </w:style>
  <w:style w:type="paragraph" w:customStyle="1" w:styleId="ConsPlusNonformat">
    <w:name w:val="ConsPlusNonformat"/>
    <w:uiPriority w:val="99"/>
    <w:rsid w:val="001F5A0A"/>
    <w:pPr>
      <w:widowControl w:val="0"/>
      <w:suppressAutoHyphens/>
    </w:pPr>
    <w:rPr>
      <w:rFonts w:ascii="Calibri" w:hAnsi="Calibri" w:cs="Calibri"/>
      <w:kern w:val="1"/>
      <w:lang w:eastAsia="ar-SA"/>
    </w:rPr>
  </w:style>
  <w:style w:type="paragraph" w:customStyle="1" w:styleId="ConsPlusTitle1">
    <w:name w:val="ConsPlusTitle1"/>
    <w:uiPriority w:val="99"/>
    <w:rsid w:val="001F5A0A"/>
    <w:pPr>
      <w:widowControl w:val="0"/>
      <w:suppressAutoHyphens/>
    </w:pPr>
    <w:rPr>
      <w:rFonts w:ascii="Calibri" w:hAnsi="Calibri" w:cs="Calibri"/>
      <w:kern w:val="1"/>
      <w:lang w:eastAsia="ar-SA"/>
    </w:rPr>
  </w:style>
  <w:style w:type="paragraph" w:customStyle="1" w:styleId="ConsPlusNonformat1">
    <w:name w:val="ConsPlusNonformat1"/>
    <w:uiPriority w:val="99"/>
    <w:rsid w:val="001F5A0A"/>
    <w:pPr>
      <w:widowControl w:val="0"/>
      <w:suppressAutoHyphens/>
    </w:pPr>
    <w:rPr>
      <w:rFonts w:ascii="Calibri" w:hAnsi="Calibri" w:cs="Calibri"/>
      <w:kern w:val="1"/>
      <w:lang w:eastAsia="ar-SA"/>
    </w:rPr>
  </w:style>
  <w:style w:type="paragraph" w:styleId="NoSpacing">
    <w:name w:val="No Spacing"/>
    <w:uiPriority w:val="99"/>
    <w:qFormat/>
    <w:rsid w:val="001F5A0A"/>
    <w:pPr>
      <w:tabs>
        <w:tab w:val="left" w:pos="709"/>
      </w:tabs>
      <w:suppressAutoHyphens/>
    </w:pPr>
    <w:rPr>
      <w:rFonts w:ascii="Calibri" w:hAnsi="Calibri" w:cs="Calibri"/>
      <w:color w:val="00000A"/>
      <w:kern w:val="1"/>
      <w:lang w:eastAsia="ar-SA"/>
    </w:rPr>
  </w:style>
  <w:style w:type="character" w:styleId="PageNumber">
    <w:name w:val="page number"/>
    <w:basedOn w:val="DefaultParagraphFont"/>
    <w:uiPriority w:val="99"/>
    <w:rsid w:val="00787B49"/>
    <w:rPr>
      <w:rFonts w:cs="Times New Roman"/>
    </w:rPr>
  </w:style>
  <w:style w:type="paragraph" w:customStyle="1" w:styleId="aa">
    <w:name w:val="Базовый"/>
    <w:uiPriority w:val="99"/>
    <w:rsid w:val="00383B1E"/>
    <w:pPr>
      <w:tabs>
        <w:tab w:val="left" w:pos="709"/>
      </w:tabs>
      <w:suppressAutoHyphens/>
      <w:spacing w:after="200" w:line="276" w:lineRule="atLeast"/>
    </w:pPr>
    <w:rPr>
      <w:rFonts w:ascii="Calibri" w:hAnsi="Calibri" w:cs="Calibri"/>
      <w:color w:val="00000A"/>
    </w:rPr>
  </w:style>
  <w:style w:type="paragraph" w:customStyle="1" w:styleId="materialtext1">
    <w:name w:val="material_text1"/>
    <w:basedOn w:val="Normal"/>
    <w:uiPriority w:val="99"/>
    <w:rsid w:val="008357BA"/>
    <w:pPr>
      <w:tabs>
        <w:tab w:val="clear" w:pos="709"/>
      </w:tabs>
      <w:suppressAutoHyphens w:val="0"/>
      <w:spacing w:before="100" w:beforeAutospacing="1" w:after="100" w:afterAutospacing="1" w:line="312" w:lineRule="atLeast"/>
      <w:jc w:val="both"/>
    </w:pPr>
    <w:rPr>
      <w:rFonts w:ascii="Times New Roman" w:hAnsi="Times New Roman" w:cs="Times New Roman"/>
      <w:color w:val="auto"/>
      <w:kern w:val="0"/>
      <w:sz w:val="20"/>
      <w:szCs w:val="20"/>
      <w:lang w:eastAsia="ru-RU"/>
    </w:rPr>
  </w:style>
  <w:style w:type="paragraph" w:customStyle="1" w:styleId="31">
    <w:name w:val="Обычный (веб)3"/>
    <w:basedOn w:val="Normal"/>
    <w:uiPriority w:val="99"/>
    <w:rsid w:val="008357BA"/>
    <w:pPr>
      <w:tabs>
        <w:tab w:val="clear" w:pos="709"/>
      </w:tabs>
      <w:suppressAutoHyphens w:val="0"/>
      <w:spacing w:before="280" w:after="280" w:line="240" w:lineRule="auto"/>
      <w:jc w:val="both"/>
    </w:pPr>
    <w:rPr>
      <w:rFonts w:ascii="Times New Roman" w:hAnsi="Times New Roman" w:cs="Times New Roman"/>
      <w:color w:val="auto"/>
      <w:kern w:val="0"/>
      <w:sz w:val="24"/>
      <w:szCs w:val="24"/>
    </w:rPr>
  </w:style>
  <w:style w:type="paragraph" w:customStyle="1" w:styleId="p4">
    <w:name w:val="p4"/>
    <w:basedOn w:val="Normal"/>
    <w:uiPriority w:val="99"/>
    <w:rsid w:val="00075CE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styleId="BalloonText">
    <w:name w:val="Balloon Text"/>
    <w:basedOn w:val="Normal"/>
    <w:link w:val="BalloonTextChar"/>
    <w:uiPriority w:val="99"/>
    <w:rsid w:val="001356FB"/>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locked/>
    <w:rsid w:val="001356FB"/>
    <w:rPr>
      <w:rFonts w:ascii="Tahoma" w:hAnsi="Tahoma" w:cs="Times New Roman"/>
      <w:color w:val="00000A"/>
      <w:kern w:val="1"/>
      <w:sz w:val="16"/>
      <w:lang w:eastAsia="ar-SA" w:bidi="ar-SA"/>
    </w:rPr>
  </w:style>
  <w:style w:type="paragraph" w:customStyle="1" w:styleId="p15">
    <w:name w:val="p15"/>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10">
    <w:name w:val="p10"/>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p25">
    <w:name w:val="p25"/>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customStyle="1" w:styleId="s15">
    <w:name w:val="s15"/>
    <w:basedOn w:val="DefaultParagraphFont"/>
    <w:uiPriority w:val="99"/>
    <w:rsid w:val="0013059B"/>
    <w:rPr>
      <w:rFonts w:cs="Times New Roman"/>
    </w:rPr>
  </w:style>
  <w:style w:type="paragraph" w:customStyle="1" w:styleId="p22">
    <w:name w:val="p22"/>
    <w:basedOn w:val="Normal"/>
    <w:uiPriority w:val="99"/>
    <w:rsid w:val="0013059B"/>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Standard">
    <w:name w:val="Standard"/>
    <w:uiPriority w:val="99"/>
    <w:rsid w:val="004C6DA3"/>
    <w:pPr>
      <w:widowControl w:val="0"/>
      <w:suppressAutoHyphens/>
      <w:autoSpaceDN w:val="0"/>
    </w:pPr>
    <w:rPr>
      <w:rFonts w:ascii="Arial" w:eastAsia="SimSun" w:hAnsi="Arial" w:cs="Mangal"/>
      <w:kern w:val="3"/>
      <w:sz w:val="21"/>
      <w:szCs w:val="24"/>
      <w:lang w:eastAsia="zh-CN" w:bidi="hi-IN"/>
    </w:rPr>
  </w:style>
  <w:style w:type="paragraph" w:styleId="ListParagraph">
    <w:name w:val="List Paragraph"/>
    <w:basedOn w:val="Normal"/>
    <w:uiPriority w:val="99"/>
    <w:qFormat/>
    <w:rsid w:val="004302DE"/>
    <w:pPr>
      <w:tabs>
        <w:tab w:val="clear" w:pos="709"/>
      </w:tabs>
      <w:suppressAutoHyphens w:val="0"/>
      <w:spacing w:line="276" w:lineRule="auto"/>
      <w:ind w:left="720"/>
    </w:pPr>
    <w:rPr>
      <w:color w:val="auto"/>
      <w:kern w:val="0"/>
      <w:lang w:eastAsia="ru-RU"/>
    </w:rPr>
  </w:style>
  <w:style w:type="paragraph" w:styleId="NormalWeb">
    <w:name w:val="Normal (Web)"/>
    <w:basedOn w:val="Normal"/>
    <w:uiPriority w:val="99"/>
    <w:rsid w:val="004302DE"/>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paragraph" w:customStyle="1" w:styleId="ab">
    <w:name w:val="Знак Знак"/>
    <w:basedOn w:val="Normal"/>
    <w:uiPriority w:val="99"/>
    <w:rsid w:val="00741D95"/>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6">
    <w:name w:val="Знак Знак6"/>
    <w:basedOn w:val="Normal"/>
    <w:uiPriority w:val="99"/>
    <w:rsid w:val="00B20332"/>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c">
    <w:name w:val="Содержимое таблицы"/>
    <w:basedOn w:val="Normal"/>
    <w:uiPriority w:val="99"/>
    <w:rsid w:val="00081E38"/>
    <w:pPr>
      <w:widowControl w:val="0"/>
      <w:suppressLineNumbers/>
      <w:tabs>
        <w:tab w:val="clear" w:pos="709"/>
      </w:tabs>
      <w:spacing w:after="0" w:line="240" w:lineRule="auto"/>
    </w:pPr>
    <w:rPr>
      <w:rFonts w:ascii="Arial" w:hAnsi="Arial" w:cs="Arial"/>
      <w:color w:val="auto"/>
      <w:kern w:val="2"/>
      <w:sz w:val="20"/>
      <w:szCs w:val="20"/>
      <w:lang w:eastAsia="ru-RU"/>
    </w:rPr>
  </w:style>
</w:styles>
</file>

<file path=word/webSettings.xml><?xml version="1.0" encoding="utf-8"?>
<w:webSettings xmlns:r="http://schemas.openxmlformats.org/officeDocument/2006/relationships" xmlns:w="http://schemas.openxmlformats.org/wordprocessingml/2006/main">
  <w:divs>
    <w:div w:id="1171750064">
      <w:marLeft w:val="0"/>
      <w:marRight w:val="0"/>
      <w:marTop w:val="0"/>
      <w:marBottom w:val="0"/>
      <w:divBdr>
        <w:top w:val="none" w:sz="0" w:space="0" w:color="auto"/>
        <w:left w:val="none" w:sz="0" w:space="0" w:color="auto"/>
        <w:bottom w:val="none" w:sz="0" w:space="0" w:color="auto"/>
        <w:right w:val="none" w:sz="0" w:space="0" w:color="auto"/>
      </w:divBdr>
    </w:div>
    <w:div w:id="1171750065">
      <w:marLeft w:val="0"/>
      <w:marRight w:val="0"/>
      <w:marTop w:val="0"/>
      <w:marBottom w:val="0"/>
      <w:divBdr>
        <w:top w:val="none" w:sz="0" w:space="0" w:color="auto"/>
        <w:left w:val="none" w:sz="0" w:space="0" w:color="auto"/>
        <w:bottom w:val="none" w:sz="0" w:space="0" w:color="auto"/>
        <w:right w:val="none" w:sz="0" w:space="0" w:color="auto"/>
      </w:divBdr>
    </w:div>
    <w:div w:id="1171750066">
      <w:marLeft w:val="0"/>
      <w:marRight w:val="0"/>
      <w:marTop w:val="0"/>
      <w:marBottom w:val="0"/>
      <w:divBdr>
        <w:top w:val="none" w:sz="0" w:space="0" w:color="auto"/>
        <w:left w:val="none" w:sz="0" w:space="0" w:color="auto"/>
        <w:bottom w:val="none" w:sz="0" w:space="0" w:color="auto"/>
        <w:right w:val="none" w:sz="0" w:space="0" w:color="auto"/>
      </w:divBdr>
    </w:div>
    <w:div w:id="1171750067">
      <w:marLeft w:val="0"/>
      <w:marRight w:val="0"/>
      <w:marTop w:val="0"/>
      <w:marBottom w:val="0"/>
      <w:divBdr>
        <w:top w:val="none" w:sz="0" w:space="0" w:color="auto"/>
        <w:left w:val="none" w:sz="0" w:space="0" w:color="auto"/>
        <w:bottom w:val="none" w:sz="0" w:space="0" w:color="auto"/>
        <w:right w:val="none" w:sz="0" w:space="0" w:color="auto"/>
      </w:divBdr>
    </w:div>
    <w:div w:id="1171750068">
      <w:marLeft w:val="0"/>
      <w:marRight w:val="0"/>
      <w:marTop w:val="0"/>
      <w:marBottom w:val="0"/>
      <w:divBdr>
        <w:top w:val="none" w:sz="0" w:space="0" w:color="auto"/>
        <w:left w:val="none" w:sz="0" w:space="0" w:color="auto"/>
        <w:bottom w:val="none" w:sz="0" w:space="0" w:color="auto"/>
        <w:right w:val="none" w:sz="0" w:space="0" w:color="auto"/>
      </w:divBdr>
    </w:div>
    <w:div w:id="1171750069">
      <w:marLeft w:val="0"/>
      <w:marRight w:val="0"/>
      <w:marTop w:val="0"/>
      <w:marBottom w:val="0"/>
      <w:divBdr>
        <w:top w:val="none" w:sz="0" w:space="0" w:color="auto"/>
        <w:left w:val="none" w:sz="0" w:space="0" w:color="auto"/>
        <w:bottom w:val="none" w:sz="0" w:space="0" w:color="auto"/>
        <w:right w:val="none" w:sz="0" w:space="0" w:color="auto"/>
      </w:divBdr>
    </w:div>
    <w:div w:id="1171750070">
      <w:marLeft w:val="0"/>
      <w:marRight w:val="0"/>
      <w:marTop w:val="0"/>
      <w:marBottom w:val="0"/>
      <w:divBdr>
        <w:top w:val="none" w:sz="0" w:space="0" w:color="auto"/>
        <w:left w:val="none" w:sz="0" w:space="0" w:color="auto"/>
        <w:bottom w:val="none" w:sz="0" w:space="0" w:color="auto"/>
        <w:right w:val="none" w:sz="0" w:space="0" w:color="auto"/>
      </w:divBdr>
    </w:div>
    <w:div w:id="1171750071">
      <w:marLeft w:val="0"/>
      <w:marRight w:val="0"/>
      <w:marTop w:val="0"/>
      <w:marBottom w:val="0"/>
      <w:divBdr>
        <w:top w:val="none" w:sz="0" w:space="0" w:color="auto"/>
        <w:left w:val="none" w:sz="0" w:space="0" w:color="auto"/>
        <w:bottom w:val="none" w:sz="0" w:space="0" w:color="auto"/>
        <w:right w:val="none" w:sz="0" w:space="0" w:color="auto"/>
      </w:divBdr>
    </w:div>
    <w:div w:id="1171750072">
      <w:marLeft w:val="0"/>
      <w:marRight w:val="0"/>
      <w:marTop w:val="0"/>
      <w:marBottom w:val="0"/>
      <w:divBdr>
        <w:top w:val="none" w:sz="0" w:space="0" w:color="auto"/>
        <w:left w:val="none" w:sz="0" w:space="0" w:color="auto"/>
        <w:bottom w:val="none" w:sz="0" w:space="0" w:color="auto"/>
        <w:right w:val="none" w:sz="0" w:space="0" w:color="auto"/>
      </w:divBdr>
    </w:div>
    <w:div w:id="1171750073">
      <w:marLeft w:val="0"/>
      <w:marRight w:val="0"/>
      <w:marTop w:val="0"/>
      <w:marBottom w:val="0"/>
      <w:divBdr>
        <w:top w:val="none" w:sz="0" w:space="0" w:color="auto"/>
        <w:left w:val="none" w:sz="0" w:space="0" w:color="auto"/>
        <w:bottom w:val="none" w:sz="0" w:space="0" w:color="auto"/>
        <w:right w:val="none" w:sz="0" w:space="0" w:color="auto"/>
      </w:divBdr>
    </w:div>
    <w:div w:id="1171750074">
      <w:marLeft w:val="0"/>
      <w:marRight w:val="0"/>
      <w:marTop w:val="0"/>
      <w:marBottom w:val="0"/>
      <w:divBdr>
        <w:top w:val="none" w:sz="0" w:space="0" w:color="auto"/>
        <w:left w:val="none" w:sz="0" w:space="0" w:color="auto"/>
        <w:bottom w:val="none" w:sz="0" w:space="0" w:color="auto"/>
        <w:right w:val="none" w:sz="0" w:space="0" w:color="auto"/>
      </w:divBdr>
    </w:div>
    <w:div w:id="1171750075">
      <w:marLeft w:val="0"/>
      <w:marRight w:val="0"/>
      <w:marTop w:val="0"/>
      <w:marBottom w:val="0"/>
      <w:divBdr>
        <w:top w:val="none" w:sz="0" w:space="0" w:color="auto"/>
        <w:left w:val="none" w:sz="0" w:space="0" w:color="auto"/>
        <w:bottom w:val="none" w:sz="0" w:space="0" w:color="auto"/>
        <w:right w:val="none" w:sz="0" w:space="0" w:color="auto"/>
      </w:divBdr>
    </w:div>
    <w:div w:id="1171750076">
      <w:marLeft w:val="0"/>
      <w:marRight w:val="0"/>
      <w:marTop w:val="0"/>
      <w:marBottom w:val="0"/>
      <w:divBdr>
        <w:top w:val="none" w:sz="0" w:space="0" w:color="auto"/>
        <w:left w:val="none" w:sz="0" w:space="0" w:color="auto"/>
        <w:bottom w:val="none" w:sz="0" w:space="0" w:color="auto"/>
        <w:right w:val="none" w:sz="0" w:space="0" w:color="auto"/>
      </w:divBdr>
    </w:div>
    <w:div w:id="1171750077">
      <w:marLeft w:val="0"/>
      <w:marRight w:val="0"/>
      <w:marTop w:val="0"/>
      <w:marBottom w:val="0"/>
      <w:divBdr>
        <w:top w:val="none" w:sz="0" w:space="0" w:color="auto"/>
        <w:left w:val="none" w:sz="0" w:space="0" w:color="auto"/>
        <w:bottom w:val="none" w:sz="0" w:space="0" w:color="auto"/>
        <w:right w:val="none" w:sz="0" w:space="0" w:color="auto"/>
      </w:divBdr>
    </w:div>
    <w:div w:id="11717500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http://&#1084;&#1086;&#1092;&#1072;&#1090;&#1077;&#1078;.&#1088;&#109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gosuslugi.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B63124162232475BDBCC56823A108D354E5A6B035B721FDEB23E6Y7h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5B9C8880C626A0824A682864869760DBC3ED31007D1324A062572023AB8LCL" TargetMode="External"/><Relationship Id="rId5" Type="http://schemas.openxmlformats.org/officeDocument/2006/relationships/footnotes" Target="footnotes.xml"/><Relationship Id="rId15" Type="http://schemas.openxmlformats.org/officeDocument/2006/relationships/hyperlink" Target="mailto:admfatezh@mail.ru" TargetMode="External"/><Relationship Id="rId10" Type="http://schemas.openxmlformats.org/officeDocument/2006/relationships/hyperlink" Target="consultantplus://offline/ref=1CD5BF1AD3FF03EB4FF6D8599C32B873FBB76B3C1A1D04130BC27D724BB2199909CF6D80089B6721DBAF19e2q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_________________" TargetMode="External"/><Relationship Id="rId14" Type="http://schemas.openxmlformats.org/officeDocument/2006/relationships/hyperlink" Target="http://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23</Pages>
  <Words>8811</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user</cp:lastModifiedBy>
  <cp:revision>6</cp:revision>
  <cp:lastPrinted>2019-09-24T14:40:00Z</cp:lastPrinted>
  <dcterms:created xsi:type="dcterms:W3CDTF">2019-09-04T11:37:00Z</dcterms:created>
  <dcterms:modified xsi:type="dcterms:W3CDTF">2019-09-24T14:45:00Z</dcterms:modified>
</cp:coreProperties>
</file>