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47" w:rsidRDefault="00612748" w:rsidP="0010194C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75pt;height:78.75pt;visibility:visible">
            <v:imagedata r:id="rId8" o:title=""/>
          </v:shape>
        </w:pict>
      </w:r>
    </w:p>
    <w:p w:rsidR="00151347" w:rsidRDefault="00151347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151347" w:rsidRDefault="00151347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151347" w:rsidRDefault="00151347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151347" w:rsidRDefault="00151347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151347" w:rsidRDefault="0051739D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апреля 2024 г. № </w:t>
      </w:r>
      <w:r w:rsidR="00F567A5">
        <w:rPr>
          <w:rFonts w:ascii="Arial" w:hAnsi="Arial" w:cs="Arial"/>
          <w:b/>
          <w:bCs/>
          <w:sz w:val="32"/>
          <w:szCs w:val="32"/>
        </w:rPr>
        <w:t>86</w:t>
      </w:r>
    </w:p>
    <w:p w:rsidR="00151347" w:rsidRDefault="00151347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151347" w:rsidRDefault="00151347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Pr="003F76EB">
        <w:rPr>
          <w:rStyle w:val="a4"/>
          <w:rFonts w:ascii="Arial" w:hAnsi="Arial" w:cs="Arial"/>
          <w:sz w:val="32"/>
          <w:szCs w:val="32"/>
        </w:rPr>
        <w:t>управляющ</w:t>
      </w:r>
      <w:r>
        <w:rPr>
          <w:rStyle w:val="a4"/>
          <w:rFonts w:ascii="Arial" w:hAnsi="Arial" w:cs="Arial"/>
          <w:sz w:val="32"/>
          <w:szCs w:val="32"/>
        </w:rPr>
        <w:t>ей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>
        <w:rPr>
          <w:rStyle w:val="a4"/>
          <w:rFonts w:ascii="Arial" w:hAnsi="Arial" w:cs="Arial"/>
          <w:sz w:val="32"/>
          <w:szCs w:val="32"/>
        </w:rPr>
        <w:t>и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>
        <w:rPr>
          <w:rStyle w:val="a4"/>
          <w:rFonts w:ascii="Arial" w:hAnsi="Arial" w:cs="Arial"/>
          <w:sz w:val="32"/>
          <w:szCs w:val="32"/>
        </w:rPr>
        <w:t xml:space="preserve"> №</w:t>
      </w:r>
      <w:r w:rsidR="0051739D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>7, ул. К.</w:t>
      </w:r>
      <w:r w:rsidR="0051739D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>Маркса, расположенным на территории муниципального образования «город Фатеж»,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Pr="003F76EB">
        <w:rPr>
          <w:rStyle w:val="a4"/>
          <w:rFonts w:ascii="Arial" w:hAnsi="Arial" w:cs="Arial"/>
          <w:sz w:val="32"/>
          <w:szCs w:val="32"/>
        </w:rPr>
        <w:t>способ</w:t>
      </w:r>
      <w:r>
        <w:rPr>
          <w:rStyle w:val="a4"/>
          <w:rFonts w:ascii="Arial" w:hAnsi="Arial" w:cs="Arial"/>
          <w:sz w:val="32"/>
          <w:szCs w:val="32"/>
        </w:rPr>
        <w:t>а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Pr="003F76EB">
        <w:rPr>
          <w:rStyle w:val="a4"/>
          <w:rFonts w:ascii="Arial" w:hAnsi="Arial" w:cs="Arial"/>
          <w:sz w:val="32"/>
          <w:szCs w:val="32"/>
        </w:rPr>
        <w:t>реализован</w:t>
      </w:r>
      <w:r>
        <w:rPr>
          <w:rStyle w:val="a4"/>
          <w:rFonts w:ascii="Arial" w:hAnsi="Arial" w:cs="Arial"/>
          <w:sz w:val="32"/>
          <w:szCs w:val="32"/>
        </w:rPr>
        <w:t>ы</w:t>
      </w:r>
    </w:p>
    <w:p w:rsidR="00151347" w:rsidRDefault="00151347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1347" w:rsidRDefault="00151347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1347" w:rsidRDefault="00151347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Фатежа 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51739D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7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К.</w:t>
      </w:r>
      <w:r w:rsidR="00F567A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Маркса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Разместить извещение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367171">
          <w:rPr>
            <w:rStyle w:val="a5"/>
            <w:rFonts w:ascii="Arial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ции города Фатежа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151347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151347" w:rsidRPr="005529D0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6717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>
        <w:rPr>
          <w:rFonts w:ascii="Arial" w:hAnsi="Arial" w:cs="Arial"/>
          <w:sz w:val="24"/>
          <w:szCs w:val="24"/>
        </w:rPr>
        <w:t>»</w:t>
      </w:r>
      <w:r w:rsidRPr="00367171">
        <w:rPr>
          <w:rFonts w:ascii="Arial" w:hAnsi="Arial" w:cs="Arial"/>
          <w:sz w:val="24"/>
          <w:szCs w:val="24"/>
        </w:rPr>
        <w:t>.</w:t>
      </w:r>
    </w:p>
    <w:p w:rsidR="00151347" w:rsidRPr="00367171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151347" w:rsidRDefault="00151347" w:rsidP="00EA2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151347" w:rsidRPr="00367171" w:rsidRDefault="00151347" w:rsidP="00EA2182">
      <w:pPr>
        <w:tabs>
          <w:tab w:val="left" w:pos="24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1347" w:rsidRPr="00367171" w:rsidRDefault="00151347" w:rsidP="00EA218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1347" w:rsidRPr="00367171" w:rsidRDefault="00151347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151347" w:rsidRPr="003672C7" w:rsidRDefault="00151347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</w:t>
      </w:r>
      <w:r w:rsidR="0051739D">
        <w:rPr>
          <w:rFonts w:ascii="Arial" w:hAnsi="Arial" w:cs="Arial"/>
        </w:rPr>
        <w:t xml:space="preserve"> С.И. Емельянов</w:t>
      </w:r>
    </w:p>
    <w:p w:rsidR="00151347" w:rsidRPr="00367171" w:rsidRDefault="00151347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1347" w:rsidRDefault="00151347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51347" w:rsidRDefault="00151347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151347" w:rsidRDefault="00151347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51739D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F567A5">
        <w:rPr>
          <w:rFonts w:ascii="Arial" w:hAnsi="Arial" w:cs="Arial"/>
          <w:sz w:val="24"/>
          <w:szCs w:val="24"/>
          <w:lang w:eastAsia="ru-RU"/>
        </w:rPr>
        <w:t>86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151347" w:rsidRDefault="00151347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51739D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7, ул. К.</w:t>
      </w:r>
      <w:r w:rsidR="00F567A5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Маркса,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151347" w:rsidRDefault="00151347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151347" w:rsidRDefault="00151347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151347" w:rsidRDefault="00151347" w:rsidP="00B36C4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151347" w:rsidRDefault="00151347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Состав </w:t>
      </w:r>
    </w:p>
    <w:p w:rsidR="00151347" w:rsidRPr="00EB4DBE" w:rsidRDefault="00151347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51739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7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r>
        <w:rPr>
          <w:rFonts w:ascii="Arial" w:hAnsi="Arial" w:cs="Arial"/>
          <w:b/>
          <w:sz w:val="32"/>
          <w:szCs w:val="32"/>
          <w:lang w:eastAsia="ru-RU"/>
        </w:rPr>
        <w:t>К.</w:t>
      </w:r>
      <w:r w:rsidR="0051739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Маркса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151347" w:rsidRPr="00B36C42" w:rsidRDefault="00151347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151347" w:rsidRPr="00AA5848" w:rsidTr="0080762D">
        <w:tc>
          <w:tcPr>
            <w:tcW w:w="4668" w:type="dxa"/>
          </w:tcPr>
          <w:p w:rsidR="00151347" w:rsidRPr="00AA5848" w:rsidRDefault="00517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Малахов Николай Сергеевич</w:t>
            </w:r>
          </w:p>
          <w:p w:rsidR="00151347" w:rsidRPr="00AA5848" w:rsidRDefault="00151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1347" w:rsidRPr="00AA5848" w:rsidRDefault="0051739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151347" w:rsidRPr="00AA5848"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  – председатель комиссии</w:t>
            </w:r>
          </w:p>
        </w:tc>
      </w:tr>
      <w:tr w:rsidR="00151347" w:rsidRPr="00AA5848" w:rsidTr="0080762D">
        <w:tc>
          <w:tcPr>
            <w:tcW w:w="4668" w:type="dxa"/>
          </w:tcPr>
          <w:p w:rsidR="00151347" w:rsidRPr="00AA5848" w:rsidRDefault="00151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Дашкова Ирина Николаевна</w:t>
            </w:r>
          </w:p>
        </w:tc>
        <w:tc>
          <w:tcPr>
            <w:tcW w:w="4676" w:type="dxa"/>
          </w:tcPr>
          <w:p w:rsidR="00151347" w:rsidRPr="00AA5848" w:rsidRDefault="00151347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AA5848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151347" w:rsidRPr="00AA5848" w:rsidTr="0080762D">
        <w:tc>
          <w:tcPr>
            <w:tcW w:w="4668" w:type="dxa"/>
          </w:tcPr>
          <w:p w:rsidR="00151347" w:rsidRPr="00AA5848" w:rsidRDefault="00151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AA5848"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 w:rsidRPr="00AA5848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</w:tcPr>
          <w:p w:rsidR="00151347" w:rsidRPr="00AA5848" w:rsidRDefault="00151347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>Начальника отдела бухгалтерского учета и отчетности Администрации города Фатежа – член комиссии</w:t>
            </w:r>
          </w:p>
        </w:tc>
      </w:tr>
      <w:tr w:rsidR="00151347" w:rsidRPr="00AA5848" w:rsidTr="0080762D">
        <w:tc>
          <w:tcPr>
            <w:tcW w:w="4668" w:type="dxa"/>
          </w:tcPr>
          <w:p w:rsidR="00151347" w:rsidRPr="00AA5848" w:rsidRDefault="00151347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AA5848"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 w:rsidRPr="00AA5848"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</w:tcPr>
          <w:p w:rsidR="00151347" w:rsidRPr="00AA5848" w:rsidRDefault="00151347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 Администрации города Фатежа – член комиссии</w:t>
            </w:r>
          </w:p>
        </w:tc>
      </w:tr>
      <w:tr w:rsidR="00151347" w:rsidRPr="00AA5848" w:rsidTr="0080762D">
        <w:tc>
          <w:tcPr>
            <w:tcW w:w="4668" w:type="dxa"/>
          </w:tcPr>
          <w:p w:rsidR="00151347" w:rsidRPr="00AA5848" w:rsidRDefault="00151347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>5. Расторгуева Елена Владимировна</w:t>
            </w:r>
          </w:p>
        </w:tc>
        <w:tc>
          <w:tcPr>
            <w:tcW w:w="4676" w:type="dxa"/>
          </w:tcPr>
          <w:p w:rsidR="00151347" w:rsidRPr="00AA5848" w:rsidRDefault="00151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  <w:tr w:rsidR="00151347" w:rsidRPr="00AA5848" w:rsidTr="0080762D">
        <w:tc>
          <w:tcPr>
            <w:tcW w:w="4668" w:type="dxa"/>
          </w:tcPr>
          <w:p w:rsidR="00151347" w:rsidRPr="00AA5848" w:rsidRDefault="0051739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Кононыхин Анатолий Витальевич</w:t>
            </w:r>
          </w:p>
        </w:tc>
        <w:tc>
          <w:tcPr>
            <w:tcW w:w="4676" w:type="dxa"/>
          </w:tcPr>
          <w:p w:rsidR="00151347" w:rsidRPr="00AA5848" w:rsidRDefault="00151347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48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</w:tbl>
    <w:p w:rsidR="00151347" w:rsidRDefault="00151347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</w:p>
    <w:p w:rsidR="00151347" w:rsidRDefault="00151347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151347" w:rsidRDefault="00151347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151347" w:rsidRDefault="00151347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51739D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F567A5">
        <w:rPr>
          <w:rFonts w:ascii="Arial" w:hAnsi="Arial" w:cs="Arial"/>
          <w:sz w:val="24"/>
          <w:szCs w:val="24"/>
          <w:lang w:eastAsia="ru-RU"/>
        </w:rPr>
        <w:t>86</w:t>
      </w:r>
      <w:bookmarkStart w:id="0" w:name="_GoBack"/>
      <w:bookmarkEnd w:id="0"/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151347" w:rsidRDefault="00151347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51739D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7, ул. К.</w:t>
      </w:r>
      <w:r w:rsidR="0051739D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Маркса,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151347" w:rsidRDefault="00151347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151347" w:rsidRDefault="00151347" w:rsidP="00FF39C2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151347" w:rsidRDefault="00151347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1347" w:rsidRDefault="00151347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1347" w:rsidRDefault="00151347" w:rsidP="00EA21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Положение </w:t>
      </w:r>
    </w:p>
    <w:p w:rsidR="00151347" w:rsidRPr="00B727BD" w:rsidRDefault="00151347" w:rsidP="00EA21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в конкурсе по отбору управляющей организации для управления многоквартирным домом №</w:t>
      </w:r>
      <w:r w:rsidR="0051739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7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r>
        <w:rPr>
          <w:rFonts w:ascii="Arial" w:hAnsi="Arial" w:cs="Arial"/>
          <w:b/>
          <w:sz w:val="32"/>
          <w:szCs w:val="32"/>
          <w:lang w:eastAsia="ru-RU"/>
        </w:rPr>
        <w:t>К.</w:t>
      </w:r>
      <w:r w:rsidR="0051739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Маркса,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  <w:proofErr w:type="gramEnd"/>
    </w:p>
    <w:p w:rsidR="00151347" w:rsidRPr="00B727BD" w:rsidRDefault="00151347" w:rsidP="00EA21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1347" w:rsidRDefault="00151347" w:rsidP="00EA218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151347" w:rsidRDefault="00151347" w:rsidP="00EA2182">
      <w:pPr>
        <w:spacing w:after="0" w:line="240" w:lineRule="auto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1347" w:rsidRDefault="00151347" w:rsidP="00EA218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 xml:space="preserve"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 рассмотрению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151347" w:rsidRDefault="00151347" w:rsidP="00EA218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151347" w:rsidRDefault="00151347" w:rsidP="00EA2182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151347" w:rsidRDefault="00151347" w:rsidP="00EA218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151347" w:rsidRDefault="00151347" w:rsidP="00EA2182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Задачи и функции Комиссии</w:t>
      </w:r>
    </w:p>
    <w:p w:rsidR="00151347" w:rsidRDefault="00151347" w:rsidP="00EA2182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151347" w:rsidRDefault="00151347" w:rsidP="00EA218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Задачами Комиссии являются: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2.1.3. Соблюдение принципов публичности, прозрачности,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2.2.3. Принятие решения о выборе управляющей компании для управления многоквартирным  домом, являющимися объектом Конкурса.</w:t>
      </w:r>
    </w:p>
    <w:p w:rsidR="00151347" w:rsidRDefault="00151347" w:rsidP="00EA2182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151347" w:rsidRDefault="00151347" w:rsidP="00EA2182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Полномочия Комиссии</w:t>
      </w:r>
    </w:p>
    <w:p w:rsidR="00151347" w:rsidRDefault="00151347" w:rsidP="00EA2182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1347" w:rsidRDefault="00151347" w:rsidP="00EA218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151347" w:rsidRDefault="00151347" w:rsidP="00EA218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151347" w:rsidRDefault="00151347" w:rsidP="00EA218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</w:p>
    <w:p w:rsidR="00151347" w:rsidRDefault="00151347" w:rsidP="00EA2182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151347" w:rsidRDefault="00151347" w:rsidP="00EA2182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1347" w:rsidRDefault="00151347" w:rsidP="00EA2182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Порядок работы Комиссии</w:t>
      </w:r>
    </w:p>
    <w:p w:rsidR="00151347" w:rsidRDefault="00151347" w:rsidP="00EA2182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Фатежа. 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51347" w:rsidRDefault="00151347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51347" w:rsidRPr="00B727BD" w:rsidRDefault="00151347" w:rsidP="00EA218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151347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48" w:rsidRDefault="00612748" w:rsidP="0026270E">
      <w:pPr>
        <w:spacing w:after="0" w:line="240" w:lineRule="auto"/>
      </w:pPr>
      <w:r>
        <w:separator/>
      </w:r>
    </w:p>
  </w:endnote>
  <w:endnote w:type="continuationSeparator" w:id="0">
    <w:p w:rsidR="00612748" w:rsidRDefault="00612748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48" w:rsidRDefault="00612748" w:rsidP="0026270E">
      <w:pPr>
        <w:spacing w:after="0" w:line="240" w:lineRule="auto"/>
      </w:pPr>
      <w:r>
        <w:separator/>
      </w:r>
    </w:p>
  </w:footnote>
  <w:footnote w:type="continuationSeparator" w:id="0">
    <w:p w:rsidR="00612748" w:rsidRDefault="00612748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9F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1347"/>
    <w:rsid w:val="0015626B"/>
    <w:rsid w:val="001674E1"/>
    <w:rsid w:val="001B0453"/>
    <w:rsid w:val="001E7DB0"/>
    <w:rsid w:val="001F520F"/>
    <w:rsid w:val="001F75DF"/>
    <w:rsid w:val="002028D6"/>
    <w:rsid w:val="00236F60"/>
    <w:rsid w:val="0026270E"/>
    <w:rsid w:val="00263B5D"/>
    <w:rsid w:val="002769CD"/>
    <w:rsid w:val="002A6AE5"/>
    <w:rsid w:val="00340AC9"/>
    <w:rsid w:val="00367171"/>
    <w:rsid w:val="003672C7"/>
    <w:rsid w:val="00371D5C"/>
    <w:rsid w:val="003B3A51"/>
    <w:rsid w:val="003F76EB"/>
    <w:rsid w:val="004238ED"/>
    <w:rsid w:val="00434F2D"/>
    <w:rsid w:val="00442D7C"/>
    <w:rsid w:val="00451E9E"/>
    <w:rsid w:val="004719EA"/>
    <w:rsid w:val="00473E53"/>
    <w:rsid w:val="0048411E"/>
    <w:rsid w:val="004C2398"/>
    <w:rsid w:val="004C789A"/>
    <w:rsid w:val="004E4A24"/>
    <w:rsid w:val="0051739D"/>
    <w:rsid w:val="00517835"/>
    <w:rsid w:val="005529D0"/>
    <w:rsid w:val="005A58E8"/>
    <w:rsid w:val="005D7EB9"/>
    <w:rsid w:val="00603455"/>
    <w:rsid w:val="00612748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7E143C"/>
    <w:rsid w:val="00801031"/>
    <w:rsid w:val="0080762D"/>
    <w:rsid w:val="00852AAE"/>
    <w:rsid w:val="00896AC8"/>
    <w:rsid w:val="008B6B42"/>
    <w:rsid w:val="008B7E7D"/>
    <w:rsid w:val="008C4518"/>
    <w:rsid w:val="008D59FB"/>
    <w:rsid w:val="008E4612"/>
    <w:rsid w:val="00901B9E"/>
    <w:rsid w:val="00917240"/>
    <w:rsid w:val="009560CE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A5848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A4E35"/>
    <w:rsid w:val="00CD2306"/>
    <w:rsid w:val="00CE1875"/>
    <w:rsid w:val="00D028CC"/>
    <w:rsid w:val="00DA1B09"/>
    <w:rsid w:val="00DE1D04"/>
    <w:rsid w:val="00E1313E"/>
    <w:rsid w:val="00E14C4E"/>
    <w:rsid w:val="00E22270"/>
    <w:rsid w:val="00E81565"/>
    <w:rsid w:val="00E85139"/>
    <w:rsid w:val="00E9649B"/>
    <w:rsid w:val="00EA2182"/>
    <w:rsid w:val="00EB4DBE"/>
    <w:rsid w:val="00EC76CD"/>
    <w:rsid w:val="00F01135"/>
    <w:rsid w:val="00F022AB"/>
    <w:rsid w:val="00F22A77"/>
    <w:rsid w:val="00F30C4B"/>
    <w:rsid w:val="00F332A2"/>
    <w:rsid w:val="00F3352B"/>
    <w:rsid w:val="00F567A5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F7B9F"/>
    <w:rPr>
      <w:rFonts w:cs="Times New Roman"/>
      <w:b/>
      <w:bCs/>
    </w:rPr>
  </w:style>
  <w:style w:type="paragraph" w:customStyle="1" w:styleId="ConsPlusNormal">
    <w:name w:val="ConsPlusNormal"/>
    <w:uiPriority w:val="99"/>
    <w:rsid w:val="000F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35FD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5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270E"/>
    <w:rPr>
      <w:rFonts w:cs="Times New Roman"/>
    </w:rPr>
  </w:style>
  <w:style w:type="paragraph" w:styleId="ac">
    <w:name w:val="footer"/>
    <w:basedOn w:val="a"/>
    <w:link w:val="ad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2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63</cp:revision>
  <cp:lastPrinted>2022-05-04T09:16:00Z</cp:lastPrinted>
  <dcterms:created xsi:type="dcterms:W3CDTF">2020-04-21T08:09:00Z</dcterms:created>
  <dcterms:modified xsi:type="dcterms:W3CDTF">2024-04-22T12:21:00Z</dcterms:modified>
</cp:coreProperties>
</file>